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hd w:fill="82005e" w:val="clear"/>
        <w:spacing w:after="227" w:before="340" w:lineRule="auto"/>
        <w:contextualSpacing w:val="0"/>
        <w:rPr/>
      </w:pPr>
      <w:r w:rsidDel="00000000" w:rsidR="00000000" w:rsidRPr="00000000">
        <w:rPr>
          <w:rtl w:val="0"/>
        </w:rPr>
        <w:t xml:space="preserve">Ficha de seguimiento semanal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Datos del equipo</w:t>
      </w:r>
    </w:p>
    <w:tbl>
      <w:tblPr>
        <w:tblStyle w:val="Table1"/>
        <w:tblW w:w="14853.000000000002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7424"/>
        <w:gridCol w:w="447"/>
        <w:gridCol w:w="6982"/>
        <w:tblGridChange w:id="0">
          <w:tblGrid>
            <w:gridCol w:w="7424"/>
            <w:gridCol w:w="447"/>
            <w:gridCol w:w="698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general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Componentes del equipo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equipo: Software Beasts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Reto: Reto</w:t>
            </w:r>
            <w:r w:rsidDel="00000000" w:rsidR="00000000" w:rsidRPr="00000000">
              <w:rPr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Jon Maneiro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Coordinador: </w:t>
            </w:r>
            <w:r w:rsidDel="00000000" w:rsidR="00000000" w:rsidRPr="00000000">
              <w:rPr>
                <w:rtl w:val="0"/>
              </w:rPr>
              <w:t xml:space="preserve">Unai Puelles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Unai Puelles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Semana: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Imanol Luis</w:t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Control de asistencia</w:t>
      </w:r>
    </w:p>
    <w:tbl>
      <w:tblPr>
        <w:tblStyle w:val="Table2"/>
        <w:tblW w:w="14852.999999999996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95"/>
        <w:gridCol w:w="396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76"/>
        <w:tblGridChange w:id="0">
          <w:tblGrid>
            <w:gridCol w:w="395"/>
            <w:gridCol w:w="396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76"/>
          </w:tblGrid>
        </w:tblGridChange>
      </w:tblGrid>
      <w:t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Lunes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Martes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Miércoles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Jueves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Viernes</w:t>
            </w:r>
          </w:p>
        </w:tc>
      </w:tr>
      <w:t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left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55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56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57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58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59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5A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5B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5C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5D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5E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5F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75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76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77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78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79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7A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7B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7C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7D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7E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7F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80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81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82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83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84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85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86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87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88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89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8A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95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96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97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98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99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9A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9B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9C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9D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9E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9F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B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B5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B6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B7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B8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B9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BA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BB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BC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BD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BE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BF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P: Puntual – R: Retraso – F: Falta</w:t>
            </w:r>
          </w:p>
        </w:tc>
      </w:tr>
    </w:tbl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Seguimiento</w:t>
      </w:r>
    </w:p>
    <w:tbl>
      <w:tblPr>
        <w:tblStyle w:val="Table3"/>
        <w:tblW w:w="14853.000000000002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7425"/>
        <w:gridCol w:w="447"/>
        <w:gridCol w:w="509"/>
        <w:gridCol w:w="6472"/>
        <w:tblGridChange w:id="0">
          <w:tblGrid>
            <w:gridCol w:w="7425"/>
            <w:gridCol w:w="447"/>
            <w:gridCol w:w="509"/>
            <w:gridCol w:w="6472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¿Estaba planificado?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¿Por qué se ha hecho sin estar planificado?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CSS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Terminar todas las páginas necesarias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Login/Registro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Adaptar Estilos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Son pequeños retoques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853.000000000002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51"/>
        <w:gridCol w:w="4951"/>
        <w:gridCol w:w="4951"/>
        <w:tblGridChange w:id="0">
          <w:tblGrid>
            <w:gridCol w:w="4951"/>
            <w:gridCol w:w="4951"/>
            <w:gridCol w:w="49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Dificultades encontradas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Tareas bien realizadas</w:t>
            </w:r>
          </w:p>
        </w:tc>
      </w:tr>
      <w:tr>
        <w:trPr>
          <w:trHeight w:val="2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Cómo cargar las preguntas en el index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Investigación y Pensar mucho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853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970"/>
        <w:gridCol w:w="2970"/>
        <w:gridCol w:w="2971"/>
        <w:gridCol w:w="2970"/>
        <w:gridCol w:w="2972"/>
        <w:tblGridChange w:id="0">
          <w:tblGrid>
            <w:gridCol w:w="2970"/>
            <w:gridCol w:w="2970"/>
            <w:gridCol w:w="2971"/>
            <w:gridCol w:w="2970"/>
            <w:gridCol w:w="2972"/>
          </w:tblGrid>
        </w:tblGridChange>
      </w:tblGrid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Firmas</w:t>
            </w:r>
          </w:p>
        </w:tc>
      </w:tr>
      <w:tr>
        <w:trPr>
          <w:trHeight w:val="11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Jon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Unai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Imanol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</w:tbl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/>
      <w:pgMar w:bottom="851" w:top="1418" w:left="1134" w:right="851" w:header="426" w:footer="1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4909.0" w:type="dxa"/>
      <w:jc w:val="center"/>
      <w:tblBorders>
        <w:top w:color="00000a" w:space="0" w:sz="4" w:val="single"/>
        <w:bottom w:color="00000a" w:space="0" w:sz="4" w:val="single"/>
        <w:insideH w:color="00000a" w:space="0" w:sz="4" w:val="single"/>
      </w:tblBorders>
      <w:tblLayout w:type="fixed"/>
      <w:tblLook w:val="0000"/>
    </w:tblPr>
    <w:tblGrid>
      <w:gridCol w:w="2143"/>
      <w:gridCol w:w="10909"/>
      <w:gridCol w:w="1857"/>
      <w:tblGridChange w:id="0">
        <w:tblGrid>
          <w:gridCol w:w="2143"/>
          <w:gridCol w:w="10909"/>
          <w:gridCol w:w="1857"/>
        </w:tblGrid>
      </w:tblGridChange>
    </w:tblGrid>
    <w:tr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36195" distT="36195" distL="0" distR="0">
                <wp:extent cx="1143000" cy="40005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Basado en el original de </w:t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Meka Lanbide Eskola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Excepto si se especifica lo contrario, esta obra está bajo licencia </w:t>
          </w:r>
          <w:hyperlink r:id="rId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CC BY 4.0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</w:p>
        <w:p w:rsidR="00000000" w:rsidDel="00000000" w:rsidP="00000000" w:rsidRDefault="00000000" w:rsidRPr="00000000" w14:paraId="000001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2018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Departamento de Informática, </w:t>
          </w:r>
          <w:hyperlink r:id="rId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Egibide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 Algunos derechos reservados.</w:t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4910.0" w:type="dxa"/>
      <w:jc w:val="center"/>
      <w:tblLayout w:type="fixed"/>
      <w:tblLook w:val="0000"/>
    </w:tblPr>
    <w:tblGrid>
      <w:gridCol w:w="2375"/>
      <w:gridCol w:w="12535"/>
      <w:tblGridChange w:id="0">
        <w:tblGrid>
          <w:gridCol w:w="2375"/>
          <w:gridCol w:w="12535"/>
        </w:tblGrid>
      </w:tblGridChange>
    </w:tblGrid>
    <w:tr>
      <w:trPr>
        <w:trHeight w:val="520" w:hRule="atLeast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14E">
          <w:pPr>
            <w:contextualSpacing w:val="0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421765" cy="5397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1765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4F">
          <w:pPr>
            <w:contextualSpacing w:val="0"/>
            <w:jc w:val="center"/>
            <w:rPr>
              <w:rFonts w:ascii="Arial Narrow" w:cs="Arial Narrow" w:eastAsia="Arial Narrow" w:hAnsi="Arial Narrow"/>
              <w:b w:val="1"/>
              <w:color w:val="82005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82005e"/>
              <w:rtl w:val="0"/>
            </w:rPr>
            <w:t xml:space="preserve">DAW – DESARROLLO DE APLICACIONES WEB</w:t>
          </w:r>
        </w:p>
        <w:p w:rsidR="00000000" w:rsidDel="00000000" w:rsidP="00000000" w:rsidRDefault="00000000" w:rsidRPr="00000000" w14:paraId="00000150">
          <w:pPr>
            <w:contextualSpacing w:val="0"/>
            <w:jc w:val="center"/>
            <w:rPr>
              <w:rFonts w:ascii="Arial Narrow" w:cs="Arial Narrow" w:eastAsia="Arial Narrow" w:hAnsi="Arial Narrow"/>
              <w:b w:val="1"/>
              <w:color w:val="3d4d59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3d4d59"/>
              <w:rtl w:val="0"/>
            </w:rPr>
            <w:t xml:space="preserve">APRENDIZAJE COLABORATIVO BASADO EN RETOS 2018/2019</w:t>
          </w:r>
        </w:p>
      </w:tc>
    </w:tr>
  </w:tbl>
  <w:p w:rsidR="00000000" w:rsidDel="00000000" w:rsidP="00000000" w:rsidRDefault="00000000" w:rsidRPr="00000000" w14:paraId="000001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5" w:sz="4" w:val="single"/>
        <w:left w:color="000000" w:space="5" w:sz="4" w:val="single"/>
        <w:bottom w:color="000000" w:space="5" w:sz="4" w:val="single"/>
        <w:right w:color="000000" w:space="5" w:sz="4" w:val="single"/>
      </w:pBdr>
      <w:shd w:fill="82005e" w:val="clear"/>
      <w:spacing w:after="227" w:before="340" w:lineRule="auto"/>
    </w:pPr>
    <w:rPr>
      <w:rFonts w:ascii="Arial" w:cs="Arial" w:eastAsia="Arial" w:hAnsi="Arial"/>
      <w:b w:val="1"/>
      <w:smallCaps w:val="1"/>
      <w:color w:val="ffffff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Liberation Sans" w:cs="Liberation Sans" w:eastAsia="Liberation Sans" w:hAnsi="Liberation Sans"/>
      <w:b w:val="1"/>
      <w:color w:val="82005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meka-elgoibar.hezkuntza.net/" TargetMode="External"/><Relationship Id="rId3" Type="http://schemas.openxmlformats.org/officeDocument/2006/relationships/hyperlink" Target="https://creativecommons.org/licenses/by/4.0/deed.es_ES" TargetMode="External"/><Relationship Id="rId4" Type="http://schemas.openxmlformats.org/officeDocument/2006/relationships/hyperlink" Target="http://www.egibide.org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