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rPr/>
      </w:pPr>
      <w:r w:rsidDel="00000000" w:rsidR="00000000" w:rsidRPr="00000000">
        <w:rPr>
          <w:rtl w:val="0"/>
        </w:rPr>
      </w:r>
    </w:p>
    <w:p w:rsidR="00000000" w:rsidDel="00000000" w:rsidP="00000000" w:rsidRDefault="00000000" w:rsidRPr="00000000" w14:paraId="00000002">
      <w:pPr>
        <w:spacing w:after="100" w:before="200" w:lineRule="auto"/>
        <w:jc w:val="center"/>
        <w:rPr/>
      </w:pPr>
      <w:r w:rsidDel="00000000" w:rsidR="00000000" w:rsidRPr="00000000">
        <w:rPr>
          <w:rFonts w:ascii="Arial" w:cs="Arial" w:eastAsia="Arial" w:hAnsi="Arial"/>
          <w:b w:val="1"/>
          <w:bCs w:val="1"/>
          <w:color w:val="1a56db"/>
          <w:sz w:val="56"/>
          <w:szCs w:val="56"/>
          <w:rtl w:val="0"/>
        </w:rPr>
        <w:t xml:space="preserve">Security Rules Implementation</w:t>
      </w:r>
      <w:r w:rsidDel="00000000" w:rsidR="00000000" w:rsidRPr="00000000">
        <w:rPr>
          <w:rtl w:val="0"/>
        </w:rPr>
      </w:r>
    </w:p>
    <w:p w:rsidR="00000000" w:rsidDel="00000000" w:rsidP="00000000" w:rsidRDefault="00000000" w:rsidRPr="00000000" w14:paraId="00000003">
      <w:pPr>
        <w:spacing w:after="60" w:before="60" w:lineRule="auto"/>
        <w:jc w:val="center"/>
        <w:rPr/>
      </w:pPr>
      <w:r w:rsidDel="00000000" w:rsidR="00000000" w:rsidRPr="00000000">
        <w:rPr>
          <w:rFonts w:ascii="Arial" w:cs="Arial" w:eastAsia="Arial" w:hAnsi="Arial"/>
          <w:b w:val="1"/>
          <w:bCs w:val="1"/>
          <w:color w:val="2d4270"/>
          <w:sz w:val="44"/>
          <w:szCs w:val="44"/>
          <w:rtl w:val="0"/>
        </w:rPr>
        <w:t xml:space="preserve">using FlutterFlow</w:t>
      </w:r>
      <w:r w:rsidDel="00000000" w:rsidR="00000000" w:rsidRPr="00000000">
        <w:rPr>
          <w:rtl w:val="0"/>
        </w:rPr>
      </w:r>
    </w:p>
    <w:p w:rsidR="00000000" w:rsidDel="00000000" w:rsidP="00000000" w:rsidRDefault="00000000" w:rsidRPr="00000000" w14:paraId="00000004">
      <w:pPr>
        <w:pBdr>
          <w:bottom w:color="1a56db" w:space="2" w:sz="6" w:val="single"/>
        </w:pBdr>
        <w:spacing w:after="60" w:before="100" w:lineRule="auto"/>
        <w:jc w:val="center"/>
        <w:rPr/>
      </w:pPr>
      <w:r w:rsidDel="00000000" w:rsidR="00000000" w:rsidRPr="00000000">
        <w:rPr>
          <w:rFonts w:ascii="Arial" w:cs="Arial" w:eastAsia="Arial" w:hAnsi="Arial"/>
          <w:i w:val="1"/>
          <w:iCs w:val="1"/>
          <w:color w:val="666666"/>
          <w:sz w:val="24"/>
          <w:szCs w:val="24"/>
          <w:rtl w:val="0"/>
        </w:rPr>
        <w:t xml:space="preserve">A Complete Developer Tutorial</w:t>
      </w:r>
      <w:r w:rsidDel="00000000" w:rsidR="00000000" w:rsidRPr="00000000">
        <w:rPr>
          <w:rtl w:val="0"/>
        </w:rPr>
      </w:r>
    </w:p>
    <w:p w:rsidR="00000000" w:rsidDel="00000000" w:rsidP="00000000" w:rsidRDefault="00000000" w:rsidRPr="00000000" w14:paraId="00000005">
      <w:pPr>
        <w:spacing w:after="400" w:before="100" w:lineRule="auto"/>
        <w:rPr/>
      </w:pPr>
      <w:r w:rsidDel="00000000" w:rsidR="00000000" w:rsidRPr="00000000">
        <w:rPr>
          <w:rtl w:val="0"/>
        </w:rPr>
      </w:r>
    </w:p>
    <w:p w:rsidR="00000000" w:rsidDel="00000000" w:rsidP="00000000" w:rsidRDefault="00000000" w:rsidRPr="00000000" w14:paraId="00000006">
      <w:pPr>
        <w:pStyle w:val="Heading1"/>
        <w:spacing w:after="160" w:before="360" w:lineRule="auto"/>
        <w:rPr/>
      </w:pPr>
      <w:r w:rsidDel="00000000" w:rsidR="00000000" w:rsidRPr="00000000">
        <w:rPr>
          <w:rFonts w:ascii="Arial" w:cs="Arial" w:eastAsia="Arial" w:hAnsi="Arial"/>
          <w:b w:val="1"/>
          <w:bCs w:val="1"/>
          <w:color w:val="1a56db"/>
          <w:sz w:val="36"/>
          <w:szCs w:val="36"/>
          <w:rtl w:val="0"/>
        </w:rPr>
        <w:t xml:space="preserve">1. Introduction</w:t>
      </w:r>
      <w:r w:rsidDel="00000000" w:rsidR="00000000" w:rsidRPr="00000000">
        <w:rPr>
          <w:rtl w:val="0"/>
        </w:rPr>
      </w:r>
    </w:p>
    <w:p w:rsidR="00000000" w:rsidDel="00000000" w:rsidP="00000000" w:rsidRDefault="00000000" w:rsidRPr="00000000" w14:paraId="00000007">
      <w:pPr>
        <w:pBdr>
          <w:bottom w:color="1a56db" w:space="1" w:sz="4" w:val="single"/>
        </w:pBdr>
        <w:spacing w:after="120" w:before="120" w:lineRule="auto"/>
        <w:rPr/>
      </w:pPr>
      <w:r w:rsidDel="00000000" w:rsidR="00000000" w:rsidRPr="00000000">
        <w:rPr>
          <w:rtl w:val="0"/>
        </w:rPr>
      </w:r>
    </w:p>
    <w:p w:rsidR="00000000" w:rsidDel="00000000" w:rsidP="00000000" w:rsidRDefault="00000000" w:rsidRPr="00000000" w14:paraId="00000008">
      <w:pPr>
        <w:pStyle w:val="Heading2"/>
        <w:spacing w:after="120" w:before="300" w:lineRule="auto"/>
        <w:rPr/>
      </w:pPr>
      <w:r w:rsidDel="00000000" w:rsidR="00000000" w:rsidRPr="00000000">
        <w:rPr>
          <w:rFonts w:ascii="Arial" w:cs="Arial" w:eastAsia="Arial" w:hAnsi="Arial"/>
          <w:b w:val="1"/>
          <w:bCs w:val="1"/>
          <w:color w:val="2d4270"/>
          <w:sz w:val="28"/>
          <w:szCs w:val="28"/>
          <w:rtl w:val="0"/>
        </w:rPr>
        <w:t xml:space="preserve">What is FlutterFlow?</w:t>
      </w:r>
      <w:r w:rsidDel="00000000" w:rsidR="00000000" w:rsidRPr="00000000">
        <w:rPr>
          <w:rtl w:val="0"/>
        </w:rPr>
      </w:r>
    </w:p>
    <w:p w:rsidR="00000000" w:rsidDel="00000000" w:rsidP="00000000" w:rsidRDefault="00000000" w:rsidRPr="00000000" w14:paraId="00000009">
      <w:pPr>
        <w:spacing w:after="120" w:before="80" w:lineRule="auto"/>
        <w:rPr/>
      </w:pPr>
      <w:r w:rsidDel="00000000" w:rsidR="00000000" w:rsidRPr="00000000">
        <w:rPr>
          <w:rFonts w:ascii="Arial" w:cs="Arial" w:eastAsia="Arial" w:hAnsi="Arial"/>
          <w:sz w:val="22"/>
          <w:szCs w:val="22"/>
          <w:rtl w:val="0"/>
        </w:rPr>
        <w:t xml:space="preserve">FlutterFlow is a low-code visual development platform that allows developers and non-developers alike to build fully functional mobile and web applications without writing every line of code from scratch. It provides a drag-and-drop interface for designing screens, connecting data sources, and configuring business logic — all within a browser-based environment.</w:t>
      </w:r>
      <w:r w:rsidDel="00000000" w:rsidR="00000000" w:rsidRPr="00000000">
        <w:rPr>
          <w:rtl w:val="0"/>
        </w:rPr>
      </w:r>
    </w:p>
    <w:p w:rsidR="00000000" w:rsidDel="00000000" w:rsidP="00000000" w:rsidRDefault="00000000" w:rsidRPr="00000000" w14:paraId="0000000A">
      <w:pPr>
        <w:spacing w:after="120" w:before="80" w:lineRule="auto"/>
        <w:rPr/>
      </w:pPr>
      <w:r w:rsidDel="00000000" w:rsidR="00000000" w:rsidRPr="00000000">
        <w:rPr>
          <w:rFonts w:ascii="Arial" w:cs="Arial" w:eastAsia="Arial" w:hAnsi="Arial"/>
          <w:sz w:val="22"/>
          <w:szCs w:val="22"/>
          <w:rtl w:val="0"/>
        </w:rPr>
        <w:t xml:space="preserve">Under the hood, FlutterFlow generates production-ready Flutter (Dart) code and integrates tightly with Firebase — Google's mobile and web development platform. This includes Firebase Authentication for user login, Cloud Firestore as the NoSQL database, and Firebase Storage for file uploads.</w:t>
      </w:r>
      <w:r w:rsidDel="00000000" w:rsidR="00000000" w:rsidRPr="00000000">
        <w:rPr>
          <w:rtl w:val="0"/>
        </w:rPr>
      </w:r>
    </w:p>
    <w:p w:rsidR="00000000" w:rsidDel="00000000" w:rsidP="00000000" w:rsidRDefault="00000000" w:rsidRPr="00000000" w14:paraId="0000000B">
      <w:pPr>
        <w:pStyle w:val="Heading2"/>
        <w:spacing w:after="120" w:before="300" w:lineRule="auto"/>
        <w:rPr/>
      </w:pPr>
      <w:r w:rsidDel="00000000" w:rsidR="00000000" w:rsidRPr="00000000">
        <w:rPr>
          <w:rFonts w:ascii="Arial" w:cs="Arial" w:eastAsia="Arial" w:hAnsi="Arial"/>
          <w:b w:val="1"/>
          <w:bCs w:val="1"/>
          <w:color w:val="2d4270"/>
          <w:sz w:val="28"/>
          <w:szCs w:val="28"/>
          <w:rtl w:val="0"/>
        </w:rPr>
        <w:t xml:space="preserve">What are Security Rules?</w:t>
      </w:r>
      <w:r w:rsidDel="00000000" w:rsidR="00000000" w:rsidRPr="00000000">
        <w:rPr>
          <w:rtl w:val="0"/>
        </w:rPr>
      </w:r>
    </w:p>
    <w:p w:rsidR="00000000" w:rsidDel="00000000" w:rsidP="00000000" w:rsidRDefault="00000000" w:rsidRPr="00000000" w14:paraId="0000000C">
      <w:pPr>
        <w:spacing w:after="120" w:before="80" w:lineRule="auto"/>
        <w:rPr/>
      </w:pPr>
      <w:r w:rsidDel="00000000" w:rsidR="00000000" w:rsidRPr="00000000">
        <w:rPr>
          <w:rFonts w:ascii="Arial" w:cs="Arial" w:eastAsia="Arial" w:hAnsi="Arial"/>
          <w:sz w:val="22"/>
          <w:szCs w:val="22"/>
          <w:rtl w:val="0"/>
        </w:rPr>
        <w:t xml:space="preserve">Security Rules are access control policies enforced by Firebase on the server side. They determine who can read, write, create, or delete data inside your Cloud Firestore database — before any request reaches your actual data.</w:t>
      </w:r>
      <w:r w:rsidDel="00000000" w:rsidR="00000000" w:rsidRPr="00000000">
        <w:rPr>
          <w:rtl w:val="0"/>
        </w:rPr>
      </w:r>
    </w:p>
    <w:p w:rsidR="00000000" w:rsidDel="00000000" w:rsidP="00000000" w:rsidRDefault="00000000" w:rsidRPr="00000000" w14:paraId="0000000D">
      <w:pPr>
        <w:spacing w:after="120" w:before="80" w:lineRule="auto"/>
        <w:rPr/>
      </w:pPr>
      <w:r w:rsidDel="00000000" w:rsidR="00000000" w:rsidRPr="00000000">
        <w:rPr>
          <w:rFonts w:ascii="Arial" w:cs="Arial" w:eastAsia="Arial" w:hAnsi="Arial"/>
          <w:b w:val="1"/>
          <w:bCs w:val="1"/>
          <w:sz w:val="22"/>
          <w:szCs w:val="22"/>
          <w:rtl w:val="0"/>
        </w:rPr>
        <w:t xml:space="preserve">Without Security Rules</w:t>
      </w:r>
      <w:r w:rsidDel="00000000" w:rsidR="00000000" w:rsidRPr="00000000">
        <w:rPr>
          <w:rFonts w:ascii="Arial" w:cs="Arial" w:eastAsia="Arial" w:hAnsi="Arial"/>
          <w:sz w:val="22"/>
          <w:szCs w:val="22"/>
          <w:rtl w:val="0"/>
        </w:rPr>
        <w:t xml:space="preserve">, your database is either wide open to anyone on the internet, or locked completely shut. Neither extreme is desirable for a real application. Security Rules give you fine-grained, declarative control over exactly who can do what with which data.</w:t>
      </w:r>
      <w:r w:rsidDel="00000000" w:rsidR="00000000" w:rsidRPr="00000000">
        <w:rPr>
          <w:rtl w:val="0"/>
        </w:rPr>
      </w:r>
    </w:p>
    <w:p w:rsidR="00000000" w:rsidDel="00000000" w:rsidP="00000000" w:rsidRDefault="00000000" w:rsidRPr="00000000" w14:paraId="0000000E">
      <w:pPr>
        <w:spacing w:after="12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db" w:space="0" w:sz="6" w:val="single"/>
              <w:left w:color="1a56db" w:space="0" w:sz="6" w:val="single"/>
              <w:bottom w:color="cccccc" w:space="0" w:sz="4" w:val="single"/>
              <w:right w:color="cccccc" w:space="0" w:sz="4" w:val="single"/>
            </w:tcBorders>
            <w:shd w:fill="ebf2ff" w:val="clear"/>
            <w:tcMar>
              <w:top w:w="120.0" w:type="dxa"/>
              <w:left w:w="180.0" w:type="dxa"/>
              <w:bottom w:w="120.0" w:type="dxa"/>
              <w:right w:w="180.0" w:type="dxa"/>
            </w:tcMar>
          </w:tcPr>
          <w:p w:rsidR="00000000" w:rsidDel="00000000" w:rsidP="00000000" w:rsidRDefault="00000000" w:rsidRPr="00000000" w14:paraId="0000000F">
            <w:pPr>
              <w:spacing w:after="80" w:before="80" w:lineRule="auto"/>
              <w:rPr/>
            </w:pPr>
            <w:r w:rsidDel="00000000" w:rsidR="00000000" w:rsidRPr="00000000">
              <w:rPr>
                <w:rFonts w:ascii="Arial" w:cs="Arial" w:eastAsia="Arial" w:hAnsi="Arial"/>
                <w:b w:val="1"/>
                <w:bCs w:val="1"/>
                <w:color w:val="1a56db"/>
                <w:sz w:val="22"/>
                <w:szCs w:val="22"/>
                <w:rtl w:val="0"/>
              </w:rPr>
              <w:t xml:space="preserve">💡 Key Insight</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Fonts w:ascii="Arial" w:cs="Arial" w:eastAsia="Arial" w:hAnsi="Arial"/>
                <w:sz w:val="22"/>
                <w:szCs w:val="22"/>
                <w:rtl w:val="0"/>
              </w:rPr>
              <w:t xml:space="preserve">Security Rules live inside Firebase — not inside your app. Even if someone bypasses your app's UI and calls the Firestore API directly (e.g. from a script or Postman), the rules will still protect your data. This makes them your last line of defence.</w:t>
            </w:r>
            <w:r w:rsidDel="00000000" w:rsidR="00000000" w:rsidRPr="00000000">
              <w:rPr>
                <w:rtl w:val="0"/>
              </w:rPr>
            </w:r>
          </w:p>
        </w:tc>
      </w:tr>
    </w:tbl>
    <w:p w:rsidR="00000000" w:rsidDel="00000000" w:rsidP="00000000" w:rsidRDefault="00000000" w:rsidRPr="00000000" w14:paraId="00000011">
      <w:pPr>
        <w:spacing w:after="120" w:before="120" w:lineRule="auto"/>
        <w:rPr/>
      </w:pPr>
      <w:r w:rsidDel="00000000" w:rsidR="00000000" w:rsidRPr="00000000">
        <w:rPr>
          <w:rtl w:val="0"/>
        </w:rPr>
      </w:r>
    </w:p>
    <w:p w:rsidR="00000000" w:rsidDel="00000000" w:rsidP="00000000" w:rsidRDefault="00000000" w:rsidRPr="00000000" w14:paraId="00000012">
      <w:pPr>
        <w:spacing w:after="120" w:before="200" w:lineRule="auto"/>
        <w:rPr/>
      </w:pPr>
      <w:r w:rsidDel="00000000" w:rsidR="00000000" w:rsidRPr="00000000">
        <w:rPr>
          <w:rtl w:val="0"/>
        </w:rPr>
      </w:r>
    </w:p>
    <w:p w:rsidR="00000000" w:rsidDel="00000000" w:rsidP="00000000" w:rsidRDefault="00000000" w:rsidRPr="00000000" w14:paraId="00000013">
      <w:pPr>
        <w:spacing w:after="120" w:before="200" w:lineRule="auto"/>
        <w:rPr/>
      </w:pPr>
      <w:r w:rsidDel="00000000" w:rsidR="00000000" w:rsidRPr="00000000">
        <w:rPr>
          <w:rtl w:val="0"/>
        </w:rPr>
      </w:r>
    </w:p>
    <w:p w:rsidR="00000000" w:rsidDel="00000000" w:rsidP="00000000" w:rsidRDefault="00000000" w:rsidRPr="00000000" w14:paraId="00000014">
      <w:pPr>
        <w:pStyle w:val="Heading1"/>
        <w:spacing w:after="160" w:before="360" w:lineRule="auto"/>
        <w:rPr/>
      </w:pPr>
      <w:r w:rsidDel="00000000" w:rsidR="00000000" w:rsidRPr="00000000">
        <w:rPr>
          <w:rFonts w:ascii="Arial" w:cs="Arial" w:eastAsia="Arial" w:hAnsi="Arial"/>
          <w:b w:val="1"/>
          <w:bCs w:val="1"/>
          <w:color w:val="1a56db"/>
          <w:sz w:val="36"/>
          <w:szCs w:val="36"/>
          <w:rtl w:val="0"/>
        </w:rPr>
        <w:t xml:space="preserve">2. Why Do We Need Security Rules?</w:t>
      </w:r>
      <w:r w:rsidDel="00000000" w:rsidR="00000000" w:rsidRPr="00000000">
        <w:rPr>
          <w:rtl w:val="0"/>
        </w:rPr>
      </w:r>
    </w:p>
    <w:p w:rsidR="00000000" w:rsidDel="00000000" w:rsidP="00000000" w:rsidRDefault="00000000" w:rsidRPr="00000000" w14:paraId="00000015">
      <w:pPr>
        <w:pBdr>
          <w:bottom w:color="1a56db" w:space="1" w:sz="4" w:val="single"/>
        </w:pBdr>
        <w:spacing w:after="120" w:before="120" w:lineRule="auto"/>
        <w:rPr/>
      </w:pPr>
      <w:r w:rsidDel="00000000" w:rsidR="00000000" w:rsidRPr="00000000">
        <w:rPr>
          <w:rtl w:val="0"/>
        </w:rPr>
      </w:r>
    </w:p>
    <w:p w:rsidR="00000000" w:rsidDel="00000000" w:rsidP="00000000" w:rsidRDefault="00000000" w:rsidRPr="00000000" w14:paraId="00000016">
      <w:pPr>
        <w:spacing w:after="120" w:before="80" w:lineRule="auto"/>
        <w:rPr/>
      </w:pPr>
      <w:r w:rsidDel="00000000" w:rsidR="00000000" w:rsidRPr="00000000">
        <w:rPr>
          <w:rFonts w:ascii="Arial" w:cs="Arial" w:eastAsia="Arial" w:hAnsi="Arial"/>
          <w:sz w:val="22"/>
          <w:szCs w:val="22"/>
          <w:rtl w:val="0"/>
        </w:rPr>
        <w:t xml:space="preserve">Without correctly configured Security Rules, your application is vulnerable to a range of serious risks:</w:t>
      </w:r>
      <w:r w:rsidDel="00000000" w:rsidR="00000000" w:rsidRPr="00000000">
        <w:rPr>
          <w:rtl w:val="0"/>
        </w:rPr>
      </w:r>
    </w:p>
    <w:p w:rsidR="00000000" w:rsidDel="00000000" w:rsidP="00000000" w:rsidRDefault="00000000" w:rsidRPr="00000000" w14:paraId="00000017">
      <w:pPr>
        <w:spacing w:after="12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2d4270"/>
                <w:sz w:val="22"/>
                <w:szCs w:val="22"/>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2d4270"/>
                <w:sz w:val="22"/>
                <w:szCs w:val="22"/>
                <w:rtl w:val="0"/>
              </w:rPr>
              <w:t xml:space="preserve">What Could Happen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Data Leakage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sz w:val="22"/>
                <w:szCs w:val="22"/>
                <w:rtl w:val="0"/>
              </w:rPr>
              <w:t xml:space="preserve">Any unauthenticated user could read all documents, including private user profiles, messages, and sensitive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sz w:val="22"/>
                <w:szCs w:val="22"/>
                <w:rtl w:val="0"/>
              </w:rPr>
              <w:t xml:space="preserve">Data Tampering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Malicious users could overwrite or corrupt records they do not 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sz w:val="22"/>
                <w:szCs w:val="22"/>
                <w:rtl w:val="0"/>
              </w:rPr>
              <w:t xml:space="preserve">Unauthorised Deletion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sz w:val="22"/>
                <w:szCs w:val="22"/>
                <w:rtl w:val="0"/>
              </w:rPr>
              <w:t xml:space="preserve">An attacker could delete all posts, users, or records in bulk.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sz w:val="22"/>
                <w:szCs w:val="22"/>
                <w:rtl w:val="0"/>
              </w:rPr>
              <w:t xml:space="preserve">Mass Data Harvesting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sz w:val="22"/>
                <w:szCs w:val="22"/>
                <w:rtl w:val="0"/>
              </w:rPr>
              <w:t xml:space="preserve">Bots can scrape your entire database to extract email addresses, user data, or business-critical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Billing Abuse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sz w:val="22"/>
                <w:szCs w:val="22"/>
                <w:rtl w:val="0"/>
              </w:rPr>
              <w:t xml:space="preserve">Excessive reads/writes caused by abuse can result in unexpected Firebase billing charges.</w:t>
            </w:r>
            <w:r w:rsidDel="00000000" w:rsidR="00000000" w:rsidRPr="00000000">
              <w:rPr>
                <w:rtl w:val="0"/>
              </w:rPr>
            </w:r>
          </w:p>
        </w:tc>
      </w:tr>
    </w:tbl>
    <w:p w:rsidR="00000000" w:rsidDel="00000000" w:rsidP="00000000" w:rsidRDefault="00000000" w:rsidRPr="00000000" w14:paraId="00000024">
      <w:pPr>
        <w:spacing w:after="120" w:before="120" w:lineRule="auto"/>
        <w:rPr/>
      </w:pPr>
      <w:r w:rsidDel="00000000" w:rsidR="00000000" w:rsidRPr="00000000">
        <w:rPr>
          <w:rtl w:val="0"/>
        </w:rPr>
      </w:r>
    </w:p>
    <w:p w:rsidR="00000000" w:rsidDel="00000000" w:rsidP="00000000" w:rsidRDefault="00000000" w:rsidRPr="00000000" w14:paraId="00000025">
      <w:pPr>
        <w:spacing w:after="120" w:before="80" w:lineRule="auto"/>
        <w:rPr/>
      </w:pPr>
      <w:r w:rsidDel="00000000" w:rsidR="00000000" w:rsidRPr="00000000">
        <w:rPr>
          <w:rFonts w:ascii="Arial" w:cs="Arial" w:eastAsia="Arial" w:hAnsi="Arial"/>
          <w:sz w:val="22"/>
          <w:szCs w:val="22"/>
          <w:rtl w:val="0"/>
        </w:rPr>
        <w:t xml:space="preserve">FlutterFlow provides a built-in Security Rules editor that lets you configure these protections visually, without needing to write raw Firebase rules syntax from scratch.</w:t>
      </w:r>
      <w:r w:rsidDel="00000000" w:rsidR="00000000" w:rsidRPr="00000000">
        <w:rPr>
          <w:rtl w:val="0"/>
        </w:rPr>
      </w:r>
    </w:p>
    <w:p w:rsidR="00000000" w:rsidDel="00000000" w:rsidP="00000000" w:rsidRDefault="00000000" w:rsidRPr="00000000" w14:paraId="00000026">
      <w:pPr>
        <w:spacing w:after="120" w:before="200" w:lineRule="auto"/>
        <w:rPr/>
      </w:pPr>
      <w:r w:rsidDel="00000000" w:rsidR="00000000" w:rsidRPr="00000000">
        <w:rPr>
          <w:rtl w:val="0"/>
        </w:rPr>
      </w:r>
    </w:p>
    <w:p w:rsidR="00000000" w:rsidDel="00000000" w:rsidP="00000000" w:rsidRDefault="00000000" w:rsidRPr="00000000" w14:paraId="00000027">
      <w:pPr>
        <w:pStyle w:val="Heading1"/>
        <w:spacing w:after="160" w:before="360" w:lineRule="auto"/>
        <w:rPr/>
      </w:pPr>
      <w:r w:rsidDel="00000000" w:rsidR="00000000" w:rsidRPr="00000000">
        <w:rPr>
          <w:rFonts w:ascii="Arial" w:cs="Arial" w:eastAsia="Arial" w:hAnsi="Arial"/>
          <w:b w:val="1"/>
          <w:bCs w:val="1"/>
          <w:color w:val="1a56db"/>
          <w:sz w:val="36"/>
          <w:szCs w:val="36"/>
          <w:rtl w:val="0"/>
        </w:rPr>
        <w:t xml:space="preserve">3. What Each Rule Controls</w:t>
      </w:r>
      <w:r w:rsidDel="00000000" w:rsidR="00000000" w:rsidRPr="00000000">
        <w:rPr>
          <w:rtl w:val="0"/>
        </w:rPr>
      </w:r>
    </w:p>
    <w:p w:rsidR="00000000" w:rsidDel="00000000" w:rsidP="00000000" w:rsidRDefault="00000000" w:rsidRPr="00000000" w14:paraId="00000028">
      <w:pPr>
        <w:pBdr>
          <w:bottom w:color="1a56db" w:space="1" w:sz="4" w:val="single"/>
        </w:pBdr>
        <w:spacing w:after="120" w:before="120" w:lineRule="auto"/>
        <w:rPr/>
      </w:pPr>
      <w:r w:rsidDel="00000000" w:rsidR="00000000" w:rsidRPr="00000000">
        <w:rPr>
          <w:rtl w:val="0"/>
        </w:rPr>
      </w:r>
    </w:p>
    <w:p w:rsidR="00000000" w:rsidDel="00000000" w:rsidP="00000000" w:rsidRDefault="00000000" w:rsidRPr="00000000" w14:paraId="00000029">
      <w:pPr>
        <w:spacing w:after="120" w:before="80" w:lineRule="auto"/>
        <w:rPr/>
      </w:pPr>
      <w:r w:rsidDel="00000000" w:rsidR="00000000" w:rsidRPr="00000000">
        <w:rPr>
          <w:rFonts w:ascii="Arial" w:cs="Arial" w:eastAsia="Arial" w:hAnsi="Arial"/>
          <w:sz w:val="22"/>
          <w:szCs w:val="22"/>
          <w:rtl w:val="0"/>
        </w:rPr>
        <w:t xml:space="preserve">FlutterFlow exposes four core operations that map directly to Firebase Security Rule actions. You configure each one per collection:</w:t>
      </w:r>
      <w:r w:rsidDel="00000000" w:rsidR="00000000" w:rsidRPr="00000000">
        <w:rPr>
          <w:rtl w:val="0"/>
        </w:rPr>
      </w:r>
    </w:p>
    <w:p w:rsidR="00000000" w:rsidDel="00000000" w:rsidP="00000000" w:rsidRDefault="00000000" w:rsidRPr="00000000" w14:paraId="0000002A">
      <w:pPr>
        <w:spacing w:after="12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2d4270"/>
                <w:sz w:val="22"/>
                <w:szCs w:val="22"/>
                <w:rtl w:val="0"/>
              </w:rPr>
              <w:t xml:space="preserve">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2d4270"/>
                <w:sz w:val="22"/>
                <w:szCs w:val="22"/>
                <w:rtl w:val="0"/>
              </w:rPr>
              <w:t xml:space="preserve">Firebase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2d4270"/>
                <w:sz w:val="22"/>
                <w:szCs w:val="22"/>
                <w:rtl w:val="0"/>
              </w:rPr>
              <w:t xml:space="preserve">What It Governs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sz w:val="22"/>
                <w:szCs w:val="22"/>
                <w:rtl w:val="0"/>
              </w:rPr>
              <w:t xml:space="preserve">Create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sz w:val="22"/>
                <w:szCs w:val="22"/>
                <w:rtl w:val="0"/>
              </w:rPr>
              <w:t xml:space="preserve">allow create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Who can add a new document to a collection. Example: only authenticated users can create a 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sz w:val="22"/>
                <w:szCs w:val="22"/>
                <w:rtl w:val="0"/>
              </w:rPr>
              <w:t xml:space="preserve">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sz w:val="22"/>
                <w:szCs w:val="22"/>
                <w:rtl w:val="0"/>
              </w:rPr>
              <w:t xml:space="preserve">allow 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Who can fetch or query documents. Example: everyone can read public posts, but only the owner can read private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sz w:val="22"/>
                <w:szCs w:val="22"/>
                <w:rtl w:val="0"/>
              </w:rPr>
              <w:t xml:space="preserve">Write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sz w:val="22"/>
                <w:szCs w:val="22"/>
                <w:rtl w:val="0"/>
              </w:rPr>
              <w:t xml:space="preserve">allow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sz w:val="22"/>
                <w:szCs w:val="22"/>
                <w:rtl w:val="0"/>
              </w:rPr>
              <w:t xml:space="preserve">Who can modify an existing document. Example: only the user who created a post can edit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sz w:val="22"/>
                <w:szCs w:val="22"/>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allow 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sz w:val="22"/>
                <w:szCs w:val="22"/>
                <w:rtl w:val="0"/>
              </w:rPr>
              <w:t xml:space="preserve">Who can permanently remove a document. Example: only the original author can delete their post.</w:t>
            </w:r>
            <w:r w:rsidDel="00000000" w:rsidR="00000000" w:rsidRPr="00000000">
              <w:rPr>
                <w:rtl w:val="0"/>
              </w:rPr>
            </w:r>
          </w:p>
        </w:tc>
      </w:tr>
    </w:tbl>
    <w:p w:rsidR="00000000" w:rsidDel="00000000" w:rsidP="00000000" w:rsidRDefault="00000000" w:rsidRPr="00000000" w14:paraId="0000003A">
      <w:pPr>
        <w:spacing w:after="120" w:before="120" w:lineRule="auto"/>
        <w:rPr/>
      </w:pPr>
      <w:r w:rsidDel="00000000" w:rsidR="00000000" w:rsidRPr="00000000">
        <w:rPr>
          <w:rtl w:val="0"/>
        </w:rPr>
      </w:r>
    </w:p>
    <w:p w:rsidR="00000000" w:rsidDel="00000000" w:rsidP="00000000" w:rsidRDefault="00000000" w:rsidRPr="00000000" w14:paraId="0000003B">
      <w:pPr>
        <w:pStyle w:val="Heading2"/>
        <w:spacing w:after="120" w:before="300" w:lineRule="auto"/>
        <w:rPr/>
      </w:pPr>
      <w:r w:rsidDel="00000000" w:rsidR="00000000" w:rsidRPr="00000000">
        <w:rPr>
          <w:rFonts w:ascii="Arial" w:cs="Arial" w:eastAsia="Arial" w:hAnsi="Arial"/>
          <w:b w:val="1"/>
          <w:bCs w:val="1"/>
          <w:color w:val="2d4270"/>
          <w:sz w:val="28"/>
          <w:szCs w:val="28"/>
          <w:rtl w:val="0"/>
        </w:rPr>
        <w:t xml:space="preserve">Access Levels Per Operation</w:t>
      </w:r>
      <w:r w:rsidDel="00000000" w:rsidR="00000000" w:rsidRPr="00000000">
        <w:rPr>
          <w:rtl w:val="0"/>
        </w:rPr>
      </w:r>
    </w:p>
    <w:p w:rsidR="00000000" w:rsidDel="00000000" w:rsidP="00000000" w:rsidRDefault="00000000" w:rsidRPr="00000000" w14:paraId="0000003C">
      <w:pPr>
        <w:spacing w:after="120" w:before="80" w:lineRule="auto"/>
        <w:rPr/>
      </w:pPr>
      <w:r w:rsidDel="00000000" w:rsidR="00000000" w:rsidRPr="00000000">
        <w:rPr>
          <w:rFonts w:ascii="Arial" w:cs="Arial" w:eastAsia="Arial" w:hAnsi="Arial"/>
          <w:sz w:val="22"/>
          <w:szCs w:val="22"/>
          <w:rtl w:val="0"/>
        </w:rPr>
        <w:t xml:space="preserve">For each of the four operations above, FlutterFlow allows you to choose from the following access levels:</w:t>
      </w:r>
      <w:r w:rsidDel="00000000" w:rsidR="00000000" w:rsidRPr="00000000">
        <w:rPr>
          <w:rtl w:val="0"/>
        </w:rPr>
      </w:r>
    </w:p>
    <w:p w:rsidR="00000000" w:rsidDel="00000000" w:rsidP="00000000" w:rsidRDefault="00000000" w:rsidRPr="00000000" w14:paraId="0000003D">
      <w:pPr>
        <w:spacing w:after="120" w:before="80" w:lineRule="auto"/>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Everyone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Both authenticated and unauthenticated users can perform this operation. Use for public-read data only.</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Authenticated Users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Only users who are signed in (via Email, Google, Apple, etc.) can perform this operation.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Tagged Users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Only the specific user referenced in a field of the document (e.g., the </w:t>
      </w:r>
      <w:r w:rsidDel="00000000" w:rsidR="00000000" w:rsidRPr="00000000">
        <w:rPr>
          <w:rFonts w:ascii="Courier New" w:cs="Courier New" w:eastAsia="Courier New" w:hAnsi="Courier New"/>
          <w:b w:val="0"/>
          <w:bCs w:val="0"/>
          <w:i w:val="0"/>
          <w:iCs w:val="0"/>
          <w:smallCaps w:val="0"/>
          <w:strike w:val="0"/>
          <w:color w:val="c0392b"/>
          <w:sz w:val="20"/>
          <w:szCs w:val="20"/>
          <w:u w:val="none"/>
          <w:shd w:fill="f3f4f6" w:val="clear"/>
          <w:vertAlign w:val="baseline"/>
          <w:rtl w:val="0"/>
        </w:rPr>
        <w:t xml:space="preserve">created_by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field) can perform this operation. This is the key rule for owner-based access.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Users Collection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Used exclusively on the </w:t>
      </w:r>
      <w:r w:rsidDel="00000000" w:rsidR="00000000" w:rsidRPr="00000000">
        <w:rPr>
          <w:rFonts w:ascii="Courier New" w:cs="Courier New" w:eastAsia="Courier New" w:hAnsi="Courier New"/>
          <w:b w:val="0"/>
          <w:bCs w:val="0"/>
          <w:i w:val="0"/>
          <w:iCs w:val="0"/>
          <w:smallCaps w:val="0"/>
          <w:strike w:val="0"/>
          <w:color w:val="c0392b"/>
          <w:sz w:val="20"/>
          <w:szCs w:val="20"/>
          <w:u w:val="none"/>
          <w:shd w:fill="f3f4f6" w:val="clear"/>
          <w:vertAlign w:val="baseline"/>
          <w:rtl w:val="0"/>
        </w:rPr>
        <w:t xml:space="preserve">users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collection. Ensures a user can only read or edit their own user profile document.</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Nobody — including authenticated users — can perform this operation. Use to lock down operations that should only happen via backend functions.</w:t>
      </w:r>
      <w:r w:rsidDel="00000000" w:rsidR="00000000" w:rsidRPr="00000000">
        <w:rPr>
          <w:rtl w:val="0"/>
        </w:rPr>
      </w:r>
    </w:p>
    <w:p w:rsidR="00000000" w:rsidDel="00000000" w:rsidP="00000000" w:rsidRDefault="00000000" w:rsidRPr="00000000" w14:paraId="00000043">
      <w:pPr>
        <w:spacing w:after="12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6" w:val="single"/>
              <w:left w:color="e67e22" w:space="0" w:sz="6" w:val="single"/>
              <w:bottom w:color="cccccc" w:space="0" w:sz="4" w:val="single"/>
              <w:right w:color="cccccc" w:space="0" w:sz="4" w:val="single"/>
            </w:tcBorders>
            <w:shd w:fill="fff8e1" w:val="clear"/>
            <w:tcMar>
              <w:top w:w="120.0" w:type="dxa"/>
              <w:left w:w="180.0" w:type="dxa"/>
              <w:bottom w:w="120.0" w:type="dxa"/>
              <w:right w:w="180.0" w:type="dxa"/>
            </w:tcMar>
          </w:tcPr>
          <w:p w:rsidR="00000000" w:rsidDel="00000000" w:rsidP="00000000" w:rsidRDefault="00000000" w:rsidRPr="00000000" w14:paraId="00000044">
            <w:pPr>
              <w:spacing w:after="80" w:before="80" w:lineRule="auto"/>
              <w:rPr/>
            </w:pPr>
            <w:r w:rsidDel="00000000" w:rsidR="00000000" w:rsidRPr="00000000">
              <w:rPr>
                <w:rFonts w:ascii="Arial" w:cs="Arial" w:eastAsia="Arial" w:hAnsi="Arial"/>
                <w:b w:val="1"/>
                <w:bCs w:val="1"/>
                <w:color w:val="e67e22"/>
                <w:sz w:val="22"/>
                <w:szCs w:val="22"/>
                <w:rtl w:val="0"/>
              </w:rPr>
              <w:t xml:space="preserve">⚠️ Important</w:t>
            </w:r>
            <w:r w:rsidDel="00000000" w:rsidR="00000000" w:rsidRPr="00000000">
              <w:rPr>
                <w:rtl w:val="0"/>
              </w:rPr>
            </w:r>
          </w:p>
          <w:p w:rsidR="00000000" w:rsidDel="00000000" w:rsidP="00000000" w:rsidRDefault="00000000" w:rsidRPr="00000000" w14:paraId="00000045">
            <w:pPr>
              <w:spacing w:after="60" w:before="60" w:lineRule="auto"/>
              <w:rPr/>
            </w:pPr>
            <w:r w:rsidDel="00000000" w:rsidR="00000000" w:rsidRPr="00000000">
              <w:rPr>
                <w:rFonts w:ascii="Arial" w:cs="Arial" w:eastAsia="Arial" w:hAnsi="Arial"/>
                <w:sz w:val="22"/>
                <w:szCs w:val="22"/>
                <w:rtl w:val="0"/>
              </w:rPr>
              <w:t xml:space="preserve">The 'Tagged Users' option requires that the document contains a field holding either a Firestore User Reference or a String containing the user's UID. FlutterFlow will ask you to select this field when you choose 'Tagged Users'.</w:t>
            </w:r>
            <w:r w:rsidDel="00000000" w:rsidR="00000000" w:rsidRPr="00000000">
              <w:rPr>
                <w:rtl w:val="0"/>
              </w:rPr>
            </w:r>
          </w:p>
        </w:tc>
      </w:tr>
    </w:tbl>
    <w:p w:rsidR="00000000" w:rsidDel="00000000" w:rsidP="00000000" w:rsidRDefault="00000000" w:rsidRPr="00000000" w14:paraId="00000046">
      <w:pPr>
        <w:spacing w:after="120" w:before="200" w:lineRule="auto"/>
        <w:rPr/>
      </w:pPr>
      <w:r w:rsidDel="00000000" w:rsidR="00000000" w:rsidRPr="00000000">
        <w:rPr>
          <w:rtl w:val="0"/>
        </w:rPr>
      </w:r>
    </w:p>
    <w:p w:rsidR="00000000" w:rsidDel="00000000" w:rsidP="00000000" w:rsidRDefault="00000000" w:rsidRPr="00000000" w14:paraId="00000047">
      <w:pPr>
        <w:pStyle w:val="Heading1"/>
        <w:spacing w:after="160" w:before="360" w:lineRule="auto"/>
        <w:rPr/>
      </w:pPr>
      <w:r w:rsidDel="00000000" w:rsidR="00000000" w:rsidRPr="00000000">
        <w:rPr>
          <w:rFonts w:ascii="Arial" w:cs="Arial" w:eastAsia="Arial" w:hAnsi="Arial"/>
          <w:b w:val="1"/>
          <w:bCs w:val="1"/>
          <w:color w:val="1a56db"/>
          <w:sz w:val="36"/>
          <w:szCs w:val="36"/>
          <w:rtl w:val="0"/>
        </w:rPr>
        <w:t xml:space="preserve">4. The Three Checkboxes Explained</w:t>
      </w:r>
      <w:r w:rsidDel="00000000" w:rsidR="00000000" w:rsidRPr="00000000">
        <w:rPr>
          <w:rtl w:val="0"/>
        </w:rPr>
      </w:r>
    </w:p>
    <w:p w:rsidR="00000000" w:rsidDel="00000000" w:rsidP="00000000" w:rsidRDefault="00000000" w:rsidRPr="00000000" w14:paraId="00000048">
      <w:pPr>
        <w:pBdr>
          <w:bottom w:color="1a56db" w:space="1" w:sz="4" w:val="single"/>
        </w:pBdr>
        <w:spacing w:after="120" w:before="120" w:lineRule="auto"/>
        <w:rPr/>
      </w:pPr>
      <w:r w:rsidDel="00000000" w:rsidR="00000000" w:rsidRPr="00000000">
        <w:rPr>
          <w:rtl w:val="0"/>
        </w:rPr>
      </w:r>
    </w:p>
    <w:p w:rsidR="00000000" w:rsidDel="00000000" w:rsidP="00000000" w:rsidRDefault="00000000" w:rsidRPr="00000000" w14:paraId="00000049">
      <w:pPr>
        <w:spacing w:after="12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Below the main rule selectors, FlutterFlow provides three optional checkboxes that fine-tune how rules are applied and managed. Understanding them is essential.</w:t>
      </w:r>
    </w:p>
    <w:p w:rsidR="00000000" w:rsidDel="00000000" w:rsidP="00000000" w:rsidRDefault="00000000" w:rsidRPr="00000000" w14:paraId="0000004A">
      <w:pPr>
        <w:spacing w:after="120" w:before="80" w:lineRule="auto"/>
        <w:rPr/>
      </w:pPr>
      <w:r w:rsidDel="00000000" w:rsidR="00000000" w:rsidRPr="00000000">
        <w:rPr>
          <w:rtl w:val="0"/>
        </w:rPr>
      </w:r>
    </w:p>
    <w:p w:rsidR="00000000" w:rsidDel="00000000" w:rsidP="00000000" w:rsidRDefault="00000000" w:rsidRPr="00000000" w14:paraId="0000004B">
      <w:pPr>
        <w:spacing w:after="120" w:before="80" w:lineRule="auto"/>
        <w:rPr/>
      </w:pPr>
      <w:r w:rsidDel="00000000" w:rsidR="00000000" w:rsidRPr="00000000">
        <w:rPr>
          <w:rtl w:val="0"/>
        </w:rPr>
      </w:r>
    </w:p>
    <w:p w:rsidR="00000000" w:rsidDel="00000000" w:rsidP="00000000" w:rsidRDefault="00000000" w:rsidRPr="00000000" w14:paraId="0000004C">
      <w:pPr>
        <w:spacing w:after="120" w:before="80" w:lineRule="auto"/>
        <w:rPr/>
      </w:pPr>
      <w:r w:rsidDel="00000000" w:rsidR="00000000" w:rsidRPr="00000000">
        <w:rPr>
          <w:rtl w:val="0"/>
        </w:rPr>
      </w:r>
    </w:p>
    <w:p w:rsidR="00000000" w:rsidDel="00000000" w:rsidP="00000000" w:rsidRDefault="00000000" w:rsidRPr="00000000" w14:paraId="0000004D">
      <w:pPr>
        <w:spacing w:after="120" w:before="120" w:lineRule="auto"/>
        <w:rPr/>
      </w:pPr>
      <w:r w:rsidDel="00000000" w:rsidR="00000000" w:rsidRPr="00000000">
        <w:rPr>
          <w:rtl w:val="0"/>
        </w:rPr>
      </w:r>
    </w:p>
    <w:p w:rsidR="00000000" w:rsidDel="00000000" w:rsidP="00000000" w:rsidRDefault="00000000" w:rsidRPr="00000000" w14:paraId="0000004E">
      <w:pPr>
        <w:pStyle w:val="Heading2"/>
        <w:spacing w:after="120" w:before="300" w:lineRule="auto"/>
        <w:rPr/>
      </w:pPr>
      <w:r w:rsidDel="00000000" w:rsidR="00000000" w:rsidRPr="00000000">
        <w:rPr>
          <w:rFonts w:ascii="Arial" w:cs="Arial" w:eastAsia="Arial" w:hAnsi="Arial"/>
          <w:b w:val="1"/>
          <w:bCs w:val="1"/>
          <w:color w:val="2d4270"/>
          <w:sz w:val="28"/>
          <w:szCs w:val="28"/>
          <w:rtl w:val="0"/>
        </w:rPr>
        <w:t xml:space="preserve">☑ Has Private Data</w:t>
      </w:r>
      <w:r w:rsidDel="00000000" w:rsidR="00000000" w:rsidRPr="00000000">
        <w:rPr>
          <w:rtl w:val="0"/>
        </w:rPr>
      </w:r>
    </w:p>
    <w:p w:rsidR="00000000" w:rsidDel="00000000" w:rsidP="00000000" w:rsidRDefault="00000000" w:rsidRPr="00000000" w14:paraId="0000004F">
      <w:pPr>
        <w:spacing w:after="120" w:before="80" w:lineRule="auto"/>
        <w:rPr/>
      </w:pPr>
      <w:r w:rsidDel="00000000" w:rsidR="00000000" w:rsidRPr="00000000">
        <w:rPr>
          <w:rFonts w:ascii="Arial" w:cs="Arial" w:eastAsia="Arial" w:hAnsi="Arial"/>
          <w:sz w:val="22"/>
          <w:szCs w:val="22"/>
          <w:rtl w:val="0"/>
        </w:rPr>
        <w:t xml:space="preserve">Marking a collection as 'Has Private Data' is a safety flag. It tells FlutterFlow: this collection contains sensitive information that should not be broadly accessible. It does not change the rule itself — it activates a warning system that alerts you if your access rules look too permissive for sensitive data.</w:t>
      </w:r>
      <w:r w:rsidDel="00000000" w:rsidR="00000000" w:rsidRPr="00000000">
        <w:rPr>
          <w:rtl w:val="0"/>
        </w:rPr>
      </w:r>
    </w:p>
    <w:p w:rsidR="00000000" w:rsidDel="00000000" w:rsidP="00000000" w:rsidRDefault="00000000" w:rsidRPr="00000000" w14:paraId="00000050">
      <w:pPr>
        <w:spacing w:after="120" w:before="80" w:lineRule="auto"/>
        <w:rPr>
          <w:rFonts w:ascii="Arial" w:cs="Arial" w:eastAsia="Arial" w:hAnsi="Arial"/>
          <w:sz w:val="22"/>
          <w:szCs w:val="22"/>
        </w:rPr>
      </w:pPr>
      <w:sdt>
        <w:sdtPr>
          <w:id w:val="262882611"/>
          <w:tag w:val="goog_rdk_0"/>
        </w:sdtPr>
        <w:sdtContent>
          <w:r w:rsidDel="00000000" w:rsidR="00000000" w:rsidRPr="00000000">
            <w:rPr>
              <w:rFonts w:ascii="Arial Unicode MS" w:cs="Arial Unicode MS" w:eastAsia="Arial Unicode MS" w:hAnsi="Arial Unicode MS"/>
              <w:sz w:val="22"/>
              <w:szCs w:val="22"/>
              <w:rtl w:val="0"/>
            </w:rPr>
            <w:t xml:space="preserve">When this checkbox is enabled and your rules allow broad access (e.g., Read → Everyone), FlutterFlow will display a warning banner prompting you to tighten the rules before deployment. Think of it as a safety net for your own mistakes.</w:t>
          </w:r>
        </w:sdtContent>
      </w:sdt>
    </w:p>
    <w:p w:rsidR="00000000" w:rsidDel="00000000" w:rsidP="00000000" w:rsidRDefault="00000000" w:rsidRPr="00000000" w14:paraId="00000051">
      <w:pPr>
        <w:spacing w:after="120" w:before="80" w:lineRule="auto"/>
        <w:rPr/>
      </w:pPr>
      <w:r w:rsidDel="00000000" w:rsidR="00000000" w:rsidRPr="00000000">
        <w:rPr/>
        <w:drawing>
          <wp:inline distB="114300" distT="114300" distL="114300" distR="114300">
            <wp:extent cx="5943600" cy="14605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20" w:before="80" w:lineRule="auto"/>
        <w:rPr/>
      </w:pPr>
      <w:r w:rsidDel="00000000" w:rsidR="00000000" w:rsidRPr="00000000">
        <w:rPr/>
        <w:drawing>
          <wp:inline distB="114300" distT="114300" distL="114300" distR="114300">
            <wp:extent cx="5943600" cy="22352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20" w:before="80" w:lineRule="auto"/>
        <w:rPr/>
      </w:pPr>
      <w:r w:rsidDel="00000000" w:rsidR="00000000" w:rsidRPr="00000000">
        <w:rPr>
          <w:rtl w:val="0"/>
        </w:rPr>
      </w:r>
    </w:p>
    <w:p w:rsidR="00000000" w:rsidDel="00000000" w:rsidP="00000000" w:rsidRDefault="00000000" w:rsidRPr="00000000" w14:paraId="00000054">
      <w:pPr>
        <w:pStyle w:val="Heading3"/>
        <w:spacing w:after="80" w:before="240" w:lineRule="auto"/>
        <w:rPr/>
      </w:pPr>
      <w:r w:rsidDel="00000000" w:rsidR="00000000" w:rsidRPr="00000000">
        <w:rPr>
          <w:rFonts w:ascii="Arial" w:cs="Arial" w:eastAsia="Arial" w:hAnsi="Arial"/>
          <w:b w:val="1"/>
          <w:bCs w:val="1"/>
          <w:color w:val="444444"/>
          <w:sz w:val="24"/>
          <w:szCs w:val="24"/>
          <w:rtl w:val="0"/>
        </w:rPr>
        <w:t xml:space="preserve">When to Enable Has Private Data — Real Examples</w:t>
      </w:r>
      <w:r w:rsidDel="00000000" w:rsidR="00000000" w:rsidRPr="00000000">
        <w:rPr>
          <w:rtl w:val="0"/>
        </w:rPr>
      </w:r>
    </w:p>
    <w:p w:rsidR="00000000" w:rsidDel="00000000" w:rsidP="00000000" w:rsidRDefault="00000000" w:rsidRPr="00000000" w14:paraId="00000055">
      <w:pPr>
        <w:spacing w:after="12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db" w:space="0" w:sz="6" w:val="single"/>
              <w:left w:color="1a56db" w:space="0" w:sz="6" w:val="single"/>
              <w:bottom w:color="cccccc" w:space="0" w:sz="4" w:val="single"/>
              <w:right w:color="cccccc" w:space="0" w:sz="4" w:val="single"/>
            </w:tcBorders>
            <w:shd w:fill="ebf2ff" w:val="clear"/>
            <w:tcMar>
              <w:top w:w="120.0" w:type="dxa"/>
              <w:left w:w="180.0" w:type="dxa"/>
              <w:bottom w:w="120.0" w:type="dxa"/>
              <w:right w:w="180.0" w:type="dxa"/>
            </w:tcMar>
          </w:tcPr>
          <w:p w:rsidR="00000000" w:rsidDel="00000000" w:rsidP="00000000" w:rsidRDefault="00000000" w:rsidRPr="00000000" w14:paraId="00000056">
            <w:pPr>
              <w:spacing w:after="80" w:before="80" w:lineRule="auto"/>
              <w:rPr/>
            </w:pPr>
            <w:r w:rsidDel="00000000" w:rsidR="00000000" w:rsidRPr="00000000">
              <w:rPr>
                <w:rFonts w:ascii="Arial" w:cs="Arial" w:eastAsia="Arial" w:hAnsi="Arial"/>
                <w:b w:val="1"/>
                <w:bCs w:val="1"/>
                <w:color w:val="1a56db"/>
                <w:sz w:val="22"/>
                <w:szCs w:val="22"/>
                <w:rtl w:val="0"/>
              </w:rPr>
              <w:t xml:space="preserve">💬 Example 1: One-to-One Chat Messages</w:t>
            </w: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Fonts w:ascii="Arial" w:cs="Arial" w:eastAsia="Arial" w:hAnsi="Arial"/>
                <w:sz w:val="22"/>
                <w:szCs w:val="22"/>
                <w:rtl w:val="0"/>
              </w:rPr>
              <w:t xml:space="preserve">Collection: </w:t>
            </w:r>
            <w:r w:rsidDel="00000000" w:rsidR="00000000" w:rsidRPr="00000000">
              <w:rPr>
                <w:rFonts w:ascii="Courier New" w:cs="Courier New" w:eastAsia="Courier New" w:hAnsi="Courier New"/>
                <w:color w:val="c0392b"/>
                <w:sz w:val="20"/>
                <w:szCs w:val="20"/>
                <w:shd w:fill="f3f4f6" w:val="clear"/>
                <w:rtl w:val="0"/>
              </w:rPr>
              <w:t xml:space="preserve">messages</w:t>
            </w:r>
            <w:r w:rsidDel="00000000" w:rsidR="00000000" w:rsidRPr="00000000">
              <w:rPr>
                <w:rFonts w:ascii="Arial" w:cs="Arial" w:eastAsia="Arial" w:hAnsi="Arial"/>
                <w:sz w:val="22"/>
                <w:szCs w:val="22"/>
                <w:rtl w:val="0"/>
              </w:rPr>
              <w:t xml:space="preserve">  |  Read Rule: Tagged Users (participants)</w:t>
            </w:r>
            <w:r w:rsidDel="00000000" w:rsidR="00000000" w:rsidRPr="00000000">
              <w:rPr>
                <w:rtl w:val="0"/>
              </w:rPr>
            </w:r>
          </w:p>
          <w:p w:rsidR="00000000" w:rsidDel="00000000" w:rsidP="00000000" w:rsidRDefault="00000000" w:rsidRPr="00000000" w14:paraId="00000058">
            <w:pPr>
              <w:spacing w:after="60" w:before="60" w:lineRule="auto"/>
              <w:rPr/>
            </w:pPr>
            <w:r w:rsidDel="00000000" w:rsidR="00000000" w:rsidRPr="00000000">
              <w:rPr>
                <w:rtl w:val="0"/>
              </w:rPr>
            </w:r>
          </w:p>
          <w:p w:rsidR="00000000" w:rsidDel="00000000" w:rsidP="00000000" w:rsidRDefault="00000000" w:rsidRPr="00000000" w14:paraId="00000059">
            <w:pPr>
              <w:spacing w:after="60" w:before="60" w:lineRule="auto"/>
              <w:rPr/>
            </w:pPr>
            <w:r w:rsidDel="00000000" w:rsidR="00000000" w:rsidRPr="00000000">
              <w:rPr>
                <w:rFonts w:ascii="Arial" w:cs="Arial" w:eastAsia="Arial" w:hAnsi="Arial"/>
                <w:sz w:val="22"/>
                <w:szCs w:val="22"/>
                <w:rtl w:val="0"/>
              </w:rPr>
              <w:t xml:space="preserve">In a chat app, a message document might have a </w:t>
            </w:r>
            <w:r w:rsidDel="00000000" w:rsidR="00000000" w:rsidRPr="00000000">
              <w:rPr>
                <w:rFonts w:ascii="Courier New" w:cs="Courier New" w:eastAsia="Courier New" w:hAnsi="Courier New"/>
                <w:color w:val="c0392b"/>
                <w:sz w:val="20"/>
                <w:szCs w:val="20"/>
                <w:shd w:fill="f3f4f6" w:val="clear"/>
                <w:rtl w:val="0"/>
              </w:rPr>
              <w:t xml:space="preserve">participants</w:t>
            </w:r>
            <w:r w:rsidDel="00000000" w:rsidR="00000000" w:rsidRPr="00000000">
              <w:rPr>
                <w:rFonts w:ascii="Arial" w:cs="Arial" w:eastAsia="Arial" w:hAnsi="Arial"/>
                <w:sz w:val="22"/>
                <w:szCs w:val="22"/>
                <w:rtl w:val="0"/>
              </w:rPr>
              <w:t xml:space="preserve"> field containing references to both users in the conversation. Read is set to Tagged Users so only those two people can access the messages.</w:t>
            </w:r>
            <w:r w:rsidDel="00000000" w:rsidR="00000000" w:rsidRPr="00000000">
              <w:rPr>
                <w:rtl w:val="0"/>
              </w:rPr>
            </w:r>
          </w:p>
          <w:p w:rsidR="00000000" w:rsidDel="00000000" w:rsidP="00000000" w:rsidRDefault="00000000" w:rsidRPr="00000000" w14:paraId="0000005A">
            <w:pPr>
              <w:spacing w:after="60" w:before="60" w:lineRule="auto"/>
              <w:rPr/>
            </w:pPr>
            <w:r w:rsidDel="00000000" w:rsidR="00000000" w:rsidRPr="00000000">
              <w:rPr>
                <w:rtl w:val="0"/>
              </w:rPr>
            </w:r>
          </w:p>
          <w:p w:rsidR="00000000" w:rsidDel="00000000" w:rsidP="00000000" w:rsidRDefault="00000000" w:rsidRPr="00000000" w14:paraId="0000005B">
            <w:pPr>
              <w:spacing w:after="60" w:before="60" w:lineRule="auto"/>
              <w:rPr/>
            </w:pPr>
            <w:sdt>
              <w:sdtPr>
                <w:id w:val="-926148209"/>
                <w:tag w:val="goog_rdk_1"/>
              </w:sdtPr>
              <w:sdtContent>
                <w:r w:rsidDel="00000000" w:rsidR="00000000" w:rsidRPr="00000000">
                  <w:rPr>
                    <w:rFonts w:ascii="Arial Unicode MS" w:cs="Arial Unicode MS" w:eastAsia="Arial Unicode MS" w:hAnsi="Arial Unicode MS"/>
                    <w:sz w:val="22"/>
                    <w:szCs w:val="22"/>
                    <w:rtl w:val="0"/>
                  </w:rPr>
                  <w:t xml:space="preserve">✅ </w:t>
                </w:r>
              </w:sdtContent>
            </w:sdt>
            <w:r w:rsidDel="00000000" w:rsidR="00000000" w:rsidRPr="00000000">
              <w:rPr>
                <w:rFonts w:ascii="Arial" w:cs="Arial" w:eastAsia="Arial" w:hAnsi="Arial"/>
                <w:b w:val="1"/>
                <w:bCs w:val="1"/>
                <w:sz w:val="22"/>
                <w:szCs w:val="22"/>
                <w:rtl w:val="0"/>
              </w:rPr>
              <w:t xml:space="preserve">Has Private Data: ON</w:t>
            </w:r>
            <w:r w:rsidDel="00000000" w:rsidR="00000000" w:rsidRPr="00000000">
              <w:rPr>
                <w:rFonts w:ascii="Arial" w:cs="Arial" w:eastAsia="Arial" w:hAnsi="Arial"/>
                <w:sz w:val="22"/>
                <w:szCs w:val="22"/>
                <w:rtl w:val="0"/>
              </w:rPr>
              <w:t xml:space="preserve"> — because an authenticated user who is NOT part of that chat must still be blocked. If you accidentally change Read to 'Authenticated Users', FlutterFlow will immediately warn you that private data is now exposed to everyone in the app.</w:t>
            </w:r>
            <w:r w:rsidDel="00000000" w:rsidR="00000000" w:rsidRPr="00000000">
              <w:rPr>
                <w:rtl w:val="0"/>
              </w:rPr>
            </w:r>
          </w:p>
        </w:tc>
      </w:tr>
    </w:tbl>
    <w:p w:rsidR="00000000" w:rsidDel="00000000" w:rsidP="00000000" w:rsidRDefault="00000000" w:rsidRPr="00000000" w14:paraId="0000005C">
      <w:pPr>
        <w:spacing w:after="12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c3483" w:space="0" w:sz="6" w:val="single"/>
              <w:left w:color="6c3483" w:space="0" w:sz="6" w:val="single"/>
              <w:bottom w:color="cccccc" w:space="0" w:sz="4" w:val="single"/>
              <w:right w:color="cccccc" w:space="0" w:sz="4" w:val="single"/>
            </w:tcBorders>
            <w:shd w:fill="f9f0ff" w:val="clear"/>
            <w:tcMar>
              <w:top w:w="120.0" w:type="dxa"/>
              <w:left w:w="180.0" w:type="dxa"/>
              <w:bottom w:w="120.0" w:type="dxa"/>
              <w:right w:w="180.0" w:type="dxa"/>
            </w:tcMar>
          </w:tcPr>
          <w:p w:rsidR="00000000" w:rsidDel="00000000" w:rsidP="00000000" w:rsidRDefault="00000000" w:rsidRPr="00000000" w14:paraId="0000005D">
            <w:pPr>
              <w:spacing w:after="80" w:before="80" w:lineRule="auto"/>
              <w:rPr/>
            </w:pPr>
            <w:r w:rsidDel="00000000" w:rsidR="00000000" w:rsidRPr="00000000">
              <w:rPr>
                <w:rFonts w:ascii="Arial" w:cs="Arial" w:eastAsia="Arial" w:hAnsi="Arial"/>
                <w:b w:val="1"/>
                <w:bCs w:val="1"/>
                <w:color w:val="6c3483"/>
                <w:sz w:val="22"/>
                <w:szCs w:val="22"/>
                <w:rtl w:val="0"/>
              </w:rPr>
              <w:t xml:space="preserve">👤 Example 2: User Profiles (Sensitive Fields)</w:t>
            </w: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Fonts w:ascii="Arial" w:cs="Arial" w:eastAsia="Arial" w:hAnsi="Arial"/>
                <w:sz w:val="22"/>
                <w:szCs w:val="22"/>
                <w:rtl w:val="0"/>
              </w:rPr>
              <w:t xml:space="preserve">Collection: </w:t>
            </w:r>
            <w:r w:rsidDel="00000000" w:rsidR="00000000" w:rsidRPr="00000000">
              <w:rPr>
                <w:rFonts w:ascii="Courier New" w:cs="Courier New" w:eastAsia="Courier New" w:hAnsi="Courier New"/>
                <w:color w:val="c0392b"/>
                <w:sz w:val="20"/>
                <w:szCs w:val="20"/>
                <w:shd w:fill="f3f4f6" w:val="clear"/>
                <w:rtl w:val="0"/>
              </w:rPr>
              <w:t xml:space="preserve">users</w:t>
            </w:r>
            <w:r w:rsidDel="00000000" w:rsidR="00000000" w:rsidRPr="00000000">
              <w:rPr>
                <w:rFonts w:ascii="Arial" w:cs="Arial" w:eastAsia="Arial" w:hAnsi="Arial"/>
                <w:sz w:val="22"/>
                <w:szCs w:val="22"/>
                <w:rtl w:val="0"/>
              </w:rPr>
              <w:t xml:space="preserve">  |  Read Rule: Users Collection</w:t>
            </w:r>
            <w:r w:rsidDel="00000000" w:rsidR="00000000" w:rsidRPr="00000000">
              <w:rPr>
                <w:rtl w:val="0"/>
              </w:rPr>
            </w:r>
          </w:p>
          <w:p w:rsidR="00000000" w:rsidDel="00000000" w:rsidP="00000000" w:rsidRDefault="00000000" w:rsidRPr="00000000" w14:paraId="0000005F">
            <w:pPr>
              <w:spacing w:after="60" w:before="60" w:lineRule="auto"/>
              <w:rPr/>
            </w:pPr>
            <w:r w:rsidDel="00000000" w:rsidR="00000000" w:rsidRPr="00000000">
              <w:rPr>
                <w:rtl w:val="0"/>
              </w:rPr>
            </w:r>
          </w:p>
          <w:p w:rsidR="00000000" w:rsidDel="00000000" w:rsidP="00000000" w:rsidRDefault="00000000" w:rsidRPr="00000000" w14:paraId="00000060">
            <w:pPr>
              <w:spacing w:after="60" w:before="60" w:lineRule="auto"/>
              <w:rPr/>
            </w:pPr>
            <w:r w:rsidDel="00000000" w:rsidR="00000000" w:rsidRPr="00000000">
              <w:rPr>
                <w:rFonts w:ascii="Arial" w:cs="Arial" w:eastAsia="Arial" w:hAnsi="Arial"/>
                <w:sz w:val="22"/>
                <w:szCs w:val="22"/>
                <w:rtl w:val="0"/>
              </w:rPr>
              <w:t xml:space="preserve">The users collection typically holds phone numbers, addresses, date of birth, and other personal details. The Users Collection rule already restricts each user to their own profile document.</w:t>
            </w:r>
            <w:r w:rsidDel="00000000" w:rsidR="00000000" w:rsidRPr="00000000">
              <w:rPr>
                <w:rtl w:val="0"/>
              </w:rPr>
            </w:r>
          </w:p>
          <w:p w:rsidR="00000000" w:rsidDel="00000000" w:rsidP="00000000" w:rsidRDefault="00000000" w:rsidRPr="00000000" w14:paraId="00000061">
            <w:pPr>
              <w:spacing w:after="60" w:before="60" w:lineRule="auto"/>
              <w:rPr/>
            </w:pPr>
            <w:r w:rsidDel="00000000" w:rsidR="00000000" w:rsidRPr="00000000">
              <w:rPr>
                <w:rtl w:val="0"/>
              </w:rPr>
            </w:r>
          </w:p>
          <w:p w:rsidR="00000000" w:rsidDel="00000000" w:rsidP="00000000" w:rsidRDefault="00000000" w:rsidRPr="00000000" w14:paraId="00000062">
            <w:pPr>
              <w:spacing w:after="60" w:before="60" w:lineRule="auto"/>
              <w:rPr/>
            </w:pPr>
            <w:sdt>
              <w:sdtPr>
                <w:id w:val="-554112096"/>
                <w:tag w:val="goog_rdk_2"/>
              </w:sdtPr>
              <w:sdtContent>
                <w:r w:rsidDel="00000000" w:rsidR="00000000" w:rsidRPr="00000000">
                  <w:rPr>
                    <w:rFonts w:ascii="Arial Unicode MS" w:cs="Arial Unicode MS" w:eastAsia="Arial Unicode MS" w:hAnsi="Arial Unicode MS"/>
                    <w:sz w:val="22"/>
                    <w:szCs w:val="22"/>
                    <w:rtl w:val="0"/>
                  </w:rPr>
                  <w:t xml:space="preserve">✅ </w:t>
                </w:r>
              </w:sdtContent>
            </w:sdt>
            <w:r w:rsidDel="00000000" w:rsidR="00000000" w:rsidRPr="00000000">
              <w:rPr>
                <w:rFonts w:ascii="Arial" w:cs="Arial" w:eastAsia="Arial" w:hAnsi="Arial"/>
                <w:b w:val="1"/>
                <w:bCs w:val="1"/>
                <w:sz w:val="22"/>
                <w:szCs w:val="22"/>
                <w:rtl w:val="0"/>
              </w:rPr>
              <w:t xml:space="preserve">Has Private Data: ON</w:t>
            </w:r>
            <w:r w:rsidDel="00000000" w:rsidR="00000000" w:rsidRPr="00000000">
              <w:rPr>
                <w:rFonts w:ascii="Arial" w:cs="Arial" w:eastAsia="Arial" w:hAnsi="Arial"/>
                <w:sz w:val="22"/>
                <w:szCs w:val="22"/>
                <w:rtl w:val="0"/>
              </w:rPr>
              <w:t xml:space="preserve"> — because if a rule misconfiguration accidentally opens Read to 'Everyone', personal details of all users become publicly readable. The flag ensures FlutterFlow warns you before that ever gets deployed.</w:t>
            </w:r>
            <w:r w:rsidDel="00000000" w:rsidR="00000000" w:rsidRPr="00000000">
              <w:rPr>
                <w:rtl w:val="0"/>
              </w:rPr>
            </w:r>
          </w:p>
        </w:tc>
      </w:tr>
    </w:tbl>
    <w:p w:rsidR="00000000" w:rsidDel="00000000" w:rsidP="00000000" w:rsidRDefault="00000000" w:rsidRPr="00000000" w14:paraId="00000063">
      <w:pPr>
        <w:spacing w:after="120" w:before="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6" w:val="single"/>
              <w:left w:color="27ae60" w:space="0" w:sz="6" w:val="single"/>
              <w:bottom w:color="cccccc" w:space="0" w:sz="4" w:val="single"/>
              <w:right w:color="cccccc" w:space="0" w:sz="4" w:val="single"/>
            </w:tcBorders>
            <w:shd w:fill="eafaf1" w:val="clear"/>
            <w:tcMar>
              <w:top w:w="120.0" w:type="dxa"/>
              <w:left w:w="180.0" w:type="dxa"/>
              <w:bottom w:w="120.0" w:type="dxa"/>
              <w:right w:w="180.0" w:type="dxa"/>
            </w:tcMar>
          </w:tcPr>
          <w:p w:rsidR="00000000" w:rsidDel="00000000" w:rsidP="00000000" w:rsidRDefault="00000000" w:rsidRPr="00000000" w14:paraId="00000064">
            <w:pPr>
              <w:spacing w:after="80" w:before="80" w:lineRule="auto"/>
              <w:rPr/>
            </w:pPr>
            <w:r w:rsidDel="00000000" w:rsidR="00000000" w:rsidRPr="00000000">
              <w:rPr>
                <w:rFonts w:ascii="Arial" w:cs="Arial" w:eastAsia="Arial" w:hAnsi="Arial"/>
                <w:b w:val="1"/>
                <w:bCs w:val="1"/>
                <w:color w:val="27ae60"/>
                <w:sz w:val="22"/>
                <w:szCs w:val="22"/>
                <w:rtl w:val="0"/>
              </w:rPr>
              <w:t xml:space="preserve">📝 Example 3: Private Notes or Diary Entries</w:t>
            </w:r>
            <w:r w:rsidDel="00000000" w:rsidR="00000000" w:rsidRPr="00000000">
              <w:rPr>
                <w:rtl w:val="0"/>
              </w:rPr>
            </w:r>
          </w:p>
          <w:p w:rsidR="00000000" w:rsidDel="00000000" w:rsidP="00000000" w:rsidRDefault="00000000" w:rsidRPr="00000000" w14:paraId="00000065">
            <w:pPr>
              <w:spacing w:after="60" w:before="60" w:lineRule="auto"/>
              <w:rPr/>
            </w:pPr>
            <w:r w:rsidDel="00000000" w:rsidR="00000000" w:rsidRPr="00000000">
              <w:rPr>
                <w:rFonts w:ascii="Arial" w:cs="Arial" w:eastAsia="Arial" w:hAnsi="Arial"/>
                <w:sz w:val="22"/>
                <w:szCs w:val="22"/>
                <w:rtl w:val="0"/>
              </w:rPr>
              <w:t xml:space="preserve">Collection: </w:t>
            </w:r>
            <w:r w:rsidDel="00000000" w:rsidR="00000000" w:rsidRPr="00000000">
              <w:rPr>
                <w:rFonts w:ascii="Courier New" w:cs="Courier New" w:eastAsia="Courier New" w:hAnsi="Courier New"/>
                <w:color w:val="c0392b"/>
                <w:sz w:val="20"/>
                <w:szCs w:val="20"/>
                <w:shd w:fill="f3f4f6" w:val="clear"/>
                <w:rtl w:val="0"/>
              </w:rPr>
              <w:t xml:space="preserve">notes</w:t>
            </w:r>
            <w:r w:rsidDel="00000000" w:rsidR="00000000" w:rsidRPr="00000000">
              <w:rPr>
                <w:rFonts w:ascii="Arial" w:cs="Arial" w:eastAsia="Arial" w:hAnsi="Arial"/>
                <w:sz w:val="22"/>
                <w:szCs w:val="22"/>
                <w:rtl w:val="0"/>
              </w:rPr>
              <w:t xml:space="preserve">  |  Read Rule: Tagged Users (owner_ref)</w:t>
            </w:r>
            <w:r w:rsidDel="00000000" w:rsidR="00000000" w:rsidRPr="00000000">
              <w:rPr>
                <w:rtl w:val="0"/>
              </w:rPr>
            </w:r>
          </w:p>
          <w:p w:rsidR="00000000" w:rsidDel="00000000" w:rsidP="00000000" w:rsidRDefault="00000000" w:rsidRPr="00000000" w14:paraId="00000066">
            <w:pPr>
              <w:spacing w:after="60" w:before="60" w:lineRule="auto"/>
              <w:rPr/>
            </w:pP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Fonts w:ascii="Arial" w:cs="Arial" w:eastAsia="Arial" w:hAnsi="Arial"/>
                <w:sz w:val="22"/>
                <w:szCs w:val="22"/>
                <w:rtl w:val="0"/>
              </w:rPr>
              <w:t xml:space="preserve">A notes app where each note belongs to one user. Only the creator should ever read their own notes — not other authenticated users, not guests.</w:t>
            </w: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tl w:val="0"/>
              </w:rPr>
            </w:r>
          </w:p>
          <w:p w:rsidR="00000000" w:rsidDel="00000000" w:rsidP="00000000" w:rsidRDefault="00000000" w:rsidRPr="00000000" w14:paraId="00000069">
            <w:pPr>
              <w:spacing w:after="60" w:before="60" w:lineRule="auto"/>
              <w:rPr/>
            </w:pPr>
            <w:sdt>
              <w:sdtPr>
                <w:id w:val="932642126"/>
                <w:tag w:val="goog_rdk_3"/>
              </w:sdtPr>
              <w:sdtContent>
                <w:r w:rsidDel="00000000" w:rsidR="00000000" w:rsidRPr="00000000">
                  <w:rPr>
                    <w:rFonts w:ascii="Arial Unicode MS" w:cs="Arial Unicode MS" w:eastAsia="Arial Unicode MS" w:hAnsi="Arial Unicode MS"/>
                    <w:sz w:val="22"/>
                    <w:szCs w:val="22"/>
                    <w:rtl w:val="0"/>
                  </w:rPr>
                  <w:t xml:space="preserve">✅ </w:t>
                </w:r>
              </w:sdtContent>
            </w:sdt>
            <w:r w:rsidDel="00000000" w:rsidR="00000000" w:rsidRPr="00000000">
              <w:rPr>
                <w:rFonts w:ascii="Arial" w:cs="Arial" w:eastAsia="Arial" w:hAnsi="Arial"/>
                <w:b w:val="1"/>
                <w:bCs w:val="1"/>
                <w:sz w:val="22"/>
                <w:szCs w:val="22"/>
                <w:rtl w:val="0"/>
              </w:rPr>
              <w:t xml:space="preserve">Has Private Data: ON</w:t>
            </w:r>
            <w:r w:rsidDel="00000000" w:rsidR="00000000" w:rsidRPr="00000000">
              <w:rPr>
                <w:rFonts w:ascii="Arial" w:cs="Arial" w:eastAsia="Arial" w:hAnsi="Arial"/>
                <w:sz w:val="22"/>
                <w:szCs w:val="22"/>
                <w:rtl w:val="0"/>
              </w:rPr>
              <w:t xml:space="preserve"> — highly personal content. Any accidental loosening of the Read rule should be caught immediately by FlutterFlow's warning system.</w:t>
            </w:r>
            <w:r w:rsidDel="00000000" w:rsidR="00000000" w:rsidRPr="00000000">
              <w:rPr>
                <w:rtl w:val="0"/>
              </w:rPr>
            </w:r>
          </w:p>
        </w:tc>
      </w:tr>
    </w:tbl>
    <w:p w:rsidR="00000000" w:rsidDel="00000000" w:rsidP="00000000" w:rsidRDefault="00000000" w:rsidRPr="00000000" w14:paraId="0000006A">
      <w:pPr>
        <w:spacing w:after="12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6" w:val="single"/>
              <w:left w:color="e67e22" w:space="0" w:sz="6" w:val="single"/>
              <w:bottom w:color="cccccc" w:space="0" w:sz="4" w:val="single"/>
              <w:right w:color="cccccc" w:space="0" w:sz="4" w:val="single"/>
            </w:tcBorders>
            <w:shd w:fill="fff8e1" w:val="clear"/>
            <w:tcMar>
              <w:top w:w="120.0" w:type="dxa"/>
              <w:left w:w="180.0" w:type="dxa"/>
              <w:bottom w:w="120.0" w:type="dxa"/>
              <w:right w:w="180.0" w:type="dxa"/>
            </w:tcMar>
          </w:tcPr>
          <w:p w:rsidR="00000000" w:rsidDel="00000000" w:rsidP="00000000" w:rsidRDefault="00000000" w:rsidRPr="00000000" w14:paraId="0000006B">
            <w:pPr>
              <w:spacing w:after="80" w:before="80" w:lineRule="auto"/>
              <w:rPr/>
            </w:pPr>
            <w:r w:rsidDel="00000000" w:rsidR="00000000" w:rsidRPr="00000000">
              <w:rPr>
                <w:rFonts w:ascii="Arial" w:cs="Arial" w:eastAsia="Arial" w:hAnsi="Arial"/>
                <w:b w:val="1"/>
                <w:bCs w:val="1"/>
                <w:color w:val="e67e22"/>
                <w:sz w:val="22"/>
                <w:szCs w:val="22"/>
                <w:rtl w:val="0"/>
              </w:rPr>
              <w:t xml:space="preserve">📢 Example 4: Public Posts Feed (Leave it OFF)</w:t>
            </w:r>
            <w:r w:rsidDel="00000000" w:rsidR="00000000" w:rsidRPr="00000000">
              <w:rPr>
                <w:rtl w:val="0"/>
              </w:rPr>
            </w:r>
          </w:p>
          <w:p w:rsidR="00000000" w:rsidDel="00000000" w:rsidP="00000000" w:rsidRDefault="00000000" w:rsidRPr="00000000" w14:paraId="0000006C">
            <w:pPr>
              <w:spacing w:after="60" w:before="60" w:lineRule="auto"/>
              <w:rPr/>
            </w:pPr>
            <w:r w:rsidDel="00000000" w:rsidR="00000000" w:rsidRPr="00000000">
              <w:rPr>
                <w:rFonts w:ascii="Arial" w:cs="Arial" w:eastAsia="Arial" w:hAnsi="Arial"/>
                <w:sz w:val="22"/>
                <w:szCs w:val="22"/>
                <w:rtl w:val="0"/>
              </w:rPr>
              <w:t xml:space="preserve">Collection: </w:t>
            </w:r>
            <w:r w:rsidDel="00000000" w:rsidR="00000000" w:rsidRPr="00000000">
              <w:rPr>
                <w:rFonts w:ascii="Courier New" w:cs="Courier New" w:eastAsia="Courier New" w:hAnsi="Courier New"/>
                <w:color w:val="c0392b"/>
                <w:sz w:val="20"/>
                <w:szCs w:val="20"/>
                <w:shd w:fill="f3f4f6" w:val="clear"/>
                <w:rtl w:val="0"/>
              </w:rPr>
              <w:t xml:space="preserve">posts</w:t>
            </w:r>
            <w:r w:rsidDel="00000000" w:rsidR="00000000" w:rsidRPr="00000000">
              <w:rPr>
                <w:rFonts w:ascii="Arial" w:cs="Arial" w:eastAsia="Arial" w:hAnsi="Arial"/>
                <w:sz w:val="22"/>
                <w:szCs w:val="22"/>
                <w:rtl w:val="0"/>
              </w:rPr>
              <w:t xml:space="preserve">  |  Read Rule: Everyone</w:t>
            </w:r>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tl w:val="0"/>
              </w:rPr>
            </w:r>
          </w:p>
          <w:p w:rsidR="00000000" w:rsidDel="00000000" w:rsidP="00000000" w:rsidRDefault="00000000" w:rsidRPr="00000000" w14:paraId="0000006E">
            <w:pPr>
              <w:spacing w:after="60" w:before="60" w:lineRule="auto"/>
              <w:rPr/>
            </w:pPr>
            <w:r w:rsidDel="00000000" w:rsidR="00000000" w:rsidRPr="00000000">
              <w:rPr>
                <w:rFonts w:ascii="Arial" w:cs="Arial" w:eastAsia="Arial" w:hAnsi="Arial"/>
                <w:sz w:val="22"/>
                <w:szCs w:val="22"/>
                <w:rtl w:val="0"/>
              </w:rPr>
              <w:t xml:space="preserve">In our social feed use case, posts are intentionally public. All visitors — including guests — are meant to read them. There is no sensitivity here.</w:t>
            </w: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tl w:val="0"/>
              </w:rPr>
            </w:r>
          </w:p>
          <w:p w:rsidR="00000000" w:rsidDel="00000000" w:rsidP="00000000" w:rsidRDefault="00000000" w:rsidRPr="00000000" w14:paraId="00000070">
            <w:pPr>
              <w:spacing w:after="60" w:before="60" w:lineRule="auto"/>
              <w:rPr/>
            </w:pPr>
            <w:sdt>
              <w:sdtPr>
                <w:id w:val="-1774384294"/>
                <w:tag w:val="goog_rdk_4"/>
              </w:sdtPr>
              <w:sdtContent>
                <w:r w:rsidDel="00000000" w:rsidR="00000000" w:rsidRPr="00000000">
                  <w:rPr>
                    <w:rFonts w:ascii="Arial Unicode MS" w:cs="Arial Unicode MS" w:eastAsia="Arial Unicode MS" w:hAnsi="Arial Unicode MS"/>
                    <w:sz w:val="22"/>
                    <w:szCs w:val="22"/>
                    <w:rtl w:val="0"/>
                  </w:rPr>
                  <w:t xml:space="preserve">❌ </w:t>
                </w:r>
              </w:sdtContent>
            </w:sdt>
            <w:r w:rsidDel="00000000" w:rsidR="00000000" w:rsidRPr="00000000">
              <w:rPr>
                <w:rFonts w:ascii="Arial" w:cs="Arial" w:eastAsia="Arial" w:hAnsi="Arial"/>
                <w:b w:val="1"/>
                <w:bCs w:val="1"/>
                <w:sz w:val="22"/>
                <w:szCs w:val="22"/>
                <w:rtl w:val="0"/>
              </w:rPr>
              <w:t xml:space="preserve">Has Private Data: OFF</w:t>
            </w:r>
            <w:r w:rsidDel="00000000" w:rsidR="00000000" w:rsidRPr="00000000">
              <w:rPr>
                <w:rFonts w:ascii="Arial" w:cs="Arial" w:eastAsia="Arial" w:hAnsi="Arial"/>
                <w:sz w:val="22"/>
                <w:szCs w:val="22"/>
                <w:rtl w:val="0"/>
              </w:rPr>
              <w:t xml:space="preserve"> — enabling it would generate misleading warnings in FlutterFlow, since 'Everyone can read' is the correct and intended behaviour for this collection.</w:t>
            </w:r>
            <w:r w:rsidDel="00000000" w:rsidR="00000000" w:rsidRPr="00000000">
              <w:rPr>
                <w:rtl w:val="0"/>
              </w:rPr>
            </w:r>
          </w:p>
        </w:tc>
      </w:tr>
    </w:tbl>
    <w:p w:rsidR="00000000" w:rsidDel="00000000" w:rsidP="00000000" w:rsidRDefault="00000000" w:rsidRPr="00000000" w14:paraId="00000071">
      <w:pPr>
        <w:spacing w:after="120" w:before="120" w:lineRule="auto"/>
        <w:rPr/>
      </w:pPr>
      <w:r w:rsidDel="00000000" w:rsidR="00000000" w:rsidRPr="00000000">
        <w:rPr>
          <w:rtl w:val="0"/>
        </w:rPr>
      </w:r>
    </w:p>
    <w:p w:rsidR="00000000" w:rsidDel="00000000" w:rsidP="00000000" w:rsidRDefault="00000000" w:rsidRPr="00000000" w14:paraId="00000072">
      <w:pPr>
        <w:spacing w:after="120" w:before="80" w:lineRule="auto"/>
        <w:rPr/>
      </w:pPr>
      <w:r w:rsidDel="00000000" w:rsidR="00000000" w:rsidRPr="00000000">
        <w:rPr>
          <w:rFonts w:ascii="Arial" w:cs="Arial" w:eastAsia="Arial" w:hAnsi="Arial"/>
          <w:b w:val="1"/>
          <w:bCs w:val="1"/>
          <w:sz w:val="22"/>
          <w:szCs w:val="22"/>
          <w:rtl w:val="0"/>
        </w:rPr>
        <w:t xml:space="preserve">Rule of thumb:</w:t>
      </w:r>
      <w:r w:rsidDel="00000000" w:rsidR="00000000" w:rsidRPr="00000000">
        <w:rPr>
          <w:rFonts w:ascii="Arial" w:cs="Arial" w:eastAsia="Arial" w:hAnsi="Arial"/>
          <w:sz w:val="22"/>
          <w:szCs w:val="22"/>
          <w:rtl w:val="0"/>
        </w:rPr>
        <w:t xml:space="preserve"> If any authenticated user who is not the document owner should be blocked from reading it — enable Has Private Data. If the data is genuinely meant for broad access, leave it off.</w:t>
      </w:r>
      <w:r w:rsidDel="00000000" w:rsidR="00000000" w:rsidRPr="00000000">
        <w:rPr>
          <w:rtl w:val="0"/>
        </w:rPr>
      </w:r>
    </w:p>
    <w:p w:rsidR="00000000" w:rsidDel="00000000" w:rsidP="00000000" w:rsidRDefault="00000000" w:rsidRPr="00000000" w14:paraId="00000073">
      <w:pPr>
        <w:spacing w:after="120" w:before="120" w:lineRule="auto"/>
        <w:rPr/>
      </w:pPr>
      <w:r w:rsidDel="00000000" w:rsidR="00000000" w:rsidRPr="00000000">
        <w:rPr>
          <w:rtl w:val="0"/>
        </w:rPr>
      </w:r>
    </w:p>
    <w:p w:rsidR="00000000" w:rsidDel="00000000" w:rsidP="00000000" w:rsidRDefault="00000000" w:rsidRPr="00000000" w14:paraId="00000074">
      <w:pPr>
        <w:pStyle w:val="Heading2"/>
        <w:spacing w:after="120" w:before="300" w:lineRule="auto"/>
        <w:rPr/>
      </w:pPr>
      <w:r w:rsidDel="00000000" w:rsidR="00000000" w:rsidRPr="00000000">
        <w:rPr>
          <w:rFonts w:ascii="Arial" w:cs="Arial" w:eastAsia="Arial" w:hAnsi="Arial"/>
          <w:b w:val="1"/>
          <w:bCs w:val="1"/>
          <w:color w:val="2d4270"/>
          <w:sz w:val="28"/>
          <w:szCs w:val="28"/>
          <w:rtl w:val="0"/>
        </w:rPr>
        <w:t xml:space="preserve">☑ Exclude</w:t>
      </w:r>
      <w:r w:rsidDel="00000000" w:rsidR="00000000" w:rsidRPr="00000000">
        <w:rPr>
          <w:rtl w:val="0"/>
        </w:rPr>
      </w:r>
    </w:p>
    <w:p w:rsidR="00000000" w:rsidDel="00000000" w:rsidP="00000000" w:rsidRDefault="00000000" w:rsidRPr="00000000" w14:paraId="00000075">
      <w:pPr>
        <w:spacing w:after="120" w:before="80" w:lineRule="auto"/>
        <w:rPr/>
      </w:pPr>
      <w:r w:rsidDel="00000000" w:rsidR="00000000" w:rsidRPr="00000000">
        <w:rPr>
          <w:rFonts w:ascii="Arial" w:cs="Arial" w:eastAsia="Arial" w:hAnsi="Arial"/>
          <w:sz w:val="22"/>
          <w:szCs w:val="22"/>
          <w:rtl w:val="0"/>
        </w:rPr>
        <w:t xml:space="preserve">When 'Exclude' is checked on a collection, FlutterFlow will NOT include that collection in the rules it generates and deploys. This means the collection's rules are entirely managed by you — outside of FlutterFlow.</w:t>
      </w:r>
      <w:r w:rsidDel="00000000" w:rsidR="00000000" w:rsidRPr="00000000">
        <w:rPr>
          <w:rtl w:val="0"/>
        </w:rPr>
      </w:r>
    </w:p>
    <w:p w:rsidR="00000000" w:rsidDel="00000000" w:rsidP="00000000" w:rsidRDefault="00000000" w:rsidRPr="00000000" w14:paraId="00000076">
      <w:pPr>
        <w:spacing w:after="12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the escape hatch for advanced use cases. If you need custom, complex logic (e.g., rate-limiting, cross-collection validation, or multi-tenant access control) that FlutterFlow's UI cannot express, check 'Exclude' and write the rules manually in the Firebase Console.</w:t>
      </w:r>
    </w:p>
    <w:p w:rsidR="00000000" w:rsidDel="00000000" w:rsidP="00000000" w:rsidRDefault="00000000" w:rsidRPr="00000000" w14:paraId="00000077">
      <w:pPr>
        <w:spacing w:after="120" w:before="80" w:lineRule="auto"/>
        <w:rPr/>
      </w:pPr>
      <w:r w:rsidDel="00000000" w:rsidR="00000000" w:rsidRPr="00000000">
        <w:rPr/>
        <w:drawing>
          <wp:inline distB="114300" distT="114300" distL="114300" distR="114300">
            <wp:extent cx="5943600" cy="16383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2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c3483" w:space="0" w:sz="6" w:val="single"/>
              <w:left w:color="6c3483" w:space="0" w:sz="6" w:val="single"/>
              <w:bottom w:color="cccccc" w:space="0" w:sz="4" w:val="single"/>
              <w:right w:color="cccccc" w:space="0" w:sz="4" w:val="single"/>
            </w:tcBorders>
            <w:shd w:fill="f9f0ff" w:val="clear"/>
            <w:tcMar>
              <w:top w:w="120.0" w:type="dxa"/>
              <w:left w:w="180.0" w:type="dxa"/>
              <w:bottom w:w="120.0" w:type="dxa"/>
              <w:right w:w="180.0" w:type="dxa"/>
            </w:tcMar>
          </w:tcPr>
          <w:p w:rsidR="00000000" w:rsidDel="00000000" w:rsidP="00000000" w:rsidRDefault="00000000" w:rsidRPr="00000000" w14:paraId="00000079">
            <w:pPr>
              <w:spacing w:after="80" w:before="80" w:lineRule="auto"/>
              <w:rPr/>
            </w:pPr>
            <w:r w:rsidDel="00000000" w:rsidR="00000000" w:rsidRPr="00000000">
              <w:rPr>
                <w:rFonts w:ascii="Arial" w:cs="Arial" w:eastAsia="Arial" w:hAnsi="Arial"/>
                <w:b w:val="1"/>
                <w:bCs w:val="1"/>
                <w:color w:val="6c3483"/>
                <w:sz w:val="22"/>
                <w:szCs w:val="22"/>
                <w:rtl w:val="0"/>
              </w:rPr>
              <w:t xml:space="preserve">When to use Exclude</w:t>
            </w: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Fonts w:ascii="Arial" w:cs="Arial" w:eastAsia="Arial" w:hAnsi="Arial"/>
                <w:sz w:val="22"/>
                <w:szCs w:val="22"/>
                <w:rtl w:val="0"/>
              </w:rPr>
              <w:t xml:space="preserve">Use </w:t>
            </w:r>
            <w:r w:rsidDel="00000000" w:rsidR="00000000" w:rsidRPr="00000000">
              <w:rPr>
                <w:rFonts w:ascii="Arial" w:cs="Arial" w:eastAsia="Arial" w:hAnsi="Arial"/>
                <w:b w:val="1"/>
                <w:bCs w:val="1"/>
                <w:sz w:val="22"/>
                <w:szCs w:val="22"/>
                <w:rtl w:val="0"/>
              </w:rPr>
              <w:t xml:space="preserve">Exclude</w:t>
            </w:r>
            <w:r w:rsidDel="00000000" w:rsidR="00000000" w:rsidRPr="00000000">
              <w:rPr>
                <w:rFonts w:ascii="Arial" w:cs="Arial" w:eastAsia="Arial" w:hAnsi="Arial"/>
                <w:sz w:val="22"/>
                <w:szCs w:val="22"/>
                <w:rtl w:val="0"/>
              </w:rPr>
              <w:t xml:space="preserve"> when:</w:t>
            </w: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Fonts w:ascii="Arial" w:cs="Arial" w:eastAsia="Arial" w:hAnsi="Arial"/>
                <w:sz w:val="22"/>
                <w:szCs w:val="22"/>
                <w:rtl w:val="0"/>
              </w:rPr>
              <w:t xml:space="preserve">  •  You need advanced rule logic beyond 4 access levels</w:t>
            </w: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Fonts w:ascii="Arial" w:cs="Arial" w:eastAsia="Arial" w:hAnsi="Arial"/>
                <w:sz w:val="22"/>
                <w:szCs w:val="22"/>
                <w:rtl w:val="0"/>
              </w:rPr>
              <w:t xml:space="preserve">  •  You are validating field contents or document size</w:t>
            </w: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Fonts w:ascii="Arial" w:cs="Arial" w:eastAsia="Arial" w:hAnsi="Arial"/>
                <w:sz w:val="22"/>
                <w:szCs w:val="22"/>
                <w:rtl w:val="0"/>
              </w:rPr>
              <w:t xml:space="preserve">  •  You require cross-collection lookups in your rules</w:t>
            </w: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Fonts w:ascii="Arial" w:cs="Arial" w:eastAsia="Arial" w:hAnsi="Arial"/>
                <w:sz w:val="22"/>
                <w:szCs w:val="22"/>
                <w:rtl w:val="0"/>
              </w:rPr>
              <w:t xml:space="preserve">  •  You want to manage rules entirely in the Firebase Console</w:t>
            </w:r>
            <w:r w:rsidDel="00000000" w:rsidR="00000000" w:rsidRPr="00000000">
              <w:rPr>
                <w:rtl w:val="0"/>
              </w:rPr>
            </w:r>
          </w:p>
        </w:tc>
      </w:tr>
    </w:tbl>
    <w:p w:rsidR="00000000" w:rsidDel="00000000" w:rsidP="00000000" w:rsidRDefault="00000000" w:rsidRPr="00000000" w14:paraId="0000007F">
      <w:pPr>
        <w:spacing w:after="120" w:before="120" w:lineRule="auto"/>
        <w:rPr/>
      </w:pPr>
      <w:r w:rsidDel="00000000" w:rsidR="00000000" w:rsidRPr="00000000">
        <w:rPr>
          <w:rtl w:val="0"/>
        </w:rPr>
      </w:r>
    </w:p>
    <w:p w:rsidR="00000000" w:rsidDel="00000000" w:rsidP="00000000" w:rsidRDefault="00000000" w:rsidRPr="00000000" w14:paraId="00000080">
      <w:pPr>
        <w:pStyle w:val="Heading2"/>
        <w:spacing w:after="120" w:before="300" w:lineRule="auto"/>
        <w:rPr/>
      </w:pPr>
      <w:r w:rsidDel="00000000" w:rsidR="00000000" w:rsidRPr="00000000">
        <w:rPr>
          <w:rFonts w:ascii="Arial" w:cs="Arial" w:eastAsia="Arial" w:hAnsi="Arial"/>
          <w:b w:val="1"/>
          <w:bCs w:val="1"/>
          <w:color w:val="2d4270"/>
          <w:sz w:val="28"/>
          <w:szCs w:val="28"/>
          <w:rtl w:val="0"/>
        </w:rPr>
        <w:t xml:space="preserve">☑ Delete Reference Data</w:t>
      </w:r>
      <w:r w:rsidDel="00000000" w:rsidR="00000000" w:rsidRPr="00000000">
        <w:rPr>
          <w:rtl w:val="0"/>
        </w:rPr>
      </w:r>
    </w:p>
    <w:p w:rsidR="00000000" w:rsidDel="00000000" w:rsidP="00000000" w:rsidRDefault="00000000" w:rsidRPr="00000000" w14:paraId="00000081">
      <w:pPr>
        <w:spacing w:after="120" w:before="80" w:lineRule="auto"/>
        <w:rPr/>
      </w:pPr>
      <w:r w:rsidDel="00000000" w:rsidR="00000000" w:rsidRPr="00000000">
        <w:rPr>
          <w:rFonts w:ascii="Arial" w:cs="Arial" w:eastAsia="Arial" w:hAnsi="Arial"/>
          <w:sz w:val="22"/>
          <w:szCs w:val="22"/>
          <w:rtl w:val="0"/>
        </w:rPr>
        <w:t xml:space="preserve">This checkbox applies only when the Delete rule is set to 'Tagged Users'. When enabled, FlutterFlow automatically deletes all documents in this collection that are associated with a user when that user account is deleted from your app.</w:t>
      </w:r>
      <w:r w:rsidDel="00000000" w:rsidR="00000000" w:rsidRPr="00000000">
        <w:rPr>
          <w:rtl w:val="0"/>
        </w:rPr>
      </w:r>
    </w:p>
    <w:p w:rsidR="00000000" w:rsidDel="00000000" w:rsidP="00000000" w:rsidRDefault="00000000" w:rsidRPr="00000000" w14:paraId="00000082">
      <w:pPr>
        <w:spacing w:after="12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important for </w:t>
      </w:r>
      <w:r w:rsidDel="00000000" w:rsidR="00000000" w:rsidRPr="00000000">
        <w:rPr>
          <w:rFonts w:ascii="Arial" w:cs="Arial" w:eastAsia="Arial" w:hAnsi="Arial"/>
          <w:b w:val="1"/>
          <w:bCs w:val="1"/>
          <w:sz w:val="22"/>
          <w:szCs w:val="22"/>
          <w:rtl w:val="0"/>
        </w:rPr>
        <w:t xml:space="preserve">GDPR compliance</w:t>
      </w:r>
      <w:r w:rsidDel="00000000" w:rsidR="00000000" w:rsidRPr="00000000">
        <w:rPr>
          <w:rFonts w:ascii="Arial" w:cs="Arial" w:eastAsia="Arial" w:hAnsi="Arial"/>
          <w:sz w:val="22"/>
          <w:szCs w:val="22"/>
          <w:rtl w:val="0"/>
        </w:rPr>
        <w:t xml:space="preserve"> and general data hygiene. If a user deletes their account, you likely want all their posts, messages, and private records removed from Firestore as well. Enabling this checkbox automates that cleanup.</w:t>
      </w:r>
    </w:p>
    <w:p w:rsidR="00000000" w:rsidDel="00000000" w:rsidP="00000000" w:rsidRDefault="00000000" w:rsidRPr="00000000" w14:paraId="00000083">
      <w:pPr>
        <w:spacing w:after="120" w:before="80" w:lineRule="auto"/>
        <w:rPr/>
      </w:pPr>
      <w:r w:rsidDel="00000000" w:rsidR="00000000" w:rsidRPr="00000000">
        <w:rPr/>
        <w:drawing>
          <wp:inline distB="114300" distT="114300" distL="114300" distR="114300">
            <wp:extent cx="5943600" cy="1587500"/>
            <wp:effectExtent b="0" l="0" r="0" t="0"/>
            <wp:docPr id="7"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2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db" w:space="0" w:sz="6" w:val="single"/>
              <w:left w:color="1a56db" w:space="0" w:sz="6" w:val="single"/>
              <w:bottom w:color="cccccc" w:space="0" w:sz="4" w:val="single"/>
              <w:right w:color="cccccc" w:space="0" w:sz="4" w:val="single"/>
            </w:tcBorders>
            <w:shd w:fill="ebf2ff" w:val="clear"/>
            <w:tcMar>
              <w:top w:w="120.0" w:type="dxa"/>
              <w:left w:w="180.0" w:type="dxa"/>
              <w:bottom w:w="120.0" w:type="dxa"/>
              <w:right w:w="180.0" w:type="dxa"/>
            </w:tcMar>
          </w:tcPr>
          <w:p w:rsidR="00000000" w:rsidDel="00000000" w:rsidP="00000000" w:rsidRDefault="00000000" w:rsidRPr="00000000" w14:paraId="00000085">
            <w:pPr>
              <w:spacing w:after="80" w:before="80" w:lineRule="auto"/>
              <w:rPr/>
            </w:pPr>
            <w:r w:rsidDel="00000000" w:rsidR="00000000" w:rsidRPr="00000000">
              <w:rPr>
                <w:rFonts w:ascii="Arial" w:cs="Arial" w:eastAsia="Arial" w:hAnsi="Arial"/>
                <w:b w:val="1"/>
                <w:bCs w:val="1"/>
                <w:color w:val="1a56db"/>
                <w:sz w:val="22"/>
                <w:szCs w:val="22"/>
                <w:rtl w:val="0"/>
              </w:rPr>
              <w:t xml:space="preserve">Example</w:t>
            </w: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Fonts w:ascii="Arial" w:cs="Arial" w:eastAsia="Arial" w:hAnsi="Arial"/>
                <w:sz w:val="22"/>
                <w:szCs w:val="22"/>
                <w:rtl w:val="0"/>
              </w:rPr>
              <w:t xml:space="preserve">A </w:t>
            </w:r>
            <w:r w:rsidDel="00000000" w:rsidR="00000000" w:rsidRPr="00000000">
              <w:rPr>
                <w:rFonts w:ascii="Courier New" w:cs="Courier New" w:eastAsia="Courier New" w:hAnsi="Courier New"/>
                <w:color w:val="c0392b"/>
                <w:sz w:val="20"/>
                <w:szCs w:val="20"/>
                <w:shd w:fill="f3f4f6" w:val="clear"/>
                <w:rtl w:val="0"/>
              </w:rPr>
              <w:t xml:space="preserve">posts</w:t>
            </w:r>
            <w:r w:rsidDel="00000000" w:rsidR="00000000" w:rsidRPr="00000000">
              <w:rPr>
                <w:rFonts w:ascii="Arial" w:cs="Arial" w:eastAsia="Arial" w:hAnsi="Arial"/>
                <w:sz w:val="22"/>
                <w:szCs w:val="22"/>
                <w:rtl w:val="0"/>
              </w:rPr>
              <w:t xml:space="preserve"> collection has Delete set to 'Tagged Users' referencing the </w:t>
            </w:r>
            <w:r w:rsidDel="00000000" w:rsidR="00000000" w:rsidRPr="00000000">
              <w:rPr>
                <w:rFonts w:ascii="Courier New" w:cs="Courier New" w:eastAsia="Courier New" w:hAnsi="Courier New"/>
                <w:color w:val="c0392b"/>
                <w:sz w:val="20"/>
                <w:szCs w:val="20"/>
                <w:shd w:fill="f3f4f6" w:val="clear"/>
                <w:rtl w:val="0"/>
              </w:rPr>
              <w:t xml:space="preserve">created_by</w:t>
            </w:r>
            <w:r w:rsidDel="00000000" w:rsidR="00000000" w:rsidRPr="00000000">
              <w:rPr>
                <w:rFonts w:ascii="Arial" w:cs="Arial" w:eastAsia="Arial" w:hAnsi="Arial"/>
                <w:sz w:val="22"/>
                <w:szCs w:val="22"/>
                <w:rtl w:val="0"/>
              </w:rPr>
              <w:t xml:space="preserve"> field. With 'Delete Reference Data' checked: when User A's account is deleted, all posts where </w:t>
            </w:r>
            <w:r w:rsidDel="00000000" w:rsidR="00000000" w:rsidRPr="00000000">
              <w:rPr>
                <w:rFonts w:ascii="Courier New" w:cs="Courier New" w:eastAsia="Courier New" w:hAnsi="Courier New"/>
                <w:color w:val="c0392b"/>
                <w:sz w:val="20"/>
                <w:szCs w:val="20"/>
                <w:shd w:fill="f3f4f6" w:val="clear"/>
                <w:rtl w:val="0"/>
              </w:rPr>
              <w:t xml:space="preserve">created_by == User A</w:t>
            </w:r>
            <w:r w:rsidDel="00000000" w:rsidR="00000000" w:rsidRPr="00000000">
              <w:rPr>
                <w:rFonts w:ascii="Arial" w:cs="Arial" w:eastAsia="Arial" w:hAnsi="Arial"/>
                <w:sz w:val="22"/>
                <w:szCs w:val="22"/>
                <w:rtl w:val="0"/>
              </w:rPr>
              <w:t xml:space="preserve"> are automatically deleted too.</w:t>
            </w:r>
            <w:r w:rsidDel="00000000" w:rsidR="00000000" w:rsidRPr="00000000">
              <w:rPr>
                <w:rtl w:val="0"/>
              </w:rPr>
            </w:r>
          </w:p>
        </w:tc>
      </w:tr>
    </w:tbl>
    <w:p w:rsidR="00000000" w:rsidDel="00000000" w:rsidP="00000000" w:rsidRDefault="00000000" w:rsidRPr="00000000" w14:paraId="00000087">
      <w:pPr>
        <w:spacing w:after="120" w:before="200" w:lineRule="auto"/>
        <w:rPr/>
      </w:pPr>
      <w:r w:rsidDel="00000000" w:rsidR="00000000" w:rsidRPr="00000000">
        <w:rPr>
          <w:rtl w:val="0"/>
        </w:rPr>
      </w:r>
    </w:p>
    <w:p w:rsidR="00000000" w:rsidDel="00000000" w:rsidP="00000000" w:rsidRDefault="00000000" w:rsidRPr="00000000" w14:paraId="00000088">
      <w:pPr>
        <w:pStyle w:val="Heading1"/>
        <w:spacing w:after="160" w:before="360" w:lineRule="auto"/>
        <w:rPr/>
      </w:pPr>
      <w:r w:rsidDel="00000000" w:rsidR="00000000" w:rsidRPr="00000000">
        <w:rPr>
          <w:rFonts w:ascii="Arial" w:cs="Arial" w:eastAsia="Arial" w:hAnsi="Arial"/>
          <w:b w:val="1"/>
          <w:bCs w:val="1"/>
          <w:color w:val="1a56db"/>
          <w:sz w:val="36"/>
          <w:szCs w:val="36"/>
          <w:rtl w:val="0"/>
        </w:rPr>
        <w:t xml:space="preserve">5. How to Implement Rules in FlutterFlow UI</w:t>
      </w:r>
      <w:r w:rsidDel="00000000" w:rsidR="00000000" w:rsidRPr="00000000">
        <w:rPr>
          <w:rtl w:val="0"/>
        </w:rPr>
      </w:r>
    </w:p>
    <w:p w:rsidR="00000000" w:rsidDel="00000000" w:rsidP="00000000" w:rsidRDefault="00000000" w:rsidRPr="00000000" w14:paraId="00000089">
      <w:pPr>
        <w:pBdr>
          <w:bottom w:color="1a56db" w:space="1" w:sz="4" w:val="single"/>
        </w:pBdr>
        <w:spacing w:after="120" w:before="120" w:lineRule="auto"/>
        <w:rPr/>
      </w:pPr>
      <w:r w:rsidDel="00000000" w:rsidR="00000000" w:rsidRPr="00000000">
        <w:rPr>
          <w:rtl w:val="0"/>
        </w:rPr>
      </w:r>
    </w:p>
    <w:p w:rsidR="00000000" w:rsidDel="00000000" w:rsidP="00000000" w:rsidRDefault="00000000" w:rsidRPr="00000000" w14:paraId="0000008A">
      <w:pPr>
        <w:spacing w:after="120" w:before="80" w:lineRule="auto"/>
        <w:rPr/>
      </w:pPr>
      <w:r w:rsidDel="00000000" w:rsidR="00000000" w:rsidRPr="00000000">
        <w:rPr>
          <w:rFonts w:ascii="Arial" w:cs="Arial" w:eastAsia="Arial" w:hAnsi="Arial"/>
          <w:sz w:val="22"/>
          <w:szCs w:val="22"/>
          <w:rtl w:val="0"/>
        </w:rPr>
        <w:t xml:space="preserve">FlutterFlow's rule editor is accessed through the Firestore Settings panel. Here is how to navigate there and configure each rule type.</w:t>
      </w:r>
      <w:r w:rsidDel="00000000" w:rsidR="00000000" w:rsidRPr="00000000">
        <w:rPr>
          <w:rtl w:val="0"/>
        </w:rPr>
      </w:r>
    </w:p>
    <w:p w:rsidR="00000000" w:rsidDel="00000000" w:rsidP="00000000" w:rsidRDefault="00000000" w:rsidRPr="00000000" w14:paraId="0000008B">
      <w:pPr>
        <w:pStyle w:val="Heading2"/>
        <w:spacing w:after="120" w:before="300" w:lineRule="auto"/>
        <w:rPr/>
      </w:pPr>
      <w:r w:rsidDel="00000000" w:rsidR="00000000" w:rsidRPr="00000000">
        <w:rPr>
          <w:rtl w:val="0"/>
        </w:rPr>
      </w:r>
    </w:p>
    <w:p w:rsidR="00000000" w:rsidDel="00000000" w:rsidP="00000000" w:rsidRDefault="00000000" w:rsidRPr="00000000" w14:paraId="0000008C">
      <w:pPr>
        <w:pStyle w:val="Heading2"/>
        <w:spacing w:after="120" w:before="300" w:lineRule="auto"/>
        <w:rPr/>
      </w:pPr>
      <w:r w:rsidDel="00000000" w:rsidR="00000000" w:rsidRPr="00000000">
        <w:rPr>
          <w:rFonts w:ascii="Arial" w:cs="Arial" w:eastAsia="Arial" w:hAnsi="Arial"/>
          <w:b w:val="1"/>
          <w:bCs w:val="1"/>
          <w:color w:val="2d4270"/>
          <w:sz w:val="28"/>
          <w:szCs w:val="28"/>
          <w:rtl w:val="0"/>
        </w:rPr>
        <w:t xml:space="preserve">Navigating to the Firestore Rules Panel</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Firestore Settings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w:t>
      </w:r>
      <w:r w:rsidDel="00000000" w:rsidR="00000000" w:rsidRPr="00000000">
        <w:rPr>
          <w:rtl w:val="0"/>
        </w:rPr>
        <w:t xml:space="preserve"> in the left sidebar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see a list of all your collections, each with rule selectors for Create, Read, Write, and Delete.</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r w:rsidDel="00000000" w:rsidR="00000000" w:rsidRPr="00000000">
        <w:rPr>
          <w:rtl w:val="0"/>
        </w:rPr>
        <w:t xml:space="preserve">  </w:t>
      </w:r>
      <w:r w:rsidDel="00000000" w:rsidR="00000000" w:rsidRPr="00000000">
        <w:rPr/>
        <w:drawing>
          <wp:inline distB="114300" distT="114300" distL="114300" distR="114300">
            <wp:extent cx="3022797" cy="274873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022797" cy="274873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r w:rsidDel="00000000" w:rsidR="00000000" w:rsidRPr="00000000">
        <w:rPr/>
        <w:drawing>
          <wp:inline distB="114300" distT="114300" distL="114300" distR="114300">
            <wp:extent cx="5943600" cy="24638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120" w:before="120" w:lineRule="auto"/>
        <w:rPr/>
      </w:pPr>
      <w:r w:rsidDel="00000000" w:rsidR="00000000" w:rsidRPr="00000000">
        <w:rPr>
          <w:rtl w:val="0"/>
        </w:rPr>
      </w:r>
    </w:p>
    <w:p w:rsidR="00000000" w:rsidDel="00000000" w:rsidP="00000000" w:rsidRDefault="00000000" w:rsidRPr="00000000" w14:paraId="00000093">
      <w:pPr>
        <w:pStyle w:val="Heading2"/>
        <w:rPr/>
      </w:pPr>
      <w:bookmarkStart w:colFirst="0" w:colLast="0" w:name="_heading=h.khaxkh8istr3" w:id="0"/>
      <w:bookmarkEnd w:id="0"/>
      <w:r w:rsidDel="00000000" w:rsidR="00000000" w:rsidRPr="00000000">
        <w:rPr>
          <w:rtl w:val="0"/>
        </w:rPr>
        <w:t xml:space="preserve">Setting a Rule to 'Users Collection'</w:t>
      </w:r>
    </w:p>
    <w:p w:rsidR="00000000" w:rsidDel="00000000" w:rsidP="00000000" w:rsidRDefault="00000000" w:rsidRPr="00000000" w14:paraId="00000094">
      <w:pPr>
        <w:numPr>
          <w:ilvl w:val="0"/>
          <w:numId w:val="2"/>
        </w:numPr>
        <w:spacing w:after="60" w:before="60" w:lineRule="auto"/>
        <w:ind w:left="720" w:hanging="360"/>
        <w:rPr>
          <w:b w:val="0"/>
          <w:bCs w:val="0"/>
          <w:color w:val="000000"/>
        </w:rPr>
      </w:pPr>
      <w:r w:rsidDel="00000000" w:rsidR="00000000" w:rsidRPr="00000000">
        <w:rPr>
          <w:rtl w:val="0"/>
        </w:rPr>
        <w:t xml:space="preserve">Find your collection in the panel.</w:t>
      </w:r>
      <w:r w:rsidDel="00000000" w:rsidR="00000000" w:rsidRPr="00000000">
        <w:rPr>
          <w:rtl w:val="0"/>
        </w:rPr>
      </w:r>
    </w:p>
    <w:p w:rsidR="00000000" w:rsidDel="00000000" w:rsidP="00000000" w:rsidRDefault="00000000" w:rsidRPr="00000000" w14:paraId="00000095">
      <w:pPr>
        <w:numPr>
          <w:ilvl w:val="0"/>
          <w:numId w:val="2"/>
        </w:numPr>
        <w:spacing w:after="60" w:before="60" w:lineRule="auto"/>
        <w:ind w:left="720" w:hanging="360"/>
        <w:rPr>
          <w:b w:val="0"/>
          <w:bCs w:val="0"/>
          <w:color w:val="000000"/>
        </w:rPr>
      </w:pPr>
      <w:r w:rsidDel="00000000" w:rsidR="00000000" w:rsidRPr="00000000">
        <w:rPr>
          <w:rtl w:val="0"/>
        </w:rPr>
        <w:t xml:space="preserve">Click the dropdown next to </w:t>
      </w:r>
      <w:r w:rsidDel="00000000" w:rsidR="00000000" w:rsidRPr="00000000">
        <w:rPr>
          <w:b w:val="1"/>
          <w:bCs w:val="1"/>
          <w:rtl w:val="0"/>
        </w:rPr>
        <w:t xml:space="preserve">Create</w:t>
      </w:r>
      <w:r w:rsidDel="00000000" w:rsidR="00000000" w:rsidRPr="00000000">
        <w:rPr>
          <w:rtl w:val="0"/>
        </w:rPr>
        <w:t xml:space="preserve"> and select </w:t>
      </w:r>
      <w:r w:rsidDel="00000000" w:rsidR="00000000" w:rsidRPr="00000000">
        <w:rPr>
          <w:b w:val="1"/>
          <w:bCs w:val="1"/>
          <w:rtl w:val="0"/>
        </w:rPr>
        <w:t xml:space="preserve">Users Collection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6">
      <w:pPr>
        <w:spacing w:after="60" w:before="60" w:lineRule="auto"/>
        <w:ind w:left="720" w:firstLine="0"/>
        <w:rPr/>
      </w:pPr>
      <w:r w:rsidDel="00000000" w:rsidR="00000000" w:rsidRPr="00000000">
        <w:rPr/>
        <w:drawing>
          <wp:inline distB="114300" distT="114300" distL="114300" distR="114300">
            <wp:extent cx="5943600" cy="1562100"/>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2"/>
        <w:spacing w:after="120" w:before="300" w:lineRule="auto"/>
        <w:rPr/>
      </w:pPr>
      <w:r w:rsidDel="00000000" w:rsidR="00000000" w:rsidRPr="00000000">
        <w:rPr>
          <w:rtl w:val="0"/>
        </w:rPr>
        <w:t xml:space="preserve"> </w:t>
      </w:r>
      <w:r w:rsidDel="00000000" w:rsidR="00000000" w:rsidRPr="00000000">
        <w:rPr>
          <w:rFonts w:ascii="Arial" w:cs="Arial" w:eastAsia="Arial" w:hAnsi="Arial"/>
          <w:b w:val="1"/>
          <w:bCs w:val="1"/>
          <w:color w:val="2d4270"/>
          <w:sz w:val="28"/>
          <w:szCs w:val="28"/>
          <w:rtl w:val="0"/>
        </w:rPr>
        <w:t xml:space="preserve">Setting a Rule to 'Authenticated Users'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your collection in the panel.</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the dropdown next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select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Authenticated Users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r w:rsidDel="00000000" w:rsidR="00000000" w:rsidRPr="00000000">
        <w:rPr/>
        <w:drawing>
          <wp:inline distB="114300" distT="114300" distL="114300" distR="114300">
            <wp:extent cx="5943600" cy="1612900"/>
            <wp:effectExtent b="0" l="0" r="0" t="0"/>
            <wp:docPr id="11"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2"/>
        <w:spacing w:after="120" w:before="300" w:lineRule="auto"/>
        <w:rPr/>
      </w:pPr>
      <w:r w:rsidDel="00000000" w:rsidR="00000000" w:rsidRPr="00000000">
        <w:rPr>
          <w:rtl w:val="0"/>
        </w:rPr>
      </w:r>
    </w:p>
    <w:p w:rsidR="00000000" w:rsidDel="00000000" w:rsidP="00000000" w:rsidRDefault="00000000" w:rsidRPr="00000000" w14:paraId="0000009C">
      <w:pPr>
        <w:pStyle w:val="Heading2"/>
        <w:rPr/>
      </w:pPr>
      <w:bookmarkStart w:colFirst="0" w:colLast="0" w:name="_heading=h.5xyhtm9c13hs" w:id="1"/>
      <w:bookmarkEnd w:id="1"/>
      <w:r w:rsidDel="00000000" w:rsidR="00000000" w:rsidRPr="00000000">
        <w:rPr>
          <w:rtl w:val="0"/>
        </w:rPr>
        <w:t xml:space="preserve">Setting a Rule to 'No One'</w:t>
      </w:r>
    </w:p>
    <w:p w:rsidR="00000000" w:rsidDel="00000000" w:rsidP="00000000" w:rsidRDefault="00000000" w:rsidRPr="00000000" w14:paraId="0000009D">
      <w:pPr>
        <w:numPr>
          <w:ilvl w:val="0"/>
          <w:numId w:val="2"/>
        </w:numPr>
        <w:spacing w:after="60" w:before="60" w:lineRule="auto"/>
        <w:ind w:left="720" w:hanging="360"/>
        <w:rPr>
          <w:b w:val="0"/>
          <w:bCs w:val="0"/>
          <w:color w:val="000000"/>
        </w:rPr>
      </w:pPr>
      <w:r w:rsidDel="00000000" w:rsidR="00000000" w:rsidRPr="00000000">
        <w:rPr>
          <w:rtl w:val="0"/>
        </w:rPr>
        <w:t xml:space="preserve">Find your collection in the panel.</w:t>
      </w:r>
      <w:r w:rsidDel="00000000" w:rsidR="00000000" w:rsidRPr="00000000">
        <w:rPr>
          <w:rtl w:val="0"/>
        </w:rPr>
      </w:r>
    </w:p>
    <w:p w:rsidR="00000000" w:rsidDel="00000000" w:rsidP="00000000" w:rsidRDefault="00000000" w:rsidRPr="00000000" w14:paraId="0000009E">
      <w:pPr>
        <w:numPr>
          <w:ilvl w:val="0"/>
          <w:numId w:val="2"/>
        </w:numPr>
        <w:spacing w:after="60" w:before="60" w:lineRule="auto"/>
        <w:ind w:left="720" w:hanging="360"/>
        <w:rPr>
          <w:b w:val="0"/>
          <w:bCs w:val="0"/>
          <w:color w:val="000000"/>
        </w:rPr>
      </w:pPr>
      <w:r w:rsidDel="00000000" w:rsidR="00000000" w:rsidRPr="00000000">
        <w:rPr>
          <w:rtl w:val="0"/>
        </w:rPr>
        <w:t xml:space="preserve">Click the dropdown next to </w:t>
      </w:r>
      <w:r w:rsidDel="00000000" w:rsidR="00000000" w:rsidRPr="00000000">
        <w:rPr>
          <w:b w:val="1"/>
          <w:bCs w:val="1"/>
          <w:rtl w:val="0"/>
        </w:rPr>
        <w:t xml:space="preserve">Create</w:t>
      </w:r>
      <w:r w:rsidDel="00000000" w:rsidR="00000000" w:rsidRPr="00000000">
        <w:rPr>
          <w:rtl w:val="0"/>
        </w:rPr>
        <w:t xml:space="preserve"> and select </w:t>
      </w:r>
      <w:r w:rsidDel="00000000" w:rsidR="00000000" w:rsidRPr="00000000">
        <w:rPr>
          <w:b w:val="1"/>
          <w:bCs w:val="1"/>
          <w:rtl w:val="0"/>
        </w:rPr>
        <w:t xml:space="preserve">No One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F">
      <w:pPr>
        <w:spacing w:after="60" w:before="60" w:lineRule="auto"/>
        <w:ind w:left="720" w:firstLine="0"/>
        <w:rPr/>
      </w:pPr>
      <w:r w:rsidDel="00000000" w:rsidR="00000000" w:rsidRPr="00000000">
        <w:rPr/>
        <w:drawing>
          <wp:inline distB="114300" distT="114300" distL="114300" distR="114300">
            <wp:extent cx="5943600" cy="195580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2"/>
        <w:spacing w:after="120" w:before="300" w:lineRule="auto"/>
        <w:rPr/>
      </w:pPr>
      <w:r w:rsidDel="00000000" w:rsidR="00000000" w:rsidRPr="00000000">
        <w:rPr>
          <w:rFonts w:ascii="Arial" w:cs="Arial" w:eastAsia="Arial" w:hAnsi="Arial"/>
          <w:b w:val="1"/>
          <w:bCs w:val="1"/>
          <w:color w:val="2d4270"/>
          <w:sz w:val="28"/>
          <w:szCs w:val="28"/>
          <w:rtl w:val="0"/>
        </w:rPr>
        <w:t xml:space="preserve">Setting a Rule to 'Tagged Users'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the dropdown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Delete) and select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Tagged Users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popup titled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Tag Users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will appear.</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Unset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dropdown and select the field in your document that holds the user reference or user UID. For example, select </w:t>
      </w:r>
      <w:r w:rsidDel="00000000" w:rsidR="00000000" w:rsidRPr="00000000">
        <w:rPr>
          <w:rFonts w:ascii="Courier New" w:cs="Courier New" w:eastAsia="Courier New" w:hAnsi="Courier New"/>
          <w:color w:val="c0392b"/>
          <w:sz w:val="20"/>
          <w:szCs w:val="20"/>
          <w:shd w:fill="f3f4f6" w:val="clear"/>
          <w:rtl w:val="0"/>
        </w:rPr>
        <w:t xml:space="preserve">postedBy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Save Changes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r w:rsidDel="00000000" w:rsidR="00000000" w:rsidRPr="00000000">
        <w:rPr/>
        <w:drawing>
          <wp:inline distB="114300" distT="114300" distL="114300" distR="114300">
            <wp:extent cx="5943600" cy="1625600"/>
            <wp:effectExtent b="0" l="0" r="0" t="0"/>
            <wp:docPr id="1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r w:rsidDel="00000000" w:rsidR="00000000" w:rsidRPr="00000000">
        <w:rPr/>
        <w:drawing>
          <wp:inline distB="114300" distT="114300" distL="114300" distR="114300">
            <wp:extent cx="5943600" cy="1892300"/>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r w:rsidDel="00000000" w:rsidR="00000000" w:rsidRPr="00000000">
        <w:rPr/>
        <w:drawing>
          <wp:inline distB="114300" distT="114300" distL="114300" distR="114300">
            <wp:extent cx="5943600" cy="194310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r w:rsidDel="00000000" w:rsidR="00000000" w:rsidRPr="00000000">
        <w:rPr/>
        <w:drawing>
          <wp:inline distB="114300" distT="114300" distL="114300" distR="114300">
            <wp:extent cx="5943600" cy="1473200"/>
            <wp:effectExtent b="0" l="0" r="0" t="0"/>
            <wp:docPr id="1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2"/>
        <w:rPr/>
      </w:pPr>
      <w:bookmarkStart w:colFirst="0" w:colLast="0" w:name="_heading=h.9q094oofla" w:id="2"/>
      <w:bookmarkEnd w:id="2"/>
      <w:r w:rsidDel="00000000" w:rsidR="00000000" w:rsidRPr="00000000">
        <w:rPr>
          <w:rtl w:val="0"/>
        </w:rPr>
      </w:r>
    </w:p>
    <w:p w:rsidR="00000000" w:rsidDel="00000000" w:rsidP="00000000" w:rsidRDefault="00000000" w:rsidRPr="00000000" w14:paraId="000000AA">
      <w:pPr>
        <w:pStyle w:val="Heading2"/>
        <w:rPr/>
      </w:pPr>
      <w:bookmarkStart w:colFirst="0" w:colLast="0" w:name="_heading=h.783bz8c0t79v" w:id="3"/>
      <w:bookmarkEnd w:id="3"/>
      <w:r w:rsidDel="00000000" w:rsidR="00000000" w:rsidRPr="00000000">
        <w:rPr>
          <w:rtl w:val="0"/>
        </w:rPr>
      </w:r>
    </w:p>
    <w:p w:rsidR="00000000" w:rsidDel="00000000" w:rsidP="00000000" w:rsidRDefault="00000000" w:rsidRPr="00000000" w14:paraId="000000AB">
      <w:pPr>
        <w:pStyle w:val="Heading2"/>
        <w:rPr/>
      </w:pPr>
      <w:bookmarkStart w:colFirst="0" w:colLast="0" w:name="_heading=h.pgtv927lz7p6" w:id="4"/>
      <w:bookmarkEnd w:id="4"/>
      <w:r w:rsidDel="00000000" w:rsidR="00000000" w:rsidRPr="00000000">
        <w:rPr>
          <w:rtl w:val="0"/>
        </w:rPr>
        <w:t xml:space="preserve">Setting a Rule to 'EveryOne'</w:t>
      </w:r>
    </w:p>
    <w:p w:rsidR="00000000" w:rsidDel="00000000" w:rsidP="00000000" w:rsidRDefault="00000000" w:rsidRPr="00000000" w14:paraId="000000AC">
      <w:pPr>
        <w:numPr>
          <w:ilvl w:val="0"/>
          <w:numId w:val="2"/>
        </w:numPr>
        <w:spacing w:after="60" w:before="60" w:lineRule="auto"/>
        <w:ind w:left="720" w:hanging="360"/>
        <w:rPr/>
      </w:pPr>
      <w:r w:rsidDel="00000000" w:rsidR="00000000" w:rsidRPr="00000000">
        <w:rPr>
          <w:rtl w:val="0"/>
        </w:rPr>
        <w:t xml:space="preserve">Find your collection in the panel.</w:t>
      </w:r>
    </w:p>
    <w:p w:rsidR="00000000" w:rsidDel="00000000" w:rsidP="00000000" w:rsidRDefault="00000000" w:rsidRPr="00000000" w14:paraId="000000AD">
      <w:pPr>
        <w:numPr>
          <w:ilvl w:val="0"/>
          <w:numId w:val="2"/>
        </w:numPr>
        <w:spacing w:after="60" w:before="60" w:lineRule="auto"/>
        <w:ind w:left="720" w:hanging="360"/>
        <w:rPr/>
      </w:pPr>
      <w:r w:rsidDel="00000000" w:rsidR="00000000" w:rsidRPr="00000000">
        <w:rPr>
          <w:rtl w:val="0"/>
        </w:rPr>
        <w:t xml:space="preserve">Click the dropdown next to </w:t>
      </w:r>
      <w:r w:rsidDel="00000000" w:rsidR="00000000" w:rsidRPr="00000000">
        <w:rPr>
          <w:b w:val="1"/>
          <w:bCs w:val="1"/>
          <w:rtl w:val="0"/>
        </w:rPr>
        <w:t xml:space="preserve">Create</w:t>
      </w:r>
      <w:r w:rsidDel="00000000" w:rsidR="00000000" w:rsidRPr="00000000">
        <w:rPr>
          <w:rtl w:val="0"/>
        </w:rPr>
        <w:t xml:space="preserve"> and select </w:t>
      </w:r>
      <w:r w:rsidDel="00000000" w:rsidR="00000000" w:rsidRPr="00000000">
        <w:rPr>
          <w:b w:val="1"/>
          <w:bCs w:val="1"/>
          <w:rtl w:val="0"/>
        </w:rPr>
        <w:t xml:space="preserve">EveryOne</w:t>
      </w:r>
      <w:r w:rsidDel="00000000" w:rsidR="00000000" w:rsidRPr="00000000">
        <w:rPr>
          <w:rtl w:val="0"/>
        </w:rPr>
        <w:t xml:space="preserve">.</w:t>
      </w:r>
    </w:p>
    <w:p w:rsidR="00000000" w:rsidDel="00000000" w:rsidP="00000000" w:rsidRDefault="00000000" w:rsidRPr="00000000" w14:paraId="000000AE">
      <w:pPr>
        <w:spacing w:after="60" w:before="60" w:lineRule="auto"/>
        <w:ind w:left="720" w:firstLine="0"/>
        <w:rPr/>
      </w:pPr>
      <w:r w:rsidDel="00000000" w:rsidR="00000000" w:rsidRPr="00000000">
        <w:rPr/>
        <w:drawing>
          <wp:inline distB="114300" distT="114300" distL="114300" distR="114300">
            <wp:extent cx="5943600" cy="1638300"/>
            <wp:effectExtent b="0" l="0" r="0" t="0"/>
            <wp:docPr id="17"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tl w:val="0"/>
        </w:rPr>
        <w:tab/>
      </w:r>
    </w:p>
    <w:p w:rsidR="00000000" w:rsidDel="00000000" w:rsidP="00000000" w:rsidRDefault="00000000" w:rsidRPr="00000000" w14:paraId="000000B0">
      <w:pPr>
        <w:pStyle w:val="Heading2"/>
        <w:spacing w:after="120" w:before="300" w:lineRule="auto"/>
        <w:rPr/>
      </w:pPr>
      <w:r w:rsidDel="00000000" w:rsidR="00000000" w:rsidRPr="00000000">
        <w:rPr>
          <w:rFonts w:ascii="Arial" w:cs="Arial" w:eastAsia="Arial" w:hAnsi="Arial"/>
          <w:b w:val="1"/>
          <w:bCs w:val="1"/>
          <w:color w:val="2d4270"/>
          <w:sz w:val="28"/>
          <w:szCs w:val="28"/>
          <w:rtl w:val="0"/>
        </w:rPr>
        <w:t xml:space="preserve">Deploying the Rules</w:t>
      </w:r>
      <w:r w:rsidDel="00000000" w:rsidR="00000000" w:rsidRPr="00000000">
        <w:rPr>
          <w:rtl w:val="0"/>
        </w:rPr>
      </w:r>
    </w:p>
    <w:p w:rsidR="00000000" w:rsidDel="00000000" w:rsidP="00000000" w:rsidRDefault="00000000" w:rsidRPr="00000000" w14:paraId="000000B1">
      <w:pPr>
        <w:spacing w:after="120" w:before="80" w:lineRule="auto"/>
        <w:rPr/>
      </w:pPr>
      <w:r w:rsidDel="00000000" w:rsidR="00000000" w:rsidRPr="00000000">
        <w:rPr>
          <w:rFonts w:ascii="Arial" w:cs="Arial" w:eastAsia="Arial" w:hAnsi="Arial"/>
          <w:b w:val="1"/>
          <w:bCs w:val="1"/>
          <w:sz w:val="22"/>
          <w:szCs w:val="22"/>
          <w:rtl w:val="0"/>
        </w:rPr>
        <w:t xml:space="preserve">Important:</w:t>
      </w:r>
      <w:r w:rsidDel="00000000" w:rsidR="00000000" w:rsidRPr="00000000">
        <w:rPr>
          <w:rFonts w:ascii="Arial" w:cs="Arial" w:eastAsia="Arial" w:hAnsi="Arial"/>
          <w:sz w:val="22"/>
          <w:szCs w:val="22"/>
          <w:rtl w:val="0"/>
        </w:rPr>
        <w:t xml:space="preserve"> Rules do not take effect until you deploy them. Any time you modify rules, you must deploy.</w:t>
      </w:r>
      <w:r w:rsidDel="00000000" w:rsidR="00000000" w:rsidRPr="00000000">
        <w:rPr>
          <w:rtl w:val="0"/>
        </w:rPr>
      </w:r>
    </w:p>
    <w:p w:rsidR="00000000" w:rsidDel="00000000" w:rsidP="00000000" w:rsidRDefault="00000000" w:rsidRPr="00000000" w14:paraId="000000B2">
      <w:pPr>
        <w:spacing w:after="120" w:before="60" w:lineRule="auto"/>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Deploy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 at the top of the Firestore Rules panel.</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diff popup will appear showing what has changed between your current live rules and the new ones.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the changes, then click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Deploy Now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u w:val="none"/>
        </w:rPr>
      </w:pPr>
      <w:r w:rsidDel="00000000" w:rsidR="00000000" w:rsidRPr="00000000">
        <w:rPr>
          <w:rtl w:val="0"/>
        </w:rPr>
        <w:t xml:space="preserve">You need to make sure the email </w:t>
      </w:r>
      <w:hyperlink r:id="rId21">
        <w:r w:rsidDel="00000000" w:rsidR="00000000" w:rsidRPr="00000000">
          <w:rPr>
            <w:b w:val="1"/>
            <w:bCs w:val="1"/>
            <w:color w:val="1155cc"/>
            <w:sz w:val="21"/>
            <w:szCs w:val="21"/>
            <w:u w:val="single"/>
            <w:rtl w:val="0"/>
          </w:rPr>
          <w:t xml:space="preserve">firebase@flutterflow.io</w:t>
        </w:r>
      </w:hyperlink>
      <w:r w:rsidDel="00000000" w:rsidR="00000000" w:rsidRPr="00000000">
        <w:rPr>
          <w:sz w:val="21"/>
          <w:szCs w:val="21"/>
          <w:rtl w:val="0"/>
        </w:rPr>
        <w:t xml:space="preserve"> is added as </w:t>
      </w:r>
      <w:r w:rsidDel="00000000" w:rsidR="00000000" w:rsidRPr="00000000">
        <w:rPr>
          <w:b w:val="1"/>
          <w:bCs w:val="1"/>
          <w:sz w:val="21"/>
          <w:szCs w:val="21"/>
          <w:rtl w:val="0"/>
        </w:rPr>
        <w:t xml:space="preserve">Editor</w:t>
      </w:r>
      <w:r w:rsidDel="00000000" w:rsidR="00000000" w:rsidRPr="00000000">
        <w:rPr>
          <w:sz w:val="21"/>
          <w:szCs w:val="21"/>
          <w:rtl w:val="0"/>
        </w:rPr>
        <w:t xml:space="preserve"> in </w:t>
      </w:r>
      <w:r w:rsidDel="00000000" w:rsidR="00000000" w:rsidRPr="00000000">
        <w:rPr>
          <w:b w:val="1"/>
          <w:bCs w:val="1"/>
          <w:sz w:val="21"/>
          <w:szCs w:val="21"/>
          <w:rtl w:val="0"/>
        </w:rPr>
        <w:t xml:space="preserve">Firebase </w:t>
      </w:r>
      <w:r w:rsidDel="00000000" w:rsidR="00000000" w:rsidRPr="00000000">
        <w:rPr>
          <w:sz w:val="21"/>
          <w:szCs w:val="21"/>
          <w:rtl w:val="0"/>
        </w:rPr>
        <w:t xml:space="preserve">as it is needed </w:t>
      </w:r>
      <w:r w:rsidDel="00000000" w:rsidR="00000000" w:rsidRPr="00000000">
        <w:rPr>
          <w:sz w:val="21"/>
          <w:szCs w:val="21"/>
          <w:rtl w:val="0"/>
        </w:rPr>
        <w:t xml:space="preserve">to deploy the rules from </w:t>
      </w:r>
      <w:r w:rsidDel="00000000" w:rsidR="00000000" w:rsidRPr="00000000">
        <w:rPr>
          <w:b w:val="1"/>
          <w:bCs w:val="1"/>
          <w:sz w:val="21"/>
          <w:szCs w:val="21"/>
          <w:rtl w:val="0"/>
        </w:rPr>
        <w:t xml:space="preserve">Flutterflow</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sz w:val="21"/>
          <w:szCs w:val="21"/>
        </w:rPr>
      </w:pPr>
      <w:r w:rsidDel="00000000" w:rsidR="00000000" w:rsidRPr="00000000">
        <w:rPr>
          <w:sz w:val="21"/>
          <w:szCs w:val="21"/>
        </w:rPr>
        <w:drawing>
          <wp:inline distB="114300" distT="114300" distL="114300" distR="114300">
            <wp:extent cx="5943600" cy="1993900"/>
            <wp:effectExtent b="0" l="0" r="0" t="0"/>
            <wp:docPr id="1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r w:rsidDel="00000000" w:rsidR="00000000" w:rsidRPr="00000000">
        <w:rPr/>
        <w:drawing>
          <wp:inline distB="114300" distT="114300" distL="114300" distR="114300">
            <wp:extent cx="5943600" cy="1879600"/>
            <wp:effectExtent b="0" l="0" r="0" t="0"/>
            <wp:docPr id="1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tl w:val="0"/>
        </w:rPr>
      </w:r>
    </w:p>
    <w:p w:rsidR="00000000" w:rsidDel="00000000" w:rsidP="00000000" w:rsidRDefault="00000000" w:rsidRPr="00000000" w14:paraId="000000BA">
      <w:pPr>
        <w:spacing w:after="12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6" w:val="single"/>
              <w:left w:color="c0392b" w:space="0" w:sz="6" w:val="single"/>
              <w:bottom w:color="cccccc" w:space="0" w:sz="4" w:val="single"/>
              <w:right w:color="cccccc" w:space="0" w:sz="4" w:val="single"/>
            </w:tcBorders>
            <w:shd w:fill="fdedec" w:val="clear"/>
            <w:tcMar>
              <w:top w:w="120.0" w:type="dxa"/>
              <w:left w:w="180.0" w:type="dxa"/>
              <w:bottom w:w="120.0" w:type="dxa"/>
              <w:right w:w="180.0" w:type="dxa"/>
            </w:tcMar>
          </w:tcPr>
          <w:p w:rsidR="00000000" w:rsidDel="00000000" w:rsidP="00000000" w:rsidRDefault="00000000" w:rsidRPr="00000000" w14:paraId="000000BB">
            <w:pPr>
              <w:spacing w:after="80" w:before="80" w:lineRule="auto"/>
              <w:rPr/>
            </w:pPr>
            <w:r w:rsidDel="00000000" w:rsidR="00000000" w:rsidRPr="00000000">
              <w:rPr>
                <w:rFonts w:ascii="Arial" w:cs="Arial" w:eastAsia="Arial" w:hAnsi="Arial"/>
                <w:b w:val="1"/>
                <w:bCs w:val="1"/>
                <w:color w:val="c0392b"/>
                <w:sz w:val="22"/>
                <w:szCs w:val="22"/>
                <w:rtl w:val="0"/>
              </w:rPr>
              <w:t xml:space="preserve">⚠️ Caution Before Going Live</w:t>
            </w:r>
            <w:r w:rsidDel="00000000" w:rsidR="00000000" w:rsidRPr="00000000">
              <w:rPr>
                <w:rtl w:val="0"/>
              </w:rPr>
            </w:r>
          </w:p>
          <w:p w:rsidR="00000000" w:rsidDel="00000000" w:rsidP="00000000" w:rsidRDefault="00000000" w:rsidRPr="00000000" w14:paraId="000000BC">
            <w:pPr>
              <w:spacing w:after="60" w:before="60" w:lineRule="auto"/>
              <w:rPr/>
            </w:pPr>
            <w:r w:rsidDel="00000000" w:rsidR="00000000" w:rsidRPr="00000000">
              <w:rPr>
                <w:rFonts w:ascii="Arial" w:cs="Arial" w:eastAsia="Arial" w:hAnsi="Arial"/>
                <w:sz w:val="22"/>
                <w:szCs w:val="22"/>
                <w:rtl w:val="0"/>
              </w:rPr>
              <w:t xml:space="preserve">Before publishing your app to production, remove the default Firebase Test Mode rule: allow read, write: if </w:t>
            </w:r>
            <w:r w:rsidDel="00000000" w:rsidR="00000000" w:rsidRPr="00000000">
              <w:rPr>
                <w:rtl w:val="0"/>
              </w:rPr>
              <w:t xml:space="preserve">true</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BD">
            <w:pPr>
              <w:spacing w:after="60" w:before="60" w:lineRule="auto"/>
              <w:rPr/>
            </w:pPr>
            <w:r w:rsidDel="00000000" w:rsidR="00000000" w:rsidRPr="00000000">
              <w:rPr>
                <w:rFonts w:ascii="Arial" w:cs="Arial" w:eastAsia="Arial" w:hAnsi="Arial"/>
                <w:sz w:val="22"/>
                <w:szCs w:val="22"/>
                <w:rtl w:val="0"/>
              </w:rPr>
              <w:t xml:space="preserve">This rule grants full access to everyone and is only meant for development. FlutterFlow will warn you if it detects this rule is still active.</w:t>
            </w:r>
            <w:r w:rsidDel="00000000" w:rsidR="00000000" w:rsidRPr="00000000">
              <w:rPr>
                <w:rtl w:val="0"/>
              </w:rPr>
            </w:r>
          </w:p>
        </w:tc>
      </w:tr>
    </w:tbl>
    <w:p w:rsidR="00000000" w:rsidDel="00000000" w:rsidP="00000000" w:rsidRDefault="00000000" w:rsidRPr="00000000" w14:paraId="000000BE">
      <w:pPr>
        <w:spacing w:after="120" w:before="200" w:lineRule="auto"/>
        <w:rPr/>
      </w:pPr>
      <w:r w:rsidDel="00000000" w:rsidR="00000000" w:rsidRPr="00000000">
        <w:rPr>
          <w:rtl w:val="0"/>
        </w:rPr>
      </w:r>
    </w:p>
    <w:p w:rsidR="00000000" w:rsidDel="00000000" w:rsidP="00000000" w:rsidRDefault="00000000" w:rsidRPr="00000000" w14:paraId="000000BF">
      <w:pPr>
        <w:pStyle w:val="Heading1"/>
        <w:spacing w:after="160" w:before="360" w:lineRule="auto"/>
        <w:rPr/>
      </w:pPr>
      <w:r w:rsidDel="00000000" w:rsidR="00000000" w:rsidRPr="00000000">
        <w:rPr>
          <w:rFonts w:ascii="Arial" w:cs="Arial" w:eastAsia="Arial" w:hAnsi="Arial"/>
          <w:b w:val="1"/>
          <w:bCs w:val="1"/>
          <w:color w:val="1a56db"/>
          <w:sz w:val="36"/>
          <w:szCs w:val="36"/>
          <w:rtl w:val="0"/>
        </w:rPr>
        <w:t xml:space="preserve">6. Practical Use Case: A Social Post Feed</w:t>
      </w:r>
      <w:r w:rsidDel="00000000" w:rsidR="00000000" w:rsidRPr="00000000">
        <w:rPr>
          <w:rtl w:val="0"/>
        </w:rPr>
      </w:r>
    </w:p>
    <w:p w:rsidR="00000000" w:rsidDel="00000000" w:rsidP="00000000" w:rsidRDefault="00000000" w:rsidRPr="00000000" w14:paraId="000000C0">
      <w:pPr>
        <w:pBdr>
          <w:bottom w:color="1a56db" w:space="1" w:sz="4" w:val="single"/>
        </w:pBdr>
        <w:spacing w:after="120" w:before="120" w:lineRule="auto"/>
        <w:rPr/>
      </w:pPr>
      <w:r w:rsidDel="00000000" w:rsidR="00000000" w:rsidRPr="00000000">
        <w:rPr>
          <w:rtl w:val="0"/>
        </w:rPr>
      </w:r>
    </w:p>
    <w:p w:rsidR="00000000" w:rsidDel="00000000" w:rsidP="00000000" w:rsidRDefault="00000000" w:rsidRPr="00000000" w14:paraId="000000C1">
      <w:pPr>
        <w:spacing w:after="120" w:before="80" w:lineRule="auto"/>
        <w:rPr/>
      </w:pPr>
      <w:r w:rsidDel="00000000" w:rsidR="00000000" w:rsidRPr="00000000">
        <w:rPr>
          <w:rFonts w:ascii="Arial" w:cs="Arial" w:eastAsia="Arial" w:hAnsi="Arial"/>
          <w:sz w:val="22"/>
          <w:szCs w:val="22"/>
          <w:rtl w:val="0"/>
        </w:rPr>
        <w:t xml:space="preserve">To bring everything together, let's walk through a real-world scenario and apply security rules step by step.</w:t>
      </w:r>
      <w:r w:rsidDel="00000000" w:rsidR="00000000" w:rsidRPr="00000000">
        <w:rPr>
          <w:rtl w:val="0"/>
        </w:rPr>
      </w:r>
    </w:p>
    <w:p w:rsidR="00000000" w:rsidDel="00000000" w:rsidP="00000000" w:rsidRDefault="00000000" w:rsidRPr="00000000" w14:paraId="000000C2">
      <w:pPr>
        <w:spacing w:after="120" w:before="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4270" w:space="0" w:sz="6" w:val="single"/>
              <w:left w:color="2d4270" w:space="0" w:sz="6" w:val="single"/>
              <w:bottom w:color="cccccc" w:space="0" w:sz="4" w:val="single"/>
              <w:right w:color="cccccc" w:space="0" w:sz="4" w:val="single"/>
            </w:tcBorders>
            <w:shd w:fill="eef2ff" w:val="clear"/>
            <w:tcMar>
              <w:top w:w="120.0" w:type="dxa"/>
              <w:left w:w="180.0" w:type="dxa"/>
              <w:bottom w:w="120.0" w:type="dxa"/>
              <w:right w:w="180.0" w:type="dxa"/>
            </w:tcMar>
          </w:tcPr>
          <w:p w:rsidR="00000000" w:rsidDel="00000000" w:rsidP="00000000" w:rsidRDefault="00000000" w:rsidRPr="00000000" w14:paraId="000000C3">
            <w:pPr>
              <w:spacing w:after="80" w:before="80" w:lineRule="auto"/>
              <w:rPr/>
            </w:pPr>
            <w:r w:rsidDel="00000000" w:rsidR="00000000" w:rsidRPr="00000000">
              <w:rPr>
                <w:rFonts w:ascii="Arial" w:cs="Arial" w:eastAsia="Arial" w:hAnsi="Arial"/>
                <w:b w:val="1"/>
                <w:bCs w:val="1"/>
                <w:color w:val="2d4270"/>
                <w:sz w:val="22"/>
                <w:szCs w:val="22"/>
                <w:rtl w:val="0"/>
              </w:rPr>
              <w:t xml:space="preserve">📌 Scenario</w:t>
            </w:r>
            <w:r w:rsidDel="00000000" w:rsidR="00000000" w:rsidRPr="00000000">
              <w:rPr>
                <w:rtl w:val="0"/>
              </w:rPr>
            </w:r>
          </w:p>
          <w:p w:rsidR="00000000" w:rsidDel="00000000" w:rsidP="00000000" w:rsidRDefault="00000000" w:rsidRPr="00000000" w14:paraId="000000C4">
            <w:pPr>
              <w:spacing w:after="60" w:before="60" w:lineRule="auto"/>
              <w:rPr/>
            </w:pPr>
            <w:r w:rsidDel="00000000" w:rsidR="00000000" w:rsidRPr="00000000">
              <w:rPr>
                <w:rFonts w:ascii="Arial" w:cs="Arial" w:eastAsia="Arial" w:hAnsi="Arial"/>
                <w:sz w:val="22"/>
                <w:szCs w:val="22"/>
                <w:rtl w:val="0"/>
              </w:rPr>
              <w:t xml:space="preserve">We are building a social feed app where:</w:t>
            </w:r>
            <w:r w:rsidDel="00000000" w:rsidR="00000000" w:rsidRPr="00000000">
              <w:rPr>
                <w:rtl w:val="0"/>
              </w:rPr>
            </w:r>
          </w:p>
          <w:p w:rsidR="00000000" w:rsidDel="00000000" w:rsidP="00000000" w:rsidRDefault="00000000" w:rsidRPr="00000000" w14:paraId="000000C5">
            <w:pPr>
              <w:spacing w:after="60" w:before="60" w:lineRule="auto"/>
              <w:rPr/>
            </w:pPr>
            <w:r w:rsidDel="00000000" w:rsidR="00000000" w:rsidRPr="00000000">
              <w:rPr>
                <w:rFonts w:ascii="Arial" w:cs="Arial" w:eastAsia="Arial" w:hAnsi="Arial"/>
                <w:sz w:val="22"/>
                <w:szCs w:val="22"/>
                <w:rtl w:val="0"/>
              </w:rPr>
              <w:t xml:space="preserve">  •  Any registered user can create a post.</w:t>
            </w:r>
            <w:r w:rsidDel="00000000" w:rsidR="00000000" w:rsidRPr="00000000">
              <w:rPr>
                <w:rtl w:val="0"/>
              </w:rPr>
            </w:r>
          </w:p>
          <w:p w:rsidR="00000000" w:rsidDel="00000000" w:rsidP="00000000" w:rsidRDefault="00000000" w:rsidRPr="00000000" w14:paraId="000000C6">
            <w:pPr>
              <w:spacing w:after="60" w:before="60" w:lineRule="auto"/>
              <w:rPr/>
            </w:pPr>
            <w:r w:rsidDel="00000000" w:rsidR="00000000" w:rsidRPr="00000000">
              <w:rPr>
                <w:rFonts w:ascii="Arial" w:cs="Arial" w:eastAsia="Arial" w:hAnsi="Arial"/>
                <w:sz w:val="22"/>
                <w:szCs w:val="22"/>
                <w:rtl w:val="0"/>
              </w:rPr>
              <w:t xml:space="preserve">  •  All users (even guests) can read and view posts in the feed.</w:t>
            </w:r>
            <w:r w:rsidDel="00000000" w:rsidR="00000000" w:rsidRPr="00000000">
              <w:rPr>
                <w:rtl w:val="0"/>
              </w:rPr>
            </w:r>
          </w:p>
          <w:p w:rsidR="00000000" w:rsidDel="00000000" w:rsidP="00000000" w:rsidRDefault="00000000" w:rsidRPr="00000000" w14:paraId="000000C7">
            <w:pPr>
              <w:spacing w:after="60" w:before="60" w:lineRule="auto"/>
              <w:rPr/>
            </w:pPr>
            <w:r w:rsidDel="00000000" w:rsidR="00000000" w:rsidRPr="00000000">
              <w:rPr>
                <w:rFonts w:ascii="Arial" w:cs="Arial" w:eastAsia="Arial" w:hAnsi="Arial"/>
                <w:sz w:val="22"/>
                <w:szCs w:val="22"/>
                <w:rtl w:val="0"/>
              </w:rPr>
              <w:t xml:space="preserve">  •  Only the user who created a post can edit it.</w:t>
            </w:r>
            <w:r w:rsidDel="00000000" w:rsidR="00000000" w:rsidRPr="00000000">
              <w:rPr>
                <w:rtl w:val="0"/>
              </w:rPr>
            </w:r>
          </w:p>
          <w:p w:rsidR="00000000" w:rsidDel="00000000" w:rsidP="00000000" w:rsidRDefault="00000000" w:rsidRPr="00000000" w14:paraId="000000C8">
            <w:pPr>
              <w:spacing w:after="60" w:before="60" w:lineRule="auto"/>
              <w:rPr/>
            </w:pPr>
            <w:r w:rsidDel="00000000" w:rsidR="00000000" w:rsidRPr="00000000">
              <w:rPr>
                <w:rFonts w:ascii="Arial" w:cs="Arial" w:eastAsia="Arial" w:hAnsi="Arial"/>
                <w:sz w:val="22"/>
                <w:szCs w:val="22"/>
                <w:rtl w:val="0"/>
              </w:rPr>
              <w:t xml:space="preserve">  •  Only the user who created a post can delete it.</w:t>
            </w:r>
            <w:r w:rsidDel="00000000" w:rsidR="00000000" w:rsidRPr="00000000">
              <w:rPr>
                <w:rtl w:val="0"/>
              </w:rPr>
            </w:r>
          </w:p>
          <w:p w:rsidR="00000000" w:rsidDel="00000000" w:rsidP="00000000" w:rsidRDefault="00000000" w:rsidRPr="00000000" w14:paraId="000000C9">
            <w:pPr>
              <w:spacing w:after="60" w:before="60" w:lineRule="auto"/>
              <w:rPr/>
            </w:pPr>
            <w:r w:rsidDel="00000000" w:rsidR="00000000" w:rsidRPr="00000000">
              <w:rPr>
                <w:rFonts w:ascii="Arial" w:cs="Arial" w:eastAsia="Arial" w:hAnsi="Arial"/>
                <w:sz w:val="22"/>
                <w:szCs w:val="22"/>
                <w:rtl w:val="0"/>
              </w:rPr>
              <w:t xml:space="preserve">  •  When a user deletes their account, all their posts are deleted too.</w:t>
            </w:r>
            <w:r w:rsidDel="00000000" w:rsidR="00000000" w:rsidRPr="00000000">
              <w:rPr>
                <w:rtl w:val="0"/>
              </w:rPr>
            </w:r>
          </w:p>
          <w:p w:rsidR="00000000" w:rsidDel="00000000" w:rsidP="00000000" w:rsidRDefault="00000000" w:rsidRPr="00000000" w14:paraId="000000CA">
            <w:pPr>
              <w:spacing w:after="60" w:before="60" w:lineRule="auto"/>
              <w:rPr/>
            </w:pPr>
            <w:r w:rsidDel="00000000" w:rsidR="00000000" w:rsidRPr="00000000">
              <w:rPr>
                <w:rFonts w:ascii="Arial" w:cs="Arial" w:eastAsia="Arial" w:hAnsi="Arial"/>
                <w:sz w:val="22"/>
                <w:szCs w:val="22"/>
                <w:rtl w:val="0"/>
              </w:rPr>
              <w:t xml:space="preserve">  •  The posts collection contains personal content — flag it as private data.</w:t>
            </w:r>
            <w:r w:rsidDel="00000000" w:rsidR="00000000" w:rsidRPr="00000000">
              <w:rPr>
                <w:rtl w:val="0"/>
              </w:rPr>
            </w:r>
          </w:p>
        </w:tc>
      </w:tr>
    </w:tbl>
    <w:p w:rsidR="00000000" w:rsidDel="00000000" w:rsidP="00000000" w:rsidRDefault="00000000" w:rsidRPr="00000000" w14:paraId="000000CB">
      <w:pPr>
        <w:spacing w:after="120" w:before="120" w:lineRule="auto"/>
        <w:rPr/>
      </w:pPr>
      <w:r w:rsidDel="00000000" w:rsidR="00000000" w:rsidRPr="00000000">
        <w:rPr>
          <w:rtl w:val="0"/>
        </w:rPr>
      </w:r>
    </w:p>
    <w:p w:rsidR="00000000" w:rsidDel="00000000" w:rsidP="00000000" w:rsidRDefault="00000000" w:rsidRPr="00000000" w14:paraId="000000CC">
      <w:pPr>
        <w:pStyle w:val="Heading2"/>
        <w:spacing w:after="120" w:before="300" w:lineRule="auto"/>
        <w:rPr/>
      </w:pPr>
      <w:r w:rsidDel="00000000" w:rsidR="00000000" w:rsidRPr="00000000">
        <w:rPr>
          <w:rFonts w:ascii="Arial" w:cs="Arial" w:eastAsia="Arial" w:hAnsi="Arial"/>
          <w:b w:val="1"/>
          <w:bCs w:val="1"/>
          <w:color w:val="2d4270"/>
          <w:sz w:val="28"/>
          <w:szCs w:val="28"/>
          <w:rtl w:val="0"/>
        </w:rPr>
        <w:t xml:space="preserve">Step 1: Set Up the 'posts' Collection</w:t>
      </w:r>
      <w:r w:rsidDel="00000000" w:rsidR="00000000" w:rsidRPr="00000000">
        <w:rPr>
          <w:rtl w:val="0"/>
        </w:rPr>
      </w:r>
    </w:p>
    <w:p w:rsidR="00000000" w:rsidDel="00000000" w:rsidP="00000000" w:rsidRDefault="00000000" w:rsidRPr="00000000" w14:paraId="000000CD">
      <w:pPr>
        <w:spacing w:after="120" w:before="80" w:lineRule="auto"/>
        <w:rPr/>
      </w:pPr>
      <w:r w:rsidDel="00000000" w:rsidR="00000000" w:rsidRPr="00000000">
        <w:rPr>
          <w:rFonts w:ascii="Arial" w:cs="Arial" w:eastAsia="Arial" w:hAnsi="Arial"/>
          <w:sz w:val="22"/>
          <w:szCs w:val="22"/>
          <w:rtl w:val="0"/>
        </w:rPr>
        <w:t xml:space="preserve">Ensure your Firestore collection is named 'posts' and contains at least the following fields:</w:t>
      </w:r>
      <w:r w:rsidDel="00000000" w:rsidR="00000000" w:rsidRPr="00000000">
        <w:rPr>
          <w:rtl w:val="0"/>
        </w:rPr>
      </w:r>
    </w:p>
    <w:p w:rsidR="00000000" w:rsidDel="00000000" w:rsidP="00000000" w:rsidRDefault="00000000" w:rsidRPr="00000000" w14:paraId="000000CE">
      <w:pPr>
        <w:spacing w:after="12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tblGridChange w:id="0">
          <w:tblGrid>
            <w:gridCol w:w="2800"/>
            <w:gridCol w:w="28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2d4270"/>
                <w:sz w:val="22"/>
                <w:szCs w:val="22"/>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2d4270"/>
                <w:sz w:val="22"/>
                <w:szCs w:val="22"/>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2d4270"/>
                <w:sz w:val="22"/>
                <w:szCs w:val="22"/>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rFonts w:ascii="Courier New" w:cs="Courier New" w:eastAsia="Courier New" w:hAnsi="Courier New"/>
                <w:color w:val="c0392b"/>
                <w:sz w:val="20"/>
                <w:szCs w:val="20"/>
                <w:shd w:fill="f3f4f6" w:val="clear"/>
                <w:rtl w:val="0"/>
              </w:rPr>
              <w:t xml:space="preserve">post_id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sz w:val="22"/>
                <w:szCs w:val="22"/>
                <w:rtl w:val="0"/>
              </w:rPr>
              <w:t xml:space="preserve">Auto-generated unique identifier for each 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rFonts w:ascii="Courier New" w:cs="Courier New" w:eastAsia="Courier New" w:hAnsi="Courier New"/>
                <w:color w:val="c0392b"/>
                <w:sz w:val="20"/>
                <w:szCs w:val="20"/>
                <w:shd w:fill="f3f4f6" w:val="clear"/>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sz w:val="22"/>
                <w:szCs w:val="22"/>
                <w:rtl w:val="0"/>
              </w:rPr>
              <w:t xml:space="preserve">The title or heading of the 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D8">
            <w:pPr>
              <w:rPr/>
            </w:pPr>
            <w:r w:rsidDel="00000000" w:rsidR="00000000" w:rsidRPr="00000000">
              <w:rPr>
                <w:rFonts w:ascii="Courier New" w:cs="Courier New" w:eastAsia="Courier New" w:hAnsi="Courier New"/>
                <w:color w:val="c0392b"/>
                <w:sz w:val="20"/>
                <w:szCs w:val="20"/>
                <w:shd w:fill="f3f4f6" w:val="clear"/>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sz w:val="22"/>
                <w:szCs w:val="22"/>
                <w:rtl w:val="0"/>
              </w:rPr>
              <w:t xml:space="preserve">The main text content of the 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rFonts w:ascii="Courier New" w:cs="Courier New" w:eastAsia="Courier New" w:hAnsi="Courier New"/>
                <w:color w:val="c0392b"/>
                <w:sz w:val="20"/>
                <w:szCs w:val="20"/>
                <w:shd w:fill="f3f4f6" w:val="clear"/>
                <w:rtl w:val="0"/>
              </w:rPr>
              <w:t xml:space="preserve">created_by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sz w:val="22"/>
                <w:szCs w:val="22"/>
                <w:rtl w:val="0"/>
              </w:rPr>
              <w:t xml:space="preserve">Document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sz w:val="22"/>
                <w:szCs w:val="22"/>
                <w:rtl w:val="0"/>
              </w:rPr>
              <w:t xml:space="preserve">Reference to the user document of the post's author. This is the critical field for Tagged Users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rFonts w:ascii="Courier New" w:cs="Courier New" w:eastAsia="Courier New" w:hAnsi="Courier New"/>
                <w:color w:val="c0392b"/>
                <w:sz w:val="20"/>
                <w:szCs w:val="20"/>
                <w:shd w:fill="f3f4f6" w:val="clear"/>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sz w:val="22"/>
                <w:szCs w:val="22"/>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sz w:val="22"/>
                <w:szCs w:val="22"/>
                <w:rtl w:val="0"/>
              </w:rPr>
              <w:t xml:space="preserve">Date and time when the post was created.</w:t>
            </w:r>
            <w:r w:rsidDel="00000000" w:rsidR="00000000" w:rsidRPr="00000000">
              <w:rPr>
                <w:rtl w:val="0"/>
              </w:rPr>
            </w:r>
          </w:p>
        </w:tc>
      </w:tr>
    </w:tbl>
    <w:p w:rsidR="00000000" w:rsidDel="00000000" w:rsidP="00000000" w:rsidRDefault="00000000" w:rsidRPr="00000000" w14:paraId="000000E1">
      <w:pPr>
        <w:spacing w:after="120" w:before="80" w:lineRule="auto"/>
        <w:rPr/>
      </w:pPr>
      <w:r w:rsidDel="00000000" w:rsidR="00000000" w:rsidRPr="00000000">
        <w:rPr/>
        <w:drawing>
          <wp:inline distB="114300" distT="114300" distL="114300" distR="114300">
            <wp:extent cx="5943600" cy="1612900"/>
            <wp:effectExtent b="0" l="0" r="0" t="0"/>
            <wp:docPr id="19"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2"/>
        <w:spacing w:after="120" w:before="300" w:lineRule="auto"/>
        <w:rPr/>
      </w:pPr>
      <w:r w:rsidDel="00000000" w:rsidR="00000000" w:rsidRPr="00000000">
        <w:rPr>
          <w:rFonts w:ascii="Arial" w:cs="Arial" w:eastAsia="Arial" w:hAnsi="Arial"/>
          <w:b w:val="1"/>
          <w:bCs w:val="1"/>
          <w:color w:val="2d4270"/>
          <w:sz w:val="28"/>
          <w:szCs w:val="28"/>
          <w:rtl w:val="0"/>
        </w:rPr>
        <w:t xml:space="preserve">Step 2: Open the Firestore Rules Panel</w:t>
      </w:r>
      <w:r w:rsidDel="00000000" w:rsidR="00000000" w:rsidRPr="00000000">
        <w:rPr>
          <w:rtl w:val="0"/>
        </w:rPr>
      </w:r>
    </w:p>
    <w:p w:rsidR="00000000" w:rsidDel="00000000" w:rsidP="00000000" w:rsidRDefault="00000000" w:rsidRPr="00000000" w14:paraId="000000E3">
      <w:pPr>
        <w:spacing w:after="120" w:before="80" w:lineRule="auto"/>
        <w:rPr/>
      </w:pPr>
      <w:r w:rsidDel="00000000" w:rsidR="00000000" w:rsidRPr="00000000">
        <w:rPr>
          <w:rFonts w:ascii="Arial" w:cs="Arial" w:eastAsia="Arial" w:hAnsi="Arial"/>
          <w:sz w:val="22"/>
          <w:szCs w:val="22"/>
          <w:rtl w:val="0"/>
        </w:rPr>
        <w:t xml:space="preserve">In FlutterFlow, navigate to the Firestore settings for your project as described in Section 5. Locate the 'posts' collection entry in the rules list.</w:t>
      </w:r>
      <w:r w:rsidDel="00000000" w:rsidR="00000000" w:rsidRPr="00000000">
        <w:rPr>
          <w:rtl w:val="0"/>
        </w:rPr>
        <w:t xml:space="preserve">  </w:t>
      </w:r>
    </w:p>
    <w:p w:rsidR="00000000" w:rsidDel="00000000" w:rsidP="00000000" w:rsidRDefault="00000000" w:rsidRPr="00000000" w14:paraId="000000E4">
      <w:pPr>
        <w:pStyle w:val="Heading2"/>
        <w:spacing w:after="120" w:before="300" w:lineRule="auto"/>
        <w:rPr/>
      </w:pPr>
      <w:r w:rsidDel="00000000" w:rsidR="00000000" w:rsidRPr="00000000">
        <w:rPr>
          <w:rFonts w:ascii="Arial" w:cs="Arial" w:eastAsia="Arial" w:hAnsi="Arial"/>
          <w:b w:val="1"/>
          <w:bCs w:val="1"/>
          <w:color w:val="2d4270"/>
          <w:sz w:val="28"/>
          <w:szCs w:val="28"/>
          <w:rtl w:val="0"/>
        </w:rPr>
        <w:t xml:space="preserve">Step 3: Configure the CREATE Rule</w:t>
      </w:r>
      <w:r w:rsidDel="00000000" w:rsidR="00000000" w:rsidRPr="00000000">
        <w:rPr>
          <w:rtl w:val="0"/>
        </w:rPr>
      </w:r>
    </w:p>
    <w:p w:rsidR="00000000" w:rsidDel="00000000" w:rsidP="00000000" w:rsidRDefault="00000000" w:rsidRPr="00000000" w14:paraId="000000E5">
      <w:pPr>
        <w:spacing w:after="80" w:before="200" w:lineRule="auto"/>
        <w:rPr/>
      </w:pPr>
      <w:r w:rsidDel="00000000" w:rsidR="00000000" w:rsidRPr="00000000">
        <w:rPr>
          <w:rFonts w:ascii="Arial" w:cs="Arial" w:eastAsia="Arial" w:hAnsi="Arial"/>
          <w:b w:val="1"/>
          <w:bCs w:val="1"/>
          <w:color w:val="ffffff"/>
          <w:sz w:val="22"/>
          <w:szCs w:val="22"/>
          <w:shd w:fill="1a56db" w:val="clear"/>
          <w:rtl w:val="0"/>
        </w:rPr>
        <w:t xml:space="preserve">  Step 3  </w:t>
      </w:r>
      <w:r w:rsidDel="00000000" w:rsidR="00000000" w:rsidRPr="00000000">
        <w:rPr>
          <w:rtl w:val="0"/>
        </w:rPr>
        <w:t xml:space="preserve">  </w:t>
      </w:r>
      <w:sdt>
        <w:sdtPr>
          <w:id w:val="1655008923"/>
          <w:tag w:val="goog_rdk_5"/>
        </w:sdtPr>
        <w:sdtContent>
          <w:r w:rsidDel="00000000" w:rsidR="00000000" w:rsidRPr="00000000">
            <w:rPr>
              <w:rFonts w:ascii="Arial Unicode MS" w:cs="Arial Unicode MS" w:eastAsia="Arial Unicode MS" w:hAnsi="Arial Unicode MS"/>
              <w:b w:val="1"/>
              <w:bCs w:val="1"/>
              <w:color w:val="2d4270"/>
              <w:sz w:val="24"/>
              <w:szCs w:val="24"/>
              <w:rtl w:val="0"/>
            </w:rPr>
            <w:t xml:space="preserve">Create → Authenticated Users</w:t>
          </w:r>
        </w:sdtContent>
      </w:sdt>
      <w:r w:rsidDel="00000000" w:rsidR="00000000" w:rsidRPr="00000000">
        <w:rPr>
          <w:rtl w:val="0"/>
        </w:rPr>
      </w:r>
    </w:p>
    <w:p w:rsidR="00000000" w:rsidDel="00000000" w:rsidP="00000000" w:rsidRDefault="00000000" w:rsidRPr="00000000" w14:paraId="000000E6">
      <w:pPr>
        <w:spacing w:after="120" w:before="60" w:lineRule="auto"/>
        <w:rPr/>
      </w:pPr>
      <w:r w:rsidDel="00000000" w:rsidR="00000000" w:rsidRPr="00000000">
        <w:rPr>
          <w:rtl w:val="0"/>
        </w:rPr>
      </w:r>
    </w:p>
    <w:p w:rsidR="00000000" w:rsidDel="00000000" w:rsidP="00000000" w:rsidRDefault="00000000" w:rsidRPr="00000000" w14:paraId="000000E7">
      <w:pPr>
        <w:spacing w:after="120" w:before="80" w:lineRule="auto"/>
        <w:rPr/>
      </w:pPr>
      <w:r w:rsidDel="00000000" w:rsidR="00000000" w:rsidRPr="00000000">
        <w:rPr>
          <w:rFonts w:ascii="Arial" w:cs="Arial" w:eastAsia="Arial" w:hAnsi="Arial"/>
          <w:b w:val="1"/>
          <w:bCs w:val="1"/>
          <w:sz w:val="22"/>
          <w:szCs w:val="22"/>
          <w:rtl w:val="0"/>
        </w:rPr>
        <w:t xml:space="preserve">Requirement:</w:t>
      </w:r>
      <w:r w:rsidDel="00000000" w:rsidR="00000000" w:rsidRPr="00000000">
        <w:rPr>
          <w:rFonts w:ascii="Arial" w:cs="Arial" w:eastAsia="Arial" w:hAnsi="Arial"/>
          <w:sz w:val="22"/>
          <w:szCs w:val="22"/>
          <w:rtl w:val="0"/>
        </w:rPr>
        <w:t xml:space="preserve">  Only registered, signed-in users can publish a new post.</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click the dropdown.</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Authenticated Users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r w:rsidDel="00000000" w:rsidR="00000000" w:rsidRPr="00000000">
        <w:rPr/>
        <w:drawing>
          <wp:inline distB="114300" distT="114300" distL="114300" distR="114300">
            <wp:extent cx="5943600" cy="1257300"/>
            <wp:effectExtent b="0" l="0" r="0" t="0"/>
            <wp:docPr id="20"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db" w:space="0" w:sz="6" w:val="single"/>
              <w:left w:color="1a56db" w:space="0" w:sz="6" w:val="single"/>
              <w:bottom w:color="cccccc" w:space="0" w:sz="4" w:val="single"/>
              <w:right w:color="cccccc" w:space="0" w:sz="4" w:val="single"/>
            </w:tcBorders>
            <w:shd w:fill="ebf2ff" w:val="clear"/>
            <w:tcMar>
              <w:top w:w="120.0" w:type="dxa"/>
              <w:left w:w="180.0" w:type="dxa"/>
              <w:bottom w:w="120.0" w:type="dxa"/>
              <w:right w:w="180.0" w:type="dxa"/>
            </w:tcMar>
          </w:tcPr>
          <w:p w:rsidR="00000000" w:rsidDel="00000000" w:rsidP="00000000" w:rsidRDefault="00000000" w:rsidRPr="00000000" w14:paraId="000000EC">
            <w:pPr>
              <w:spacing w:after="80" w:before="80" w:lineRule="auto"/>
              <w:rPr/>
            </w:pPr>
            <w:r w:rsidDel="00000000" w:rsidR="00000000" w:rsidRPr="00000000">
              <w:rPr>
                <w:rFonts w:ascii="Arial" w:cs="Arial" w:eastAsia="Arial" w:hAnsi="Arial"/>
                <w:b w:val="1"/>
                <w:bCs w:val="1"/>
                <w:color w:val="1a56db"/>
                <w:sz w:val="22"/>
                <w:szCs w:val="22"/>
                <w:rtl w:val="0"/>
              </w:rPr>
              <w:t xml:space="preserve">Why not Everyone?</w:t>
            </w:r>
            <w:r w:rsidDel="00000000" w:rsidR="00000000" w:rsidRPr="00000000">
              <w:rPr>
                <w:rtl w:val="0"/>
              </w:rPr>
            </w:r>
          </w:p>
          <w:p w:rsidR="00000000" w:rsidDel="00000000" w:rsidP="00000000" w:rsidRDefault="00000000" w:rsidRPr="00000000" w14:paraId="000000ED">
            <w:pPr>
              <w:spacing w:after="60" w:before="60" w:lineRule="auto"/>
              <w:rPr/>
            </w:pPr>
            <w:r w:rsidDel="00000000" w:rsidR="00000000" w:rsidRPr="00000000">
              <w:rPr>
                <w:rFonts w:ascii="Arial" w:cs="Arial" w:eastAsia="Arial" w:hAnsi="Arial"/>
                <w:sz w:val="22"/>
                <w:szCs w:val="22"/>
                <w:rtl w:val="0"/>
              </w:rPr>
              <w:t xml:space="preserve">If 'Create' were set to 'Everyone', anonymous users and bots could flood your database with fake posts. Restricting to Authenticated Users ensures only real, verified accounts can post.</w:t>
            </w:r>
            <w:r w:rsidDel="00000000" w:rsidR="00000000" w:rsidRPr="00000000">
              <w:rPr>
                <w:rtl w:val="0"/>
              </w:rPr>
            </w:r>
          </w:p>
        </w:tc>
      </w:tr>
    </w:tbl>
    <w:p w:rsidR="00000000" w:rsidDel="00000000" w:rsidP="00000000" w:rsidRDefault="00000000" w:rsidRPr="00000000" w14:paraId="000000EE">
      <w:pPr>
        <w:spacing w:after="120" w:before="120" w:lineRule="auto"/>
        <w:rPr/>
      </w:pPr>
      <w:r w:rsidDel="00000000" w:rsidR="00000000" w:rsidRPr="00000000">
        <w:rPr>
          <w:rtl w:val="0"/>
        </w:rPr>
      </w:r>
    </w:p>
    <w:p w:rsidR="00000000" w:rsidDel="00000000" w:rsidP="00000000" w:rsidRDefault="00000000" w:rsidRPr="00000000" w14:paraId="000000EF">
      <w:pPr>
        <w:pStyle w:val="Heading2"/>
        <w:spacing w:after="120" w:before="300" w:lineRule="auto"/>
        <w:rPr/>
      </w:pPr>
      <w:r w:rsidDel="00000000" w:rsidR="00000000" w:rsidRPr="00000000">
        <w:rPr>
          <w:rFonts w:ascii="Arial" w:cs="Arial" w:eastAsia="Arial" w:hAnsi="Arial"/>
          <w:b w:val="1"/>
          <w:bCs w:val="1"/>
          <w:color w:val="2d4270"/>
          <w:sz w:val="28"/>
          <w:szCs w:val="28"/>
          <w:rtl w:val="0"/>
        </w:rPr>
        <w:t xml:space="preserve">Step 4: Configure the READ Rule</w:t>
      </w:r>
      <w:r w:rsidDel="00000000" w:rsidR="00000000" w:rsidRPr="00000000">
        <w:rPr>
          <w:rtl w:val="0"/>
        </w:rPr>
      </w:r>
    </w:p>
    <w:p w:rsidR="00000000" w:rsidDel="00000000" w:rsidP="00000000" w:rsidRDefault="00000000" w:rsidRPr="00000000" w14:paraId="000000F0">
      <w:pPr>
        <w:spacing w:after="80" w:before="200" w:lineRule="auto"/>
        <w:rPr/>
      </w:pPr>
      <w:r w:rsidDel="00000000" w:rsidR="00000000" w:rsidRPr="00000000">
        <w:rPr>
          <w:rFonts w:ascii="Arial" w:cs="Arial" w:eastAsia="Arial" w:hAnsi="Arial"/>
          <w:b w:val="1"/>
          <w:bCs w:val="1"/>
          <w:color w:val="ffffff"/>
          <w:sz w:val="22"/>
          <w:szCs w:val="22"/>
          <w:shd w:fill="1a56db" w:val="clear"/>
          <w:rtl w:val="0"/>
        </w:rPr>
        <w:t xml:space="preserve">  Step 4  </w:t>
      </w:r>
      <w:r w:rsidDel="00000000" w:rsidR="00000000" w:rsidRPr="00000000">
        <w:rPr>
          <w:rtl w:val="0"/>
        </w:rPr>
        <w:t xml:space="preserve">  </w:t>
      </w:r>
      <w:sdt>
        <w:sdtPr>
          <w:id w:val="-85043877"/>
          <w:tag w:val="goog_rdk_6"/>
        </w:sdtPr>
        <w:sdtContent>
          <w:r w:rsidDel="00000000" w:rsidR="00000000" w:rsidRPr="00000000">
            <w:rPr>
              <w:rFonts w:ascii="Arial Unicode MS" w:cs="Arial Unicode MS" w:eastAsia="Arial Unicode MS" w:hAnsi="Arial Unicode MS"/>
              <w:b w:val="1"/>
              <w:bCs w:val="1"/>
              <w:color w:val="2d4270"/>
              <w:sz w:val="24"/>
              <w:szCs w:val="24"/>
              <w:rtl w:val="0"/>
            </w:rPr>
            <w:t xml:space="preserve">Read → </w:t>
          </w:r>
        </w:sdtContent>
      </w:sdt>
      <w:r w:rsidDel="00000000" w:rsidR="00000000" w:rsidRPr="00000000">
        <w:rPr>
          <w:b w:val="1"/>
          <w:bCs w:val="1"/>
          <w:color w:val="2d4270"/>
          <w:sz w:val="24"/>
          <w:szCs w:val="24"/>
          <w:rtl w:val="0"/>
        </w:rPr>
        <w:t xml:space="preserve">Authenticated</w:t>
      </w:r>
      <w:r w:rsidDel="00000000" w:rsidR="00000000" w:rsidRPr="00000000">
        <w:rPr>
          <w:rtl w:val="0"/>
        </w:rPr>
      </w:r>
    </w:p>
    <w:p w:rsidR="00000000" w:rsidDel="00000000" w:rsidP="00000000" w:rsidRDefault="00000000" w:rsidRPr="00000000" w14:paraId="000000F1">
      <w:pPr>
        <w:spacing w:after="120" w:before="60" w:lineRule="auto"/>
        <w:rPr/>
      </w:pPr>
      <w:r w:rsidDel="00000000" w:rsidR="00000000" w:rsidRPr="00000000">
        <w:rPr>
          <w:rtl w:val="0"/>
        </w:rPr>
      </w:r>
    </w:p>
    <w:p w:rsidR="00000000" w:rsidDel="00000000" w:rsidP="00000000" w:rsidRDefault="00000000" w:rsidRPr="00000000" w14:paraId="000000F2">
      <w:pPr>
        <w:spacing w:after="120" w:before="80" w:lineRule="auto"/>
        <w:rPr/>
      </w:pPr>
      <w:r w:rsidDel="00000000" w:rsidR="00000000" w:rsidRPr="00000000">
        <w:rPr>
          <w:rFonts w:ascii="Arial" w:cs="Arial" w:eastAsia="Arial" w:hAnsi="Arial"/>
          <w:b w:val="1"/>
          <w:bCs w:val="1"/>
          <w:sz w:val="22"/>
          <w:szCs w:val="22"/>
          <w:rtl w:val="0"/>
        </w:rPr>
        <w:t xml:space="preserve">Requirement:</w:t>
      </w:r>
      <w:r w:rsidDel="00000000" w:rsidR="00000000" w:rsidRPr="00000000">
        <w:rPr>
          <w:rFonts w:ascii="Arial" w:cs="Arial" w:eastAsia="Arial" w:hAnsi="Arial"/>
          <w:sz w:val="22"/>
          <w:szCs w:val="22"/>
          <w:rtl w:val="0"/>
        </w:rPr>
        <w:t xml:space="preserve">  All</w:t>
      </w:r>
      <w:r w:rsidDel="00000000" w:rsidR="00000000" w:rsidRPr="00000000">
        <w:rPr>
          <w:rtl w:val="0"/>
        </w:rPr>
        <w:t xml:space="preserve"> </w:t>
      </w:r>
      <w:r w:rsidDel="00000000" w:rsidR="00000000" w:rsidRPr="00000000">
        <w:rPr>
          <w:rFonts w:ascii="Arial" w:cs="Arial" w:eastAsia="Arial" w:hAnsi="Arial"/>
          <w:sz w:val="22"/>
          <w:szCs w:val="22"/>
          <w:rtl w:val="0"/>
        </w:rPr>
        <w:t xml:space="preserve">logged in</w:t>
      </w:r>
      <w:r w:rsidDel="00000000" w:rsidR="00000000" w:rsidRPr="00000000">
        <w:rPr>
          <w:rtl w:val="0"/>
        </w:rPr>
        <w:t xml:space="preserve"> users </w:t>
      </w:r>
      <w:r w:rsidDel="00000000" w:rsidR="00000000" w:rsidRPr="00000000">
        <w:rPr>
          <w:rFonts w:ascii="Arial" w:cs="Arial" w:eastAsia="Arial" w:hAnsi="Arial"/>
          <w:sz w:val="22"/>
          <w:szCs w:val="22"/>
          <w:rtl w:val="0"/>
        </w:rPr>
        <w:t xml:space="preserve">can browse and read posts in the feed.</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click the dropdown.</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b w:val="1"/>
          <w:bCs w:val="1"/>
          <w:rtl w:val="0"/>
        </w:rPr>
        <w:t xml:space="preserve">Authenticated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5">
      <w:pPr>
        <w:spacing w:after="120" w:before="120" w:lineRule="auto"/>
        <w:rPr/>
      </w:pPr>
      <w:r w:rsidDel="00000000" w:rsidR="00000000" w:rsidRPr="00000000">
        <w:rPr/>
        <w:drawing>
          <wp:inline distB="114300" distT="114300" distL="114300" distR="114300">
            <wp:extent cx="5943600" cy="1536700"/>
            <wp:effectExtent b="0" l="0" r="0" t="0"/>
            <wp:docPr id="21"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943600" cy="1536700"/>
                    </a:xfrm>
                    <a:prstGeom prst="rect"/>
                    <a:ln/>
                  </pic:spPr>
                </pic:pic>
              </a:graphicData>
            </a:graphic>
          </wp:inline>
        </w:drawing>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6" w:val="single"/>
              <w:left w:color="e67e22" w:space="0" w:sz="6" w:val="single"/>
              <w:bottom w:color="cccccc" w:space="0" w:sz="4" w:val="single"/>
              <w:right w:color="cccccc" w:space="0" w:sz="4" w:val="single"/>
            </w:tcBorders>
            <w:shd w:fill="fff8e1" w:val="clear"/>
            <w:tcMar>
              <w:top w:w="120.0" w:type="dxa"/>
              <w:left w:w="180.0" w:type="dxa"/>
              <w:bottom w:w="120.0" w:type="dxa"/>
              <w:right w:w="180.0" w:type="dxa"/>
            </w:tcMar>
          </w:tcPr>
          <w:p w:rsidR="00000000" w:rsidDel="00000000" w:rsidP="00000000" w:rsidRDefault="00000000" w:rsidRPr="00000000" w14:paraId="000000F6">
            <w:pPr>
              <w:spacing w:after="80" w:before="80" w:lineRule="auto"/>
              <w:rPr/>
            </w:pPr>
            <w:r w:rsidDel="00000000" w:rsidR="00000000" w:rsidRPr="00000000">
              <w:rPr>
                <w:rFonts w:ascii="Arial" w:cs="Arial" w:eastAsia="Arial" w:hAnsi="Arial"/>
                <w:b w:val="1"/>
                <w:bCs w:val="1"/>
                <w:color w:val="e67e22"/>
                <w:sz w:val="22"/>
                <w:szCs w:val="22"/>
                <w:rtl w:val="0"/>
              </w:rPr>
              <w:t xml:space="preserve">Public Read + Has Private Data</w:t>
            </w:r>
            <w:r w:rsidDel="00000000" w:rsidR="00000000" w:rsidRPr="00000000">
              <w:rPr>
                <w:rtl w:val="0"/>
              </w:rPr>
            </w:r>
          </w:p>
          <w:p w:rsidR="00000000" w:rsidDel="00000000" w:rsidP="00000000" w:rsidRDefault="00000000" w:rsidRPr="00000000" w14:paraId="000000F7">
            <w:pPr>
              <w:spacing w:after="60" w:before="60" w:lineRule="auto"/>
              <w:rPr/>
            </w:pPr>
            <w:r w:rsidDel="00000000" w:rsidR="00000000" w:rsidRPr="00000000">
              <w:rPr>
                <w:rFonts w:ascii="Arial" w:cs="Arial" w:eastAsia="Arial" w:hAnsi="Arial"/>
                <w:sz w:val="22"/>
                <w:szCs w:val="22"/>
                <w:rtl w:val="0"/>
              </w:rPr>
              <w:t xml:space="preserve">Since we are enabling public reads (Everyone) but the posts may contain personal content, enable the 'Has Private Data' checkbox. This serves as a reminder flag and will warn you if you accidentally loosen access in the future.</w:t>
            </w:r>
            <w:r w:rsidDel="00000000" w:rsidR="00000000" w:rsidRPr="00000000">
              <w:rPr>
                <w:rtl w:val="0"/>
              </w:rPr>
            </w:r>
          </w:p>
        </w:tc>
      </w:tr>
    </w:tbl>
    <w:p w:rsidR="00000000" w:rsidDel="00000000" w:rsidP="00000000" w:rsidRDefault="00000000" w:rsidRPr="00000000" w14:paraId="000000F8">
      <w:pPr>
        <w:spacing w:after="120" w:before="120" w:lineRule="auto"/>
        <w:rPr/>
      </w:pPr>
      <w:r w:rsidDel="00000000" w:rsidR="00000000" w:rsidRPr="00000000">
        <w:rPr>
          <w:rtl w:val="0"/>
        </w:rPr>
      </w:r>
    </w:p>
    <w:p w:rsidR="00000000" w:rsidDel="00000000" w:rsidP="00000000" w:rsidRDefault="00000000" w:rsidRPr="00000000" w14:paraId="000000F9">
      <w:pPr>
        <w:pStyle w:val="Heading2"/>
        <w:spacing w:after="120" w:before="300" w:lineRule="auto"/>
        <w:rPr/>
      </w:pPr>
      <w:r w:rsidDel="00000000" w:rsidR="00000000" w:rsidRPr="00000000">
        <w:rPr>
          <w:rFonts w:ascii="Arial" w:cs="Arial" w:eastAsia="Arial" w:hAnsi="Arial"/>
          <w:b w:val="1"/>
          <w:bCs w:val="1"/>
          <w:color w:val="2d4270"/>
          <w:sz w:val="28"/>
          <w:szCs w:val="28"/>
          <w:rtl w:val="0"/>
        </w:rPr>
        <w:t xml:space="preserve">Step 5: Configure the WRITE Rule</w:t>
      </w:r>
      <w:r w:rsidDel="00000000" w:rsidR="00000000" w:rsidRPr="00000000">
        <w:rPr>
          <w:rtl w:val="0"/>
        </w:rPr>
      </w:r>
    </w:p>
    <w:p w:rsidR="00000000" w:rsidDel="00000000" w:rsidP="00000000" w:rsidRDefault="00000000" w:rsidRPr="00000000" w14:paraId="000000FA">
      <w:pPr>
        <w:spacing w:after="80" w:before="200" w:lineRule="auto"/>
        <w:rPr/>
      </w:pPr>
      <w:r w:rsidDel="00000000" w:rsidR="00000000" w:rsidRPr="00000000">
        <w:rPr>
          <w:rFonts w:ascii="Arial" w:cs="Arial" w:eastAsia="Arial" w:hAnsi="Arial"/>
          <w:b w:val="1"/>
          <w:bCs w:val="1"/>
          <w:color w:val="ffffff"/>
          <w:sz w:val="22"/>
          <w:szCs w:val="22"/>
          <w:shd w:fill="1a56db" w:val="clear"/>
          <w:rtl w:val="0"/>
        </w:rPr>
        <w:t xml:space="preserve">  Step 5  </w:t>
      </w:r>
      <w:r w:rsidDel="00000000" w:rsidR="00000000" w:rsidRPr="00000000">
        <w:rPr>
          <w:rtl w:val="0"/>
        </w:rPr>
        <w:t xml:space="preserve">  </w:t>
      </w:r>
      <w:sdt>
        <w:sdtPr>
          <w:id w:val="797317780"/>
          <w:tag w:val="goog_rdk_7"/>
        </w:sdtPr>
        <w:sdtContent>
          <w:r w:rsidDel="00000000" w:rsidR="00000000" w:rsidRPr="00000000">
            <w:rPr>
              <w:rFonts w:ascii="Arial Unicode MS" w:cs="Arial Unicode MS" w:eastAsia="Arial Unicode MS" w:hAnsi="Arial Unicode MS"/>
              <w:b w:val="1"/>
              <w:bCs w:val="1"/>
              <w:color w:val="2d4270"/>
              <w:sz w:val="24"/>
              <w:szCs w:val="24"/>
              <w:rtl w:val="0"/>
            </w:rPr>
            <w:t xml:space="preserve">Write → Tagged Users (created_by)</w:t>
          </w:r>
        </w:sdtContent>
      </w:sdt>
      <w:r w:rsidDel="00000000" w:rsidR="00000000" w:rsidRPr="00000000">
        <w:rPr>
          <w:rtl w:val="0"/>
        </w:rPr>
      </w:r>
    </w:p>
    <w:p w:rsidR="00000000" w:rsidDel="00000000" w:rsidP="00000000" w:rsidRDefault="00000000" w:rsidRPr="00000000" w14:paraId="000000FB">
      <w:pPr>
        <w:spacing w:after="120" w:before="60" w:lineRule="auto"/>
        <w:rPr/>
      </w:pPr>
      <w:r w:rsidDel="00000000" w:rsidR="00000000" w:rsidRPr="00000000">
        <w:rPr>
          <w:rtl w:val="0"/>
        </w:rPr>
      </w:r>
    </w:p>
    <w:p w:rsidR="00000000" w:rsidDel="00000000" w:rsidP="00000000" w:rsidRDefault="00000000" w:rsidRPr="00000000" w14:paraId="000000FC">
      <w:pPr>
        <w:spacing w:after="120" w:before="80" w:lineRule="auto"/>
        <w:rPr/>
      </w:pPr>
      <w:r w:rsidDel="00000000" w:rsidR="00000000" w:rsidRPr="00000000">
        <w:rPr>
          <w:rFonts w:ascii="Arial" w:cs="Arial" w:eastAsia="Arial" w:hAnsi="Arial"/>
          <w:b w:val="1"/>
          <w:bCs w:val="1"/>
          <w:sz w:val="22"/>
          <w:szCs w:val="22"/>
          <w:rtl w:val="0"/>
        </w:rPr>
        <w:t xml:space="preserve">Requirement:</w:t>
      </w:r>
      <w:r w:rsidDel="00000000" w:rsidR="00000000" w:rsidRPr="00000000">
        <w:rPr>
          <w:rFonts w:ascii="Arial" w:cs="Arial" w:eastAsia="Arial" w:hAnsi="Arial"/>
          <w:sz w:val="22"/>
          <w:szCs w:val="22"/>
          <w:rtl w:val="0"/>
        </w:rPr>
        <w:t xml:space="preserve">  Only the user who originally created a post can edit (update) it.</w:t>
      </w:r>
      <w:r w:rsidDel="00000000" w:rsidR="00000000" w:rsidRPr="00000000">
        <w:rPr>
          <w:rtl w:val="0"/>
        </w:rPr>
      </w:r>
    </w:p>
    <w:p w:rsidR="00000000" w:rsidDel="00000000" w:rsidP="00000000" w:rsidRDefault="00000000" w:rsidRPr="00000000" w14:paraId="000000FD">
      <w:pPr>
        <w:spacing w:after="120" w:before="60" w:lineRule="auto"/>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click the dropdown.</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Tagged Users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Tag Users popup appears.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Unset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popup's dropdown and select the </w:t>
      </w:r>
      <w:r w:rsidDel="00000000" w:rsidR="00000000" w:rsidRPr="00000000">
        <w:rPr>
          <w:rFonts w:ascii="Courier New" w:cs="Courier New" w:eastAsia="Courier New" w:hAnsi="Courier New"/>
          <w:color w:val="c0392b"/>
          <w:sz w:val="20"/>
          <w:szCs w:val="20"/>
          <w:shd w:fill="f3f4f6" w:val="clear"/>
          <w:rtl w:val="0"/>
        </w:rPr>
        <w:t xml:space="preserve">postedBy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field.</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Save Changes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r w:rsidDel="00000000" w:rsidR="00000000" w:rsidRPr="00000000">
        <w:rPr/>
        <w:drawing>
          <wp:inline distB="114300" distT="114300" distL="114300" distR="114300">
            <wp:extent cx="5943600" cy="1917700"/>
            <wp:effectExtent b="0" l="0" r="0" t="0"/>
            <wp:docPr id="22"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43600" cy="1917700"/>
                    </a:xfrm>
                    <a:prstGeom prst="rect"/>
                    <a:ln/>
                  </pic:spPr>
                </pic:pic>
              </a:graphicData>
            </a:graphic>
          </wp:inline>
        </w:drawing>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db" w:space="0" w:sz="6" w:val="single"/>
              <w:left w:color="1a56db" w:space="0" w:sz="6" w:val="single"/>
              <w:bottom w:color="cccccc" w:space="0" w:sz="4" w:val="single"/>
              <w:right w:color="cccccc" w:space="0" w:sz="4" w:val="single"/>
            </w:tcBorders>
            <w:shd w:fill="ebf2ff" w:val="clear"/>
            <w:tcMar>
              <w:top w:w="120.0" w:type="dxa"/>
              <w:left w:w="180.0" w:type="dxa"/>
              <w:bottom w:w="120.0" w:type="dxa"/>
              <w:right w:w="180.0" w:type="dxa"/>
            </w:tcMar>
          </w:tcPr>
          <w:p w:rsidR="00000000" w:rsidDel="00000000" w:rsidP="00000000" w:rsidRDefault="00000000" w:rsidRPr="00000000" w14:paraId="00000103">
            <w:pPr>
              <w:spacing w:after="80" w:before="80" w:lineRule="auto"/>
              <w:rPr/>
            </w:pPr>
            <w:r w:rsidDel="00000000" w:rsidR="00000000" w:rsidRPr="00000000">
              <w:rPr>
                <w:rFonts w:ascii="Arial" w:cs="Arial" w:eastAsia="Arial" w:hAnsi="Arial"/>
                <w:b w:val="1"/>
                <w:bCs w:val="1"/>
                <w:color w:val="1a56db"/>
                <w:sz w:val="22"/>
                <w:szCs w:val="22"/>
                <w:rtl w:val="0"/>
              </w:rPr>
              <w:t xml:space="preserve">How 'Tagged Users' Works Behind the Scenes</w:t>
            </w:r>
            <w:r w:rsidDel="00000000" w:rsidR="00000000" w:rsidRPr="00000000">
              <w:rPr>
                <w:rtl w:val="0"/>
              </w:rPr>
            </w:r>
          </w:p>
          <w:p w:rsidR="00000000" w:rsidDel="00000000" w:rsidP="00000000" w:rsidRDefault="00000000" w:rsidRPr="00000000" w14:paraId="00000104">
            <w:pPr>
              <w:spacing w:after="60" w:before="60" w:lineRule="auto"/>
              <w:rPr/>
            </w:pPr>
            <w:r w:rsidDel="00000000" w:rsidR="00000000" w:rsidRPr="00000000">
              <w:rPr>
                <w:rFonts w:ascii="Arial" w:cs="Arial" w:eastAsia="Arial" w:hAnsi="Arial"/>
                <w:sz w:val="22"/>
                <w:szCs w:val="22"/>
                <w:rtl w:val="0"/>
              </w:rPr>
              <w:t xml:space="preserve">FlutterFlow generates a Firebase rule that checks whether the currently authenticated user's UID matches the reference stored in the created_by field of the document being edited. If they match — access is granted. If not — the request is rejected by Firebase.</w:t>
            </w:r>
            <w:r w:rsidDel="00000000" w:rsidR="00000000" w:rsidRPr="00000000">
              <w:rPr>
                <w:rtl w:val="0"/>
              </w:rPr>
            </w:r>
          </w:p>
        </w:tc>
      </w:tr>
    </w:tbl>
    <w:p w:rsidR="00000000" w:rsidDel="00000000" w:rsidP="00000000" w:rsidRDefault="00000000" w:rsidRPr="00000000" w14:paraId="00000105">
      <w:pPr>
        <w:spacing w:after="120" w:before="120" w:lineRule="auto"/>
        <w:rPr/>
      </w:pPr>
      <w:r w:rsidDel="00000000" w:rsidR="00000000" w:rsidRPr="00000000">
        <w:rPr>
          <w:rtl w:val="0"/>
        </w:rPr>
      </w:r>
    </w:p>
    <w:p w:rsidR="00000000" w:rsidDel="00000000" w:rsidP="00000000" w:rsidRDefault="00000000" w:rsidRPr="00000000" w14:paraId="00000106">
      <w:pPr>
        <w:pStyle w:val="Heading2"/>
        <w:spacing w:after="120" w:before="300" w:lineRule="auto"/>
        <w:rPr/>
      </w:pPr>
      <w:r w:rsidDel="00000000" w:rsidR="00000000" w:rsidRPr="00000000">
        <w:rPr>
          <w:rFonts w:ascii="Arial" w:cs="Arial" w:eastAsia="Arial" w:hAnsi="Arial"/>
          <w:b w:val="1"/>
          <w:bCs w:val="1"/>
          <w:color w:val="2d4270"/>
          <w:sz w:val="28"/>
          <w:szCs w:val="28"/>
          <w:rtl w:val="0"/>
        </w:rPr>
        <w:t xml:space="preserve">Step 6: Configure the DELETE Rule</w:t>
      </w:r>
      <w:r w:rsidDel="00000000" w:rsidR="00000000" w:rsidRPr="00000000">
        <w:rPr>
          <w:rtl w:val="0"/>
        </w:rPr>
      </w:r>
    </w:p>
    <w:p w:rsidR="00000000" w:rsidDel="00000000" w:rsidP="00000000" w:rsidRDefault="00000000" w:rsidRPr="00000000" w14:paraId="00000107">
      <w:pPr>
        <w:spacing w:after="80" w:before="200" w:lineRule="auto"/>
        <w:rPr/>
      </w:pPr>
      <w:r w:rsidDel="00000000" w:rsidR="00000000" w:rsidRPr="00000000">
        <w:rPr>
          <w:rFonts w:ascii="Arial" w:cs="Arial" w:eastAsia="Arial" w:hAnsi="Arial"/>
          <w:b w:val="1"/>
          <w:bCs w:val="1"/>
          <w:color w:val="ffffff"/>
          <w:sz w:val="22"/>
          <w:szCs w:val="22"/>
          <w:shd w:fill="1a56db" w:val="clear"/>
          <w:rtl w:val="0"/>
        </w:rPr>
        <w:t xml:space="preserve">  Step 6  </w:t>
      </w:r>
      <w:r w:rsidDel="00000000" w:rsidR="00000000" w:rsidRPr="00000000">
        <w:rPr>
          <w:rtl w:val="0"/>
        </w:rPr>
        <w:t xml:space="preserve">  </w:t>
      </w:r>
      <w:sdt>
        <w:sdtPr>
          <w:id w:val="-1143209326"/>
          <w:tag w:val="goog_rdk_8"/>
        </w:sdtPr>
        <w:sdtContent>
          <w:r w:rsidDel="00000000" w:rsidR="00000000" w:rsidRPr="00000000">
            <w:rPr>
              <w:rFonts w:ascii="Arial Unicode MS" w:cs="Arial Unicode MS" w:eastAsia="Arial Unicode MS" w:hAnsi="Arial Unicode MS"/>
              <w:b w:val="1"/>
              <w:bCs w:val="1"/>
              <w:color w:val="2d4270"/>
              <w:sz w:val="24"/>
              <w:szCs w:val="24"/>
              <w:rtl w:val="0"/>
            </w:rPr>
            <w:t xml:space="preserve">Delete → Tagged Users (created_by) + Delete Reference Data</w:t>
          </w:r>
        </w:sdtContent>
      </w:sdt>
      <w:r w:rsidDel="00000000" w:rsidR="00000000" w:rsidRPr="00000000">
        <w:rPr>
          <w:rtl w:val="0"/>
        </w:rPr>
      </w:r>
    </w:p>
    <w:p w:rsidR="00000000" w:rsidDel="00000000" w:rsidP="00000000" w:rsidRDefault="00000000" w:rsidRPr="00000000" w14:paraId="00000108">
      <w:pPr>
        <w:spacing w:after="120" w:before="60" w:lineRule="auto"/>
        <w:rPr/>
      </w:pPr>
      <w:r w:rsidDel="00000000" w:rsidR="00000000" w:rsidRPr="00000000">
        <w:rPr>
          <w:rtl w:val="0"/>
        </w:rPr>
      </w:r>
    </w:p>
    <w:p w:rsidR="00000000" w:rsidDel="00000000" w:rsidP="00000000" w:rsidRDefault="00000000" w:rsidRPr="00000000" w14:paraId="00000109">
      <w:pPr>
        <w:spacing w:after="120" w:before="80" w:lineRule="auto"/>
        <w:rPr/>
      </w:pPr>
      <w:r w:rsidDel="00000000" w:rsidR="00000000" w:rsidRPr="00000000">
        <w:rPr>
          <w:rFonts w:ascii="Arial" w:cs="Arial" w:eastAsia="Arial" w:hAnsi="Arial"/>
          <w:b w:val="1"/>
          <w:bCs w:val="1"/>
          <w:sz w:val="22"/>
          <w:szCs w:val="22"/>
          <w:rtl w:val="0"/>
        </w:rPr>
        <w:t xml:space="preserve">Requirement:</w:t>
      </w:r>
      <w:r w:rsidDel="00000000" w:rsidR="00000000" w:rsidRPr="00000000">
        <w:rPr>
          <w:rFonts w:ascii="Arial" w:cs="Arial" w:eastAsia="Arial" w:hAnsi="Arial"/>
          <w:sz w:val="22"/>
          <w:szCs w:val="22"/>
          <w:rtl w:val="0"/>
        </w:rPr>
        <w:t xml:space="preserve">  Only the original author can delete their post. When the author deletes their account, their posts should be deleted too.</w:t>
      </w:r>
      <w:r w:rsidDel="00000000" w:rsidR="00000000" w:rsidRPr="00000000">
        <w:rPr>
          <w:rtl w:val="0"/>
        </w:rPr>
      </w:r>
    </w:p>
    <w:p w:rsidR="00000000" w:rsidDel="00000000" w:rsidP="00000000" w:rsidRDefault="00000000" w:rsidRPr="00000000" w14:paraId="0000010A">
      <w:pPr>
        <w:spacing w:after="120" w:before="60" w:lineRule="auto"/>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Delete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click the dropdown.</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Tagged Users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Tag Users popup appears.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the </w:t>
      </w:r>
      <w:r w:rsidDel="00000000" w:rsidR="00000000" w:rsidRPr="00000000">
        <w:rPr>
          <w:rFonts w:ascii="Courier New" w:cs="Courier New" w:eastAsia="Courier New" w:hAnsi="Courier New"/>
          <w:color w:val="c0392b"/>
          <w:sz w:val="20"/>
          <w:szCs w:val="20"/>
          <w:shd w:fill="f3f4f6" w:val="clear"/>
          <w:rtl w:val="0"/>
        </w:rPr>
        <w:t xml:space="preserve">postedBy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field and click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Save Changes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enable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Delete Reference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checkbox.</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r w:rsidDel="00000000" w:rsidR="00000000" w:rsidRPr="00000000">
        <w:rPr/>
        <w:drawing>
          <wp:inline distB="114300" distT="114300" distL="114300" distR="114300">
            <wp:extent cx="5943600" cy="1803400"/>
            <wp:effectExtent b="0" l="0" r="0" t="0"/>
            <wp:docPr id="23"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Style w:val="Heading2"/>
        <w:spacing w:after="120" w:before="300" w:lineRule="auto"/>
        <w:rPr/>
      </w:pPr>
      <w:r w:rsidDel="00000000" w:rsidR="00000000" w:rsidRPr="00000000">
        <w:rPr>
          <w:rFonts w:ascii="Arial" w:cs="Arial" w:eastAsia="Arial" w:hAnsi="Arial"/>
          <w:b w:val="1"/>
          <w:bCs w:val="1"/>
          <w:color w:val="2d4270"/>
          <w:sz w:val="28"/>
          <w:szCs w:val="28"/>
          <w:rtl w:val="0"/>
        </w:rPr>
        <w:t xml:space="preserve">Step 7: Has Private Data — Leave it Unchecked</w:t>
      </w:r>
      <w:r w:rsidDel="00000000" w:rsidR="00000000" w:rsidRPr="00000000">
        <w:rPr>
          <w:rtl w:val="0"/>
        </w:rPr>
      </w:r>
    </w:p>
    <w:p w:rsidR="00000000" w:rsidDel="00000000" w:rsidP="00000000" w:rsidRDefault="00000000" w:rsidRPr="00000000" w14:paraId="00000111">
      <w:pPr>
        <w:spacing w:after="80" w:before="200" w:lineRule="auto"/>
        <w:rPr/>
      </w:pPr>
      <w:r w:rsidDel="00000000" w:rsidR="00000000" w:rsidRPr="00000000">
        <w:rPr>
          <w:rFonts w:ascii="Arial" w:cs="Arial" w:eastAsia="Arial" w:hAnsi="Arial"/>
          <w:b w:val="1"/>
          <w:bCs w:val="1"/>
          <w:color w:val="ffffff"/>
          <w:sz w:val="22"/>
          <w:szCs w:val="22"/>
          <w:shd w:fill="1a56db" w:val="clear"/>
          <w:rtl w:val="0"/>
        </w:rPr>
        <w:t xml:space="preserve">  Step 7  </w:t>
      </w:r>
      <w:r w:rsidDel="00000000" w:rsidR="00000000" w:rsidRPr="00000000">
        <w:rPr>
          <w:rtl w:val="0"/>
        </w:rPr>
        <w:t xml:space="preserve">  </w:t>
      </w:r>
      <w:sdt>
        <w:sdtPr>
          <w:id w:val="-698223571"/>
          <w:tag w:val="goog_rdk_9"/>
        </w:sdtPr>
        <w:sdtContent>
          <w:r w:rsidDel="00000000" w:rsidR="00000000" w:rsidRPr="00000000">
            <w:rPr>
              <w:rFonts w:ascii="Arial Unicode MS" w:cs="Arial Unicode MS" w:eastAsia="Arial Unicode MS" w:hAnsi="Arial Unicode MS"/>
              <w:b w:val="1"/>
              <w:bCs w:val="1"/>
              <w:color w:val="2d4270"/>
              <w:sz w:val="24"/>
              <w:szCs w:val="24"/>
              <w:rtl w:val="0"/>
            </w:rPr>
            <w:t xml:space="preserve">Has Private Data → OFF for public posts</w:t>
          </w:r>
        </w:sdtContent>
      </w:sdt>
      <w:r w:rsidDel="00000000" w:rsidR="00000000" w:rsidRPr="00000000">
        <w:rPr>
          <w:rtl w:val="0"/>
        </w:rPr>
      </w:r>
    </w:p>
    <w:p w:rsidR="00000000" w:rsidDel="00000000" w:rsidP="00000000" w:rsidRDefault="00000000" w:rsidRPr="00000000" w14:paraId="00000112">
      <w:pPr>
        <w:spacing w:after="120" w:before="60" w:lineRule="auto"/>
        <w:rPr/>
      </w:pPr>
      <w:r w:rsidDel="00000000" w:rsidR="00000000" w:rsidRPr="00000000">
        <w:rPr>
          <w:rtl w:val="0"/>
        </w:rPr>
      </w:r>
    </w:p>
    <w:p w:rsidR="00000000" w:rsidDel="00000000" w:rsidP="00000000" w:rsidRDefault="00000000" w:rsidRPr="00000000" w14:paraId="00000113">
      <w:pPr>
        <w:spacing w:after="120" w:before="80" w:lineRule="auto"/>
        <w:rPr/>
      </w:pPr>
      <w:sdt>
        <w:sdtPr>
          <w:id w:val="-2071194913"/>
          <w:tag w:val="goog_rdk_10"/>
        </w:sdtPr>
        <w:sdtContent>
          <w:r w:rsidDel="00000000" w:rsidR="00000000" w:rsidRPr="00000000">
            <w:rPr>
              <w:rFonts w:ascii="Arial Unicode MS" w:cs="Arial Unicode MS" w:eastAsia="Arial Unicode MS" w:hAnsi="Arial Unicode MS"/>
              <w:sz w:val="22"/>
              <w:szCs w:val="22"/>
              <w:rtl w:val="0"/>
            </w:rPr>
            <w:t xml:space="preserve">Since posts in our use case are intentionally public (Read → Everyone), the </w:t>
          </w:r>
        </w:sdtContent>
      </w:sdt>
      <w:r w:rsidDel="00000000" w:rsidR="00000000" w:rsidRPr="00000000">
        <w:rPr>
          <w:rFonts w:ascii="Arial" w:cs="Arial" w:eastAsia="Arial" w:hAnsi="Arial"/>
          <w:b w:val="1"/>
          <w:bCs w:val="1"/>
          <w:sz w:val="22"/>
          <w:szCs w:val="22"/>
          <w:rtl w:val="0"/>
        </w:rPr>
        <w:t xml:space="preserve">Has Private Data</w:t>
      </w:r>
      <w:r w:rsidDel="00000000" w:rsidR="00000000" w:rsidRPr="00000000">
        <w:rPr>
          <w:rFonts w:ascii="Arial" w:cs="Arial" w:eastAsia="Arial" w:hAnsi="Arial"/>
          <w:sz w:val="22"/>
          <w:szCs w:val="22"/>
          <w:rtl w:val="0"/>
        </w:rPr>
        <w:t xml:space="preserve"> checkbox should remain </w:t>
      </w:r>
      <w:r w:rsidDel="00000000" w:rsidR="00000000" w:rsidRPr="00000000">
        <w:rPr>
          <w:rFonts w:ascii="Arial" w:cs="Arial" w:eastAsia="Arial" w:hAnsi="Arial"/>
          <w:b w:val="1"/>
          <w:bCs w:val="1"/>
          <w:sz w:val="22"/>
          <w:szCs w:val="22"/>
          <w:rtl w:val="0"/>
        </w:rPr>
        <w:t xml:space="preserve">unchecked</w:t>
      </w:r>
      <w:r w:rsidDel="00000000" w:rsidR="00000000" w:rsidRPr="00000000">
        <w:rPr>
          <w:rFonts w:ascii="Arial" w:cs="Arial" w:eastAsia="Arial" w:hAnsi="Arial"/>
          <w:sz w:val="22"/>
          <w:szCs w:val="22"/>
          <w:rtl w:val="0"/>
        </w:rPr>
        <w:t xml:space="preserve">. Posts are meant to be read by all visitors — there is no sensitive content to protect here.</w:t>
      </w:r>
      <w:r w:rsidDel="00000000" w:rsidR="00000000" w:rsidRPr="00000000">
        <w:rPr>
          <w:rtl w:val="0"/>
        </w:rPr>
      </w:r>
    </w:p>
    <w:p w:rsidR="00000000" w:rsidDel="00000000" w:rsidP="00000000" w:rsidRDefault="00000000" w:rsidRPr="00000000" w14:paraId="00000114">
      <w:pPr>
        <w:spacing w:after="120" w:before="80" w:lineRule="auto"/>
        <w:rPr/>
      </w:pPr>
      <w:r w:rsidDel="00000000" w:rsidR="00000000" w:rsidRPr="00000000">
        <w:rPr>
          <w:rFonts w:ascii="Arial" w:cs="Arial" w:eastAsia="Arial" w:hAnsi="Arial"/>
          <w:sz w:val="22"/>
          <w:szCs w:val="22"/>
          <w:rtl w:val="0"/>
        </w:rPr>
        <w:t xml:space="preserve">Enabling it would cause FlutterFlow to show unnecessary warnings about your 'Everyone' Read rule, even though that is the correct and desired setting. Reserve </w:t>
      </w:r>
      <w:r w:rsidDel="00000000" w:rsidR="00000000" w:rsidRPr="00000000">
        <w:rPr>
          <w:rFonts w:ascii="Arial" w:cs="Arial" w:eastAsia="Arial" w:hAnsi="Arial"/>
          <w:b w:val="1"/>
          <w:bCs w:val="1"/>
          <w:sz w:val="22"/>
          <w:szCs w:val="22"/>
          <w:rtl w:val="0"/>
        </w:rPr>
        <w:t xml:space="preserve">Has Private Data</w:t>
      </w:r>
      <w:r w:rsidDel="00000000" w:rsidR="00000000" w:rsidRPr="00000000">
        <w:rPr>
          <w:rFonts w:ascii="Arial" w:cs="Arial" w:eastAsia="Arial" w:hAnsi="Arial"/>
          <w:sz w:val="22"/>
          <w:szCs w:val="22"/>
          <w:rtl w:val="0"/>
        </w:rPr>
        <w:t xml:space="preserve"> for collections like private messages, user profiles, or personal notes where restricted access is the intent.</w:t>
      </w:r>
      <w:r w:rsidDel="00000000" w:rsidR="00000000" w:rsidRPr="00000000">
        <w:rPr>
          <w:rtl w:val="0"/>
        </w:rPr>
      </w:r>
    </w:p>
    <w:p w:rsidR="00000000" w:rsidDel="00000000" w:rsidP="00000000" w:rsidRDefault="00000000" w:rsidRPr="00000000" w14:paraId="00000115">
      <w:pPr>
        <w:spacing w:after="120" w:before="80" w:lineRule="auto"/>
        <w:rPr/>
      </w:pPr>
      <w:r w:rsidDel="00000000" w:rsidR="00000000" w:rsidRPr="00000000">
        <w:rPr/>
        <w:drawing>
          <wp:inline distB="114300" distT="114300" distL="114300" distR="114300">
            <wp:extent cx="5943600" cy="1371600"/>
            <wp:effectExtent b="0" l="0" r="0" t="0"/>
            <wp:docPr id="1"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2"/>
        <w:spacing w:after="120" w:before="300" w:lineRule="auto"/>
        <w:rPr/>
      </w:pPr>
      <w:r w:rsidDel="00000000" w:rsidR="00000000" w:rsidRPr="00000000">
        <w:rPr>
          <w:rFonts w:ascii="Arial" w:cs="Arial" w:eastAsia="Arial" w:hAnsi="Arial"/>
          <w:b w:val="1"/>
          <w:bCs w:val="1"/>
          <w:color w:val="2d4270"/>
          <w:sz w:val="28"/>
          <w:szCs w:val="28"/>
          <w:rtl w:val="0"/>
        </w:rPr>
        <w:t xml:space="preserve">Step 8: Review and Deploy</w:t>
      </w:r>
      <w:r w:rsidDel="00000000" w:rsidR="00000000" w:rsidRPr="00000000">
        <w:rPr>
          <w:rtl w:val="0"/>
        </w:rPr>
      </w:r>
    </w:p>
    <w:p w:rsidR="00000000" w:rsidDel="00000000" w:rsidP="00000000" w:rsidRDefault="00000000" w:rsidRPr="00000000" w14:paraId="00000117">
      <w:pPr>
        <w:spacing w:after="80" w:before="200" w:lineRule="auto"/>
        <w:rPr/>
      </w:pPr>
      <w:r w:rsidDel="00000000" w:rsidR="00000000" w:rsidRPr="00000000">
        <w:rPr>
          <w:rFonts w:ascii="Arial" w:cs="Arial" w:eastAsia="Arial" w:hAnsi="Arial"/>
          <w:b w:val="1"/>
          <w:bCs w:val="1"/>
          <w:color w:val="ffffff"/>
          <w:sz w:val="22"/>
          <w:szCs w:val="22"/>
          <w:shd w:fill="1a56db" w:val="clear"/>
          <w:rtl w:val="0"/>
        </w:rPr>
        <w:t xml:space="preserve">  Step 8  </w:t>
      </w:r>
      <w:r w:rsidDel="00000000" w:rsidR="00000000" w:rsidRPr="00000000">
        <w:rPr>
          <w:rtl w:val="0"/>
        </w:rPr>
        <w:t xml:space="preserve">  </w:t>
      </w:r>
      <w:r w:rsidDel="00000000" w:rsidR="00000000" w:rsidRPr="00000000">
        <w:rPr>
          <w:rFonts w:ascii="Arial" w:cs="Arial" w:eastAsia="Arial" w:hAnsi="Arial"/>
          <w:b w:val="1"/>
          <w:bCs w:val="1"/>
          <w:color w:val="2d4270"/>
          <w:sz w:val="24"/>
          <w:szCs w:val="24"/>
          <w:rtl w:val="0"/>
        </w:rPr>
        <w:t xml:space="preserve">Deploy the Configured Rules</w:t>
      </w:r>
      <w:r w:rsidDel="00000000" w:rsidR="00000000" w:rsidRPr="00000000">
        <w:rPr>
          <w:rtl w:val="0"/>
        </w:rPr>
      </w:r>
    </w:p>
    <w:p w:rsidR="00000000" w:rsidDel="00000000" w:rsidP="00000000" w:rsidRDefault="00000000" w:rsidRPr="00000000" w14:paraId="00000118">
      <w:pPr>
        <w:spacing w:after="120" w:before="60" w:lineRule="auto"/>
        <w:r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Deploy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 at the top of the rules panel.</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60802572"/>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Review the diff popup. You should see Create → auth, Read → public, Write → tagged (created_by), Delete → tagged (created_by).</w:t>
          </w:r>
        </w:sdtContent>
      </w:sdt>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Deploy Now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r w:rsidDel="00000000" w:rsidR="00000000" w:rsidRPr="00000000">
        <w:rPr/>
        <w:drawing>
          <wp:inline distB="114300" distT="114300" distL="114300" distR="114300">
            <wp:extent cx="5943600" cy="1879600"/>
            <wp:effectExtent b="0" l="0" r="0" t="0"/>
            <wp:docPr id="2"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1879600"/>
                    </a:xfrm>
                    <a:prstGeom prst="rect"/>
                    <a:ln/>
                  </pic:spPr>
                </pic:pic>
              </a:graphicData>
            </a:graphic>
          </wp:inline>
        </w:drawing>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6" w:val="single"/>
              <w:left w:color="27ae60" w:space="0" w:sz="6" w:val="single"/>
              <w:bottom w:color="cccccc" w:space="0" w:sz="4" w:val="single"/>
              <w:right w:color="cccccc" w:space="0" w:sz="4" w:val="single"/>
            </w:tcBorders>
            <w:shd w:fill="eafaf1" w:val="clear"/>
            <w:tcMar>
              <w:top w:w="120.0" w:type="dxa"/>
              <w:left w:w="180.0" w:type="dxa"/>
              <w:bottom w:w="120.0" w:type="dxa"/>
              <w:right w:w="180.0" w:type="dxa"/>
            </w:tcMar>
          </w:tcPr>
          <w:p w:rsidR="00000000" w:rsidDel="00000000" w:rsidP="00000000" w:rsidRDefault="00000000" w:rsidRPr="00000000" w14:paraId="0000011D">
            <w:pPr>
              <w:spacing w:after="80" w:before="80" w:lineRule="auto"/>
              <w:rPr/>
            </w:pPr>
            <w:sdt>
              <w:sdtPr>
                <w:id w:val="-853122802"/>
                <w:tag w:val="goog_rdk_12"/>
              </w:sdtPr>
              <w:sdtContent>
                <w:r w:rsidDel="00000000" w:rsidR="00000000" w:rsidRPr="00000000">
                  <w:rPr>
                    <w:rFonts w:ascii="Arial Unicode MS" w:cs="Arial Unicode MS" w:eastAsia="Arial Unicode MS" w:hAnsi="Arial Unicode MS"/>
                    <w:b w:val="1"/>
                    <w:bCs w:val="1"/>
                    <w:color w:val="27ae60"/>
                    <w:sz w:val="22"/>
                    <w:szCs w:val="22"/>
                    <w:rtl w:val="0"/>
                  </w:rPr>
                  <w:t xml:space="preserve">✅ Deployed Rules Summary for 'posts'</w:t>
                </w:r>
              </w:sdtContent>
            </w:sdt>
            <w:r w:rsidDel="00000000" w:rsidR="00000000" w:rsidRPr="00000000">
              <w:rPr>
                <w:rtl w:val="0"/>
              </w:rPr>
            </w:r>
          </w:p>
          <w:p w:rsidR="00000000" w:rsidDel="00000000" w:rsidP="00000000" w:rsidRDefault="00000000" w:rsidRPr="00000000" w14:paraId="0000011E">
            <w:pPr>
              <w:spacing w:after="60" w:before="60" w:lineRule="auto"/>
              <w:rPr/>
            </w:pPr>
            <w:sdt>
              <w:sdtPr>
                <w:id w:val="-345833238"/>
                <w:tag w:val="goog_rdk_13"/>
              </w:sdtPr>
              <w:sdtContent>
                <w:r w:rsidDel="00000000" w:rsidR="00000000" w:rsidRPr="00000000">
                  <w:rPr>
                    <w:rFonts w:ascii="Arial Unicode MS" w:cs="Arial Unicode MS" w:eastAsia="Arial Unicode MS" w:hAnsi="Arial Unicode MS"/>
                    <w:sz w:val="22"/>
                    <w:szCs w:val="22"/>
                    <w:rtl w:val="0"/>
                  </w:rPr>
                  <w:t xml:space="preserve">  Create  →  Authenticated Users          (only logged-in users can post)</w:t>
                </w:r>
              </w:sdtContent>
            </w:sdt>
            <w:r w:rsidDel="00000000" w:rsidR="00000000" w:rsidRPr="00000000">
              <w:rPr>
                <w:rtl w:val="0"/>
              </w:rPr>
            </w:r>
          </w:p>
          <w:p w:rsidR="00000000" w:rsidDel="00000000" w:rsidP="00000000" w:rsidRDefault="00000000" w:rsidRPr="00000000" w14:paraId="0000011F">
            <w:pPr>
              <w:spacing w:after="60" w:before="60" w:lineRule="auto"/>
              <w:rPr/>
            </w:pPr>
            <w:sdt>
              <w:sdtPr>
                <w:id w:val="-639852788"/>
                <w:tag w:val="goog_rdk_14"/>
              </w:sdtPr>
              <w:sdtContent>
                <w:r w:rsidDel="00000000" w:rsidR="00000000" w:rsidRPr="00000000">
                  <w:rPr>
                    <w:rFonts w:ascii="Arial Unicode MS" w:cs="Arial Unicode MS" w:eastAsia="Arial Unicode MS" w:hAnsi="Arial Unicode MS"/>
                    <w:sz w:val="22"/>
                    <w:szCs w:val="22"/>
                    <w:rtl w:val="0"/>
                  </w:rPr>
                  <w:t xml:space="preserve">  Read    →  Everyone                     (public feed, all users can view)</w:t>
                </w:r>
              </w:sdtContent>
            </w:sdt>
            <w:r w:rsidDel="00000000" w:rsidR="00000000" w:rsidRPr="00000000">
              <w:rPr>
                <w:rtl w:val="0"/>
              </w:rPr>
            </w:r>
          </w:p>
          <w:p w:rsidR="00000000" w:rsidDel="00000000" w:rsidP="00000000" w:rsidRDefault="00000000" w:rsidRPr="00000000" w14:paraId="00000120">
            <w:pPr>
              <w:spacing w:after="60" w:before="60" w:lineRule="auto"/>
              <w:rPr/>
            </w:pPr>
            <w:sdt>
              <w:sdtPr>
                <w:id w:val="-688224585"/>
                <w:tag w:val="goog_rdk_15"/>
              </w:sdtPr>
              <w:sdtContent>
                <w:r w:rsidDel="00000000" w:rsidR="00000000" w:rsidRPr="00000000">
                  <w:rPr>
                    <w:rFonts w:ascii="Arial Unicode MS" w:cs="Arial Unicode MS" w:eastAsia="Arial Unicode MS" w:hAnsi="Arial Unicode MS"/>
                    <w:sz w:val="22"/>
                    <w:szCs w:val="22"/>
                    <w:rtl w:val="0"/>
                  </w:rPr>
                  <w:t xml:space="preserve">  Write   →  Tagged Users (created_by)    (only author can edit)</w:t>
                </w:r>
              </w:sdtContent>
            </w:sdt>
            <w:r w:rsidDel="00000000" w:rsidR="00000000" w:rsidRPr="00000000">
              <w:rPr>
                <w:rtl w:val="0"/>
              </w:rPr>
            </w:r>
          </w:p>
          <w:p w:rsidR="00000000" w:rsidDel="00000000" w:rsidP="00000000" w:rsidRDefault="00000000" w:rsidRPr="00000000" w14:paraId="00000121">
            <w:pPr>
              <w:spacing w:after="60" w:before="60" w:lineRule="auto"/>
              <w:rPr/>
            </w:pPr>
            <w:sdt>
              <w:sdtPr>
                <w:id w:val="321687950"/>
                <w:tag w:val="goog_rdk_16"/>
              </w:sdtPr>
              <w:sdtContent>
                <w:r w:rsidDel="00000000" w:rsidR="00000000" w:rsidRPr="00000000">
                  <w:rPr>
                    <w:rFonts w:ascii="Arial Unicode MS" w:cs="Arial Unicode MS" w:eastAsia="Arial Unicode MS" w:hAnsi="Arial Unicode MS"/>
                    <w:sz w:val="22"/>
                    <w:szCs w:val="22"/>
                    <w:rtl w:val="0"/>
                  </w:rPr>
                  <w:t xml:space="preserve">  Delete  →  Tagged Users (created_by)    (only author can delete)</w:t>
                </w:r>
              </w:sdtContent>
            </w:sdt>
            <w:r w:rsidDel="00000000" w:rsidR="00000000" w:rsidRPr="00000000">
              <w:rPr>
                <w:rtl w:val="0"/>
              </w:rPr>
            </w:r>
          </w:p>
          <w:p w:rsidR="00000000" w:rsidDel="00000000" w:rsidP="00000000" w:rsidRDefault="00000000" w:rsidRPr="00000000" w14:paraId="00000122">
            <w:pPr>
              <w:spacing w:after="60" w:before="60" w:lineRule="auto"/>
              <w:rPr/>
            </w:pPr>
            <w:sdt>
              <w:sdtPr>
                <w:id w:val="426551741"/>
                <w:tag w:val="goog_rdk_17"/>
              </w:sdtPr>
              <w:sdtContent>
                <w:r w:rsidDel="00000000" w:rsidR="00000000" w:rsidRPr="00000000">
                  <w:rPr>
                    <w:rFonts w:ascii="Arial Unicode MS" w:cs="Arial Unicode MS" w:eastAsia="Arial Unicode MS" w:hAnsi="Arial Unicode MS"/>
                    <w:sz w:val="22"/>
                    <w:szCs w:val="22"/>
                    <w:rtl w:val="0"/>
                  </w:rPr>
                  <w:t xml:space="preserve">  Has Private Data       →  ❌ OFF  (posts are intentionally public)</w:t>
                </w:r>
              </w:sdtContent>
            </w:sdt>
            <w:r w:rsidDel="00000000" w:rsidR="00000000" w:rsidRPr="00000000">
              <w:rPr>
                <w:rtl w:val="0"/>
              </w:rPr>
            </w:r>
          </w:p>
          <w:p w:rsidR="00000000" w:rsidDel="00000000" w:rsidP="00000000" w:rsidRDefault="00000000" w:rsidRPr="00000000" w14:paraId="00000123">
            <w:pPr>
              <w:spacing w:after="60" w:before="60" w:lineRule="auto"/>
              <w:rPr/>
            </w:pPr>
            <w:sdt>
              <w:sdtPr>
                <w:id w:val="-2007295390"/>
                <w:tag w:val="goog_rdk_18"/>
              </w:sdtPr>
              <w:sdtContent>
                <w:r w:rsidDel="00000000" w:rsidR="00000000" w:rsidRPr="00000000">
                  <w:rPr>
                    <w:rFonts w:ascii="Arial Unicode MS" w:cs="Arial Unicode MS" w:eastAsia="Arial Unicode MS" w:hAnsi="Arial Unicode MS"/>
                    <w:sz w:val="22"/>
                    <w:szCs w:val="22"/>
                    <w:rtl w:val="0"/>
                  </w:rPr>
                  <w:t xml:space="preserve">  Delete Reference Data  →  ✅ ON   (clean up posts on account deletion)</w:t>
                </w:r>
              </w:sdtContent>
            </w:sdt>
            <w:r w:rsidDel="00000000" w:rsidR="00000000" w:rsidRPr="00000000">
              <w:rPr>
                <w:rtl w:val="0"/>
              </w:rPr>
            </w:r>
          </w:p>
        </w:tc>
      </w:tr>
    </w:tbl>
    <w:p w:rsidR="00000000" w:rsidDel="00000000" w:rsidP="00000000" w:rsidRDefault="00000000" w:rsidRPr="00000000" w14:paraId="00000124">
      <w:pPr>
        <w:spacing w:after="120" w:before="200" w:lineRule="auto"/>
        <w:rPr/>
      </w:pPr>
      <w:r w:rsidDel="00000000" w:rsidR="00000000" w:rsidRPr="00000000">
        <w:rPr>
          <w:rtl w:val="0"/>
        </w:rPr>
      </w:r>
    </w:p>
    <w:p w:rsidR="00000000" w:rsidDel="00000000" w:rsidP="00000000" w:rsidRDefault="00000000" w:rsidRPr="00000000" w14:paraId="00000125">
      <w:pPr>
        <w:pStyle w:val="Heading1"/>
        <w:spacing w:after="160" w:before="360" w:lineRule="auto"/>
        <w:rPr/>
      </w:pPr>
      <w:r w:rsidDel="00000000" w:rsidR="00000000" w:rsidRPr="00000000">
        <w:rPr>
          <w:rFonts w:ascii="Arial" w:cs="Arial" w:eastAsia="Arial" w:hAnsi="Arial"/>
          <w:b w:val="1"/>
          <w:bCs w:val="1"/>
          <w:color w:val="1a56db"/>
          <w:sz w:val="36"/>
          <w:szCs w:val="36"/>
          <w:rtl w:val="0"/>
        </w:rPr>
        <w:t xml:space="preserve">7. Going Further: Custom Rules via Firebase Console</w:t>
      </w:r>
      <w:r w:rsidDel="00000000" w:rsidR="00000000" w:rsidRPr="00000000">
        <w:rPr>
          <w:rtl w:val="0"/>
        </w:rPr>
      </w:r>
    </w:p>
    <w:p w:rsidR="00000000" w:rsidDel="00000000" w:rsidP="00000000" w:rsidRDefault="00000000" w:rsidRPr="00000000" w14:paraId="00000126">
      <w:pPr>
        <w:pBdr>
          <w:bottom w:color="1a56db" w:space="1" w:sz="4" w:val="single"/>
        </w:pBdr>
        <w:spacing w:after="120" w:before="120" w:lineRule="auto"/>
        <w:rPr/>
      </w:pPr>
      <w:r w:rsidDel="00000000" w:rsidR="00000000" w:rsidRPr="00000000">
        <w:rPr>
          <w:rtl w:val="0"/>
        </w:rPr>
      </w:r>
    </w:p>
    <w:p w:rsidR="00000000" w:rsidDel="00000000" w:rsidP="00000000" w:rsidRDefault="00000000" w:rsidRPr="00000000" w14:paraId="00000127">
      <w:pPr>
        <w:spacing w:after="120" w:before="80" w:lineRule="auto"/>
        <w:rPr/>
      </w:pPr>
      <w:r w:rsidDel="00000000" w:rsidR="00000000" w:rsidRPr="00000000">
        <w:rPr>
          <w:rFonts w:ascii="Arial" w:cs="Arial" w:eastAsia="Arial" w:hAnsi="Arial"/>
          <w:sz w:val="22"/>
          <w:szCs w:val="22"/>
          <w:rtl w:val="0"/>
        </w:rPr>
        <w:t xml:space="preserve">For complex apps, FlutterFlow's visual rule editor may not be sufficient. If you check the 'Exclude' option on a collection, you can write raw Firebase Security Rules directly in the Firebase Console.</w:t>
      </w:r>
      <w:r w:rsidDel="00000000" w:rsidR="00000000" w:rsidRPr="00000000">
        <w:rPr>
          <w:rtl w:val="0"/>
        </w:rPr>
      </w:r>
    </w:p>
    <w:p w:rsidR="00000000" w:rsidDel="00000000" w:rsidP="00000000" w:rsidRDefault="00000000" w:rsidRPr="00000000" w14:paraId="00000128">
      <w:pPr>
        <w:spacing w:after="120" w:before="80" w:lineRule="auto"/>
        <w:rPr/>
      </w:pPr>
      <w:r w:rsidDel="00000000" w:rsidR="00000000" w:rsidRPr="00000000">
        <w:rPr>
          <w:rFonts w:ascii="Arial" w:cs="Arial" w:eastAsia="Arial" w:hAnsi="Arial"/>
          <w:sz w:val="22"/>
          <w:szCs w:val="22"/>
          <w:rtl w:val="0"/>
        </w:rPr>
        <w:t xml:space="preserve">For example, to add email verification, field validation, or cross-collection lookups, your custom rule for the 'posts' collection might look like this:</w:t>
      </w:r>
      <w:r w:rsidDel="00000000" w:rsidR="00000000" w:rsidRPr="00000000">
        <w:rPr>
          <w:rtl w:val="0"/>
        </w:rPr>
      </w:r>
    </w:p>
    <w:p w:rsidR="00000000" w:rsidDel="00000000" w:rsidP="00000000" w:rsidRDefault="00000000" w:rsidRPr="00000000" w14:paraId="00000129">
      <w:pPr>
        <w:spacing w:after="120" w:before="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2A">
            <w:pPr>
              <w:rPr/>
            </w:pPr>
            <w:r w:rsidDel="00000000" w:rsidR="00000000" w:rsidRPr="00000000">
              <w:rPr>
                <w:rFonts w:ascii="Courier New" w:cs="Courier New" w:eastAsia="Courier New" w:hAnsi="Courier New"/>
                <w:color w:val="a8d8a8"/>
                <w:sz w:val="18"/>
                <w:szCs w:val="18"/>
                <w:rtl w:val="0"/>
              </w:rPr>
              <w:t xml:space="preserve">rules_version = '2';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2B">
            <w:pPr>
              <w:rPr/>
            </w:pPr>
            <w:r w:rsidDel="00000000" w:rsidR="00000000" w:rsidRPr="00000000">
              <w:rPr>
                <w:rFonts w:ascii="Courier New" w:cs="Courier New" w:eastAsia="Courier New" w:hAnsi="Courier New"/>
                <w:color w:val="a8d8a8"/>
                <w:sz w:val="18"/>
                <w:szCs w:val="18"/>
                <w:rtl w:val="0"/>
              </w:rPr>
              <w:t xml:space="preserve">service cloud.firestore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2C">
            <w:pPr>
              <w:rPr/>
            </w:pPr>
            <w:r w:rsidDel="00000000" w:rsidR="00000000" w:rsidRPr="00000000">
              <w:rPr>
                <w:rFonts w:ascii="Courier New" w:cs="Courier New" w:eastAsia="Courier New" w:hAnsi="Courier New"/>
                <w:color w:val="a8d8a8"/>
                <w:sz w:val="18"/>
                <w:szCs w:val="18"/>
                <w:rtl w:val="0"/>
              </w:rPr>
              <w:t xml:space="preserve">  match /databases/{database}/documents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2D">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2E">
            <w:pPr>
              <w:rPr/>
            </w:pPr>
            <w:r w:rsidDel="00000000" w:rsidR="00000000" w:rsidRPr="00000000">
              <w:rPr>
                <w:rFonts w:ascii="Courier New" w:cs="Courier New" w:eastAsia="Courier New" w:hAnsi="Courier New"/>
                <w:color w:val="a8d8a8"/>
                <w:sz w:val="18"/>
                <w:szCs w:val="18"/>
                <w:rtl w:val="0"/>
              </w:rPr>
              <w:t xml:space="preserve">    function isSignedIn()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2F">
            <w:pPr>
              <w:rPr/>
            </w:pPr>
            <w:r w:rsidDel="00000000" w:rsidR="00000000" w:rsidRPr="00000000">
              <w:rPr>
                <w:rFonts w:ascii="Courier New" w:cs="Courier New" w:eastAsia="Courier New" w:hAnsi="Courier New"/>
                <w:color w:val="a8d8a8"/>
                <w:sz w:val="18"/>
                <w:szCs w:val="18"/>
                <w:rtl w:val="0"/>
              </w:rPr>
              <w:t xml:space="preserve">      return request.auth != null;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0">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1">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2">
            <w:pPr>
              <w:rPr/>
            </w:pPr>
            <w:r w:rsidDel="00000000" w:rsidR="00000000" w:rsidRPr="00000000">
              <w:rPr>
                <w:rFonts w:ascii="Courier New" w:cs="Courier New" w:eastAsia="Courier New" w:hAnsi="Courier New"/>
                <w:color w:val="a8d8a8"/>
                <w:sz w:val="18"/>
                <w:szCs w:val="18"/>
                <w:rtl w:val="0"/>
              </w:rPr>
              <w:t xml:space="preserve">    function isVerified()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3">
            <w:pPr>
              <w:rPr/>
            </w:pPr>
            <w:r w:rsidDel="00000000" w:rsidR="00000000" w:rsidRPr="00000000">
              <w:rPr>
                <w:rFonts w:ascii="Courier New" w:cs="Courier New" w:eastAsia="Courier New" w:hAnsi="Courier New"/>
                <w:color w:val="a8d8a8"/>
                <w:sz w:val="18"/>
                <w:szCs w:val="18"/>
                <w:rtl w:val="0"/>
              </w:rPr>
              <w:t xml:space="preserve">      return request.auth.token.email_verified == true;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4">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5">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6">
            <w:pPr>
              <w:rPr/>
            </w:pPr>
            <w:r w:rsidDel="00000000" w:rsidR="00000000" w:rsidRPr="00000000">
              <w:rPr>
                <w:rFonts w:ascii="Courier New" w:cs="Courier New" w:eastAsia="Courier New" w:hAnsi="Courier New"/>
                <w:color w:val="a8d8a8"/>
                <w:sz w:val="18"/>
                <w:szCs w:val="18"/>
                <w:rtl w:val="0"/>
              </w:rPr>
              <w:t xml:space="preserve">    function isOwner(userId)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7">
            <w:pPr>
              <w:rPr/>
            </w:pPr>
            <w:r w:rsidDel="00000000" w:rsidR="00000000" w:rsidRPr="00000000">
              <w:rPr>
                <w:rFonts w:ascii="Courier New" w:cs="Courier New" w:eastAsia="Courier New" w:hAnsi="Courier New"/>
                <w:color w:val="a8d8a8"/>
                <w:sz w:val="18"/>
                <w:szCs w:val="18"/>
                <w:rtl w:val="0"/>
              </w:rPr>
              <w:t xml:space="preserve">      return request.auth.uid == userId;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8">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9">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A">
            <w:pPr>
              <w:rPr/>
            </w:pPr>
            <w:r w:rsidDel="00000000" w:rsidR="00000000" w:rsidRPr="00000000">
              <w:rPr>
                <w:rFonts w:ascii="Courier New" w:cs="Courier New" w:eastAsia="Courier New" w:hAnsi="Courier New"/>
                <w:color w:val="a8d8a8"/>
                <w:sz w:val="18"/>
                <w:szCs w:val="18"/>
                <w:rtl w:val="0"/>
              </w:rPr>
              <w:t xml:space="preserve">    function isValidPost()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B">
            <w:pPr>
              <w:rPr/>
            </w:pPr>
            <w:r w:rsidDel="00000000" w:rsidR="00000000" w:rsidRPr="00000000">
              <w:rPr>
                <w:rFonts w:ascii="Courier New" w:cs="Courier New" w:eastAsia="Courier New" w:hAnsi="Courier New"/>
                <w:color w:val="a8d8a8"/>
                <w:sz w:val="18"/>
                <w:szCs w:val="18"/>
                <w:rtl w:val="0"/>
              </w:rPr>
              <w:t xml:space="preserve">      return request.resource.data.title.size() &gt;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C">
            <w:pPr>
              <w:rPr/>
            </w:pPr>
            <w:r w:rsidDel="00000000" w:rsidR="00000000" w:rsidRPr="00000000">
              <w:rPr>
                <w:rFonts w:ascii="Courier New" w:cs="Courier New" w:eastAsia="Courier New" w:hAnsi="Courier New"/>
                <w:color w:val="a8d8a8"/>
                <w:sz w:val="18"/>
                <w:szCs w:val="18"/>
                <w:rtl w:val="0"/>
              </w:rPr>
              <w:t xml:space="preserve">          &amp;&amp; request.resource.data.body.size() &gt;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D">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E">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3F">
            <w:pPr>
              <w:rPr/>
            </w:pPr>
            <w:r w:rsidDel="00000000" w:rsidR="00000000" w:rsidRPr="00000000">
              <w:rPr>
                <w:rFonts w:ascii="Courier New" w:cs="Courier New" w:eastAsia="Courier New" w:hAnsi="Courier New"/>
                <w:color w:val="a8d8a8"/>
                <w:sz w:val="18"/>
                <w:szCs w:val="18"/>
                <w:rtl w:val="0"/>
              </w:rPr>
              <w:t xml:space="preserve">    match /posts/{postId}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40">
            <w:pPr>
              <w:rPr/>
            </w:pPr>
            <w:r w:rsidDel="00000000" w:rsidR="00000000" w:rsidRPr="00000000">
              <w:rPr>
                <w:rFonts w:ascii="Courier New" w:cs="Courier New" w:eastAsia="Courier New" w:hAnsi="Courier New"/>
                <w:color w:val="a8d8a8"/>
                <w:sz w:val="18"/>
                <w:szCs w:val="18"/>
                <w:rtl w:val="0"/>
              </w:rPr>
              <w:t xml:space="preserve">      allow create: if isSignedIn() &amp;&amp; isVerified() &amp;&amp; isValidPost();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41">
            <w:pPr>
              <w:rPr/>
            </w:pPr>
            <w:r w:rsidDel="00000000" w:rsidR="00000000" w:rsidRPr="00000000">
              <w:rPr>
                <w:rFonts w:ascii="Courier New" w:cs="Courier New" w:eastAsia="Courier New" w:hAnsi="Courier New"/>
                <w:color w:val="a8d8a8"/>
                <w:sz w:val="18"/>
                <w:szCs w:val="18"/>
                <w:rtl w:val="0"/>
              </w:rPr>
              <w:t xml:space="preserve">      allow read:   if true;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42">
            <w:pPr>
              <w:rPr/>
            </w:pPr>
            <w:r w:rsidDel="00000000" w:rsidR="00000000" w:rsidRPr="00000000">
              <w:rPr>
                <w:rFonts w:ascii="Courier New" w:cs="Courier New" w:eastAsia="Courier New" w:hAnsi="Courier New"/>
                <w:color w:val="a8d8a8"/>
                <w:sz w:val="18"/>
                <w:szCs w:val="18"/>
                <w:rtl w:val="0"/>
              </w:rPr>
              <w:t xml:space="preserve">      allow update: if isOwner(resource.data.created_by)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43">
            <w:pPr>
              <w:rPr/>
            </w:pPr>
            <w:r w:rsidDel="00000000" w:rsidR="00000000" w:rsidRPr="00000000">
              <w:rPr>
                <w:rFonts w:ascii="Courier New" w:cs="Courier New" w:eastAsia="Courier New" w:hAnsi="Courier New"/>
                <w:color w:val="a8d8a8"/>
                <w:sz w:val="18"/>
                <w:szCs w:val="18"/>
                <w:rtl w:val="0"/>
              </w:rPr>
              <w:t xml:space="preserve">                   &amp;&amp; isValidPost();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44">
            <w:pPr>
              <w:rPr/>
            </w:pPr>
            <w:r w:rsidDel="00000000" w:rsidR="00000000" w:rsidRPr="00000000">
              <w:rPr>
                <w:rFonts w:ascii="Courier New" w:cs="Courier New" w:eastAsia="Courier New" w:hAnsi="Courier New"/>
                <w:color w:val="a8d8a8"/>
                <w:sz w:val="18"/>
                <w:szCs w:val="18"/>
                <w:rtl w:val="0"/>
              </w:rPr>
              <w:t xml:space="preserve">      allow delete: if isOwner(resource.data.created_by);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45">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46">
            <w:pPr>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200.0" w:type="dxa"/>
              <w:bottom w:w="20.0" w:type="dxa"/>
              <w:right w:w="200.0" w:type="dxa"/>
            </w:tcMar>
          </w:tcPr>
          <w:p w:rsidR="00000000" w:rsidDel="00000000" w:rsidP="00000000" w:rsidRDefault="00000000" w:rsidRPr="00000000" w14:paraId="00000147">
            <w:pPr>
              <w:rPr/>
            </w:pPr>
            <w:r w:rsidDel="00000000" w:rsidR="00000000" w:rsidRPr="00000000">
              <w:rPr>
                <w:rFonts w:ascii="Courier New" w:cs="Courier New" w:eastAsia="Courier New" w:hAnsi="Courier New"/>
                <w:color w:val="a8d8a8"/>
                <w:sz w:val="18"/>
                <w:szCs w:val="18"/>
                <w:rtl w:val="0"/>
              </w:rPr>
              <w:t xml:space="preserve">}</w:t>
            </w:r>
            <w:r w:rsidDel="00000000" w:rsidR="00000000" w:rsidRPr="00000000">
              <w:rPr>
                <w:rtl w:val="0"/>
              </w:rPr>
            </w:r>
          </w:p>
        </w:tc>
      </w:tr>
    </w:tbl>
    <w:p w:rsidR="00000000" w:rsidDel="00000000" w:rsidP="00000000" w:rsidRDefault="00000000" w:rsidRPr="00000000" w14:paraId="00000148">
      <w:pPr>
        <w:spacing w:after="120" w:before="120" w:lineRule="auto"/>
        <w:rPr/>
      </w:pPr>
      <w:r w:rsidDel="00000000" w:rsidR="00000000" w:rsidRPr="00000000">
        <w:rPr>
          <w:rtl w:val="0"/>
        </w:rPr>
      </w:r>
    </w:p>
    <w:p w:rsidR="00000000" w:rsidDel="00000000" w:rsidP="00000000" w:rsidRDefault="00000000" w:rsidRPr="00000000" w14:paraId="00000149">
      <w:pPr>
        <w:spacing w:after="120" w:before="80" w:lineRule="auto"/>
        <w:rPr/>
      </w:pPr>
      <w:r w:rsidDel="00000000" w:rsidR="00000000" w:rsidRPr="00000000">
        <w:rPr>
          <w:rFonts w:ascii="Arial" w:cs="Arial" w:eastAsia="Arial" w:hAnsi="Arial"/>
          <w:sz w:val="22"/>
          <w:szCs w:val="22"/>
          <w:rtl w:val="0"/>
        </w:rPr>
        <w:t xml:space="preserve">To deploy custom rules from the Firebase Console:</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407889806"/>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Go to your Firebase Console → Firestore Database → Rules tab.</w:t>
          </w:r>
        </w:sdtContent>
      </w:sdt>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the existing rules with your custom code.</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Publish.</w:t>
      </w:r>
      <w:r w:rsidDel="00000000" w:rsidR="00000000" w:rsidRPr="00000000">
        <w:rPr>
          <w:rtl w:val="0"/>
        </w:rPr>
      </w:r>
    </w:p>
    <w:p w:rsidR="00000000" w:rsidDel="00000000" w:rsidP="00000000" w:rsidRDefault="00000000" w:rsidRPr="00000000" w14:paraId="0000014D">
      <w:pPr>
        <w:spacing w:after="120" w:before="200" w:lineRule="auto"/>
        <w:rPr/>
      </w:pPr>
      <w:r w:rsidDel="00000000" w:rsidR="00000000" w:rsidRPr="00000000">
        <w:rPr>
          <w:rtl w:val="0"/>
        </w:rPr>
      </w:r>
    </w:p>
    <w:p w:rsidR="00000000" w:rsidDel="00000000" w:rsidP="00000000" w:rsidRDefault="00000000" w:rsidRPr="00000000" w14:paraId="0000014E">
      <w:pPr>
        <w:pStyle w:val="Heading2"/>
        <w:spacing w:after="120" w:before="300" w:lineRule="auto"/>
        <w:rPr/>
      </w:pPr>
      <w:r w:rsidDel="00000000" w:rsidR="00000000" w:rsidRPr="00000000">
        <w:rPr>
          <w:rFonts w:ascii="Arial" w:cs="Arial" w:eastAsia="Arial" w:hAnsi="Arial"/>
          <w:b w:val="1"/>
          <w:bCs w:val="1"/>
          <w:color w:val="2d4270"/>
          <w:sz w:val="28"/>
          <w:szCs w:val="28"/>
          <w:rtl w:val="0"/>
        </w:rPr>
        <w:t xml:space="preserve">Key Points to Know Before Going Advanced</w:t>
      </w:r>
      <w:r w:rsidDel="00000000" w:rsidR="00000000" w:rsidRPr="00000000">
        <w:rPr>
          <w:rtl w:val="0"/>
        </w:rPr>
      </w:r>
    </w:p>
    <w:p w:rsidR="00000000" w:rsidDel="00000000" w:rsidP="00000000" w:rsidRDefault="00000000" w:rsidRPr="00000000" w14:paraId="0000014F">
      <w:pPr>
        <w:pBdr>
          <w:bottom w:color="1a56db" w:space="1" w:sz="4" w:val="single"/>
        </w:pBdr>
        <w:spacing w:after="120" w:before="120" w:lineRule="auto"/>
        <w:rPr/>
      </w:pPr>
      <w:r w:rsidDel="00000000" w:rsidR="00000000" w:rsidRPr="00000000">
        <w:rPr>
          <w:rtl w:val="0"/>
        </w:rPr>
      </w:r>
    </w:p>
    <w:p w:rsidR="00000000" w:rsidDel="00000000" w:rsidP="00000000" w:rsidRDefault="00000000" w:rsidRPr="00000000" w14:paraId="00000150">
      <w:pPr>
        <w:spacing w:after="120" w:before="80" w:lineRule="auto"/>
        <w:rPr/>
      </w:pPr>
      <w:r w:rsidDel="00000000" w:rsidR="00000000" w:rsidRPr="00000000">
        <w:rPr>
          <w:rtl w:val="0"/>
        </w:rPr>
      </w:r>
    </w:p>
    <w:p w:rsidR="00000000" w:rsidDel="00000000" w:rsidP="00000000" w:rsidRDefault="00000000" w:rsidRPr="00000000" w14:paraId="00000151">
      <w:pPr>
        <w:pStyle w:val="Heading3"/>
        <w:spacing w:after="80" w:before="240" w:lineRule="auto"/>
        <w:rPr/>
      </w:pPr>
      <w:r w:rsidDel="00000000" w:rsidR="00000000" w:rsidRPr="00000000">
        <w:rPr>
          <w:rFonts w:ascii="Arial" w:cs="Arial" w:eastAsia="Arial" w:hAnsi="Arial"/>
          <w:b w:val="1"/>
          <w:bCs w:val="1"/>
          <w:color w:val="444444"/>
          <w:sz w:val="24"/>
          <w:szCs w:val="24"/>
          <w:rtl w:val="0"/>
        </w:rPr>
        <w:t xml:space="preserve">1. Limitations of FlutterFlow's Built-in Rule UI</w:t>
      </w:r>
      <w:r w:rsidDel="00000000" w:rsidR="00000000" w:rsidRPr="00000000">
        <w:rPr>
          <w:rtl w:val="0"/>
        </w:rPr>
      </w:r>
    </w:p>
    <w:p w:rsidR="00000000" w:rsidDel="00000000" w:rsidP="00000000" w:rsidRDefault="00000000" w:rsidRPr="00000000" w14:paraId="00000152">
      <w:pPr>
        <w:spacing w:after="120" w:before="60" w:lineRule="auto"/>
        <w:rPr/>
      </w:pP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Only four access levels per operation: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 only choose from Everyone, Authenticated Users, Tagged Users, Users Collection, or No One. There is no way to combine conditions (e.g., 'Authenticated AND verified email').</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field-level validation: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FlutterFlow rules cannot check whether a field value is non-empty, within a range, or matches a pattern. If a user submits a blank title, the rule cannot block it.</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cross-collection lookups: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cannot write a rule that checks a value in a different collection. For example, you cannot say 'allow write only if the user has a verified record in the subscriptions collection'.</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rate limiting or request throttling: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FlutterFlow rules cannot cap how many documents a user can create per hour or per day.</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Tagged Users only checks one field: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 tag against a single field per operation. Multi-participant access (e.g., a group chat with many members) cannot be expressed through the UI.</w:t>
      </w:r>
      <w:r w:rsidDel="00000000" w:rsidR="00000000" w:rsidRPr="00000000">
        <w:rPr>
          <w:rtl w:val="0"/>
        </w:rPr>
      </w:r>
    </w:p>
    <w:p w:rsidR="00000000" w:rsidDel="00000000" w:rsidP="00000000" w:rsidRDefault="00000000" w:rsidRPr="00000000" w14:paraId="00000158">
      <w:pPr>
        <w:spacing w:after="120" w:before="120" w:lineRule="auto"/>
        <w:rPr/>
      </w:pPr>
      <w:r w:rsidDel="00000000" w:rsidR="00000000" w:rsidRPr="00000000">
        <w:rPr>
          <w:rtl w:val="0"/>
        </w:rPr>
      </w:r>
    </w:p>
    <w:p w:rsidR="00000000" w:rsidDel="00000000" w:rsidP="00000000" w:rsidRDefault="00000000" w:rsidRPr="00000000" w14:paraId="00000159">
      <w:pPr>
        <w:pStyle w:val="Heading3"/>
        <w:spacing w:after="80" w:before="240" w:lineRule="auto"/>
        <w:rPr/>
      </w:pPr>
      <w:r w:rsidDel="00000000" w:rsidR="00000000" w:rsidRPr="00000000">
        <w:rPr>
          <w:rFonts w:ascii="Arial" w:cs="Arial" w:eastAsia="Arial" w:hAnsi="Arial"/>
          <w:b w:val="1"/>
          <w:bCs w:val="1"/>
          <w:color w:val="444444"/>
          <w:sz w:val="24"/>
          <w:szCs w:val="24"/>
          <w:rtl w:val="0"/>
        </w:rPr>
        <w:t xml:space="preserve">2. Why You May Need Advanced Rules</w:t>
      </w:r>
      <w:r w:rsidDel="00000000" w:rsidR="00000000" w:rsidRPr="00000000">
        <w:rPr>
          <w:rtl w:val="0"/>
        </w:rPr>
      </w:r>
    </w:p>
    <w:p w:rsidR="00000000" w:rsidDel="00000000" w:rsidP="00000000" w:rsidRDefault="00000000" w:rsidRPr="00000000" w14:paraId="0000015A">
      <w:pPr>
        <w:spacing w:after="120" w:before="60" w:lineRule="auto"/>
        <w:rPr/>
      </w:pP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integrity: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need to guarantee that required fields are present and valid before a document is written — e.g., a post must have a non-empty title and body.</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Role-based access control: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app has admin, moderator, and regular user roles stored in Firestore, and read/write permissions differ per role.</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Multi-participant collections: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group chat where any of the participants (stored in an array) can read messages — this requires custom array-contains logic not available in the UI.</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or phone verification gates: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want to block document creation from users who have not verified their email, even if they are authenticated.</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Cascading or dependent rules: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rule that checks a value in another collection before allowing an action — e.g., only users with an active subscription document can create premium content.</w:t>
      </w:r>
      <w:r w:rsidDel="00000000" w:rsidR="00000000" w:rsidRPr="00000000">
        <w:rPr>
          <w:rtl w:val="0"/>
        </w:rPr>
      </w:r>
    </w:p>
    <w:p w:rsidR="00000000" w:rsidDel="00000000" w:rsidP="00000000" w:rsidRDefault="00000000" w:rsidRPr="00000000" w14:paraId="00000160">
      <w:pPr>
        <w:spacing w:after="120" w:before="120" w:lineRule="auto"/>
        <w:rPr/>
      </w:pPr>
      <w:r w:rsidDel="00000000" w:rsidR="00000000" w:rsidRPr="00000000">
        <w:rPr>
          <w:rtl w:val="0"/>
        </w:rPr>
      </w:r>
    </w:p>
    <w:p w:rsidR="00000000" w:rsidDel="00000000" w:rsidP="00000000" w:rsidRDefault="00000000" w:rsidRPr="00000000" w14:paraId="00000161">
      <w:pPr>
        <w:pStyle w:val="Heading3"/>
        <w:spacing w:after="80" w:before="240" w:lineRule="auto"/>
        <w:rPr/>
      </w:pPr>
      <w:r w:rsidDel="00000000" w:rsidR="00000000" w:rsidRPr="00000000">
        <w:rPr>
          <w:rFonts w:ascii="Arial" w:cs="Arial" w:eastAsia="Arial" w:hAnsi="Arial"/>
          <w:b w:val="1"/>
          <w:bCs w:val="1"/>
          <w:color w:val="444444"/>
          <w:sz w:val="24"/>
          <w:szCs w:val="24"/>
          <w:rtl w:val="0"/>
        </w:rPr>
        <w:t xml:space="preserve">3. Advanced Rules Guide</w:t>
      </w:r>
      <w:r w:rsidDel="00000000" w:rsidR="00000000" w:rsidRPr="00000000">
        <w:rPr>
          <w:rtl w:val="0"/>
        </w:rPr>
      </w:r>
    </w:p>
    <w:p w:rsidR="00000000" w:rsidDel="00000000" w:rsidP="00000000" w:rsidRDefault="00000000" w:rsidRPr="00000000" w14:paraId="00000162">
      <w:pPr>
        <w:spacing w:after="120" w:before="60" w:lineRule="auto"/>
        <w:rPr/>
      </w:pPr>
      <w:r w:rsidDel="00000000" w:rsidR="00000000" w:rsidRPr="00000000">
        <w:rPr>
          <w:rtl w:val="0"/>
        </w:rPr>
      </w:r>
    </w:p>
    <w:p w:rsidR="00000000" w:rsidDel="00000000" w:rsidP="00000000" w:rsidRDefault="00000000" w:rsidRPr="00000000" w14:paraId="00000163">
      <w:pPr>
        <w:spacing w:after="120" w:before="80" w:lineRule="auto"/>
        <w:rPr/>
      </w:pPr>
      <w:r w:rsidDel="00000000" w:rsidR="00000000" w:rsidRPr="00000000">
        <w:rPr>
          <w:rFonts w:ascii="Arial" w:cs="Arial" w:eastAsia="Arial" w:hAnsi="Arial"/>
          <w:sz w:val="22"/>
          <w:szCs w:val="22"/>
          <w:rtl w:val="0"/>
        </w:rPr>
        <w:t xml:space="preserve">Writing raw Firebase Security Rules gives you full control over all of the above scenarios and more. For a complete, step-by-step guide covering custom rule syntax, helper functions, field validation, role-based access, and multi-collection logic, refer to the advanced guide here:</w:t>
      </w:r>
      <w:r w:rsidDel="00000000" w:rsidR="00000000" w:rsidRPr="00000000">
        <w:rPr>
          <w:rtl w:val="0"/>
        </w:rPr>
      </w:r>
    </w:p>
    <w:p w:rsidR="00000000" w:rsidDel="00000000" w:rsidP="00000000" w:rsidRDefault="00000000" w:rsidRPr="00000000" w14:paraId="00000164">
      <w:pPr>
        <w:spacing w:after="12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db" w:space="0" w:sz="6" w:val="single"/>
              <w:left w:color="1a56db" w:space="0" w:sz="6" w:val="single"/>
              <w:bottom w:color="cccccc" w:space="0" w:sz="4" w:val="single"/>
              <w:right w:color="cccccc" w:space="0" w:sz="4" w:val="single"/>
            </w:tcBorders>
            <w:shd w:fill="ebf2ff" w:val="clear"/>
            <w:tcMar>
              <w:top w:w="140.0" w:type="dxa"/>
              <w:left w:w="200.0" w:type="dxa"/>
              <w:bottom w:w="140.0" w:type="dxa"/>
              <w:right w:w="200.0" w:type="dxa"/>
            </w:tcMar>
          </w:tcPr>
          <w:p w:rsidR="00000000" w:rsidDel="00000000" w:rsidP="00000000" w:rsidRDefault="00000000" w:rsidRPr="00000000" w14:paraId="00000165">
            <w:pPr>
              <w:spacing w:after="40" w:before="60" w:lineRule="auto"/>
              <w:rPr/>
            </w:pPr>
            <w:r w:rsidDel="00000000" w:rsidR="00000000" w:rsidRPr="00000000">
              <w:rPr>
                <w:rFonts w:ascii="Arial" w:cs="Arial" w:eastAsia="Arial" w:hAnsi="Arial"/>
                <w:b w:val="1"/>
                <w:bCs w:val="1"/>
                <w:color w:val="1a56db"/>
                <w:sz w:val="22"/>
                <w:szCs w:val="22"/>
                <w:rtl w:val="0"/>
              </w:rPr>
              <w:t xml:space="preserve">📖  Advanced Firestore Security Rules Guide</w:t>
            </w:r>
            <w:r w:rsidDel="00000000" w:rsidR="00000000" w:rsidRPr="00000000">
              <w:rPr>
                <w:rtl w:val="0"/>
              </w:rPr>
            </w:r>
          </w:p>
          <w:p w:rsidR="00000000" w:rsidDel="00000000" w:rsidP="00000000" w:rsidRDefault="00000000" w:rsidRPr="00000000" w14:paraId="00000166">
            <w:pPr>
              <w:spacing w:after="60" w:before="40" w:lineRule="auto"/>
              <w:rPr>
                <w:color w:val="888888"/>
                <w:sz w:val="20"/>
                <w:szCs w:val="20"/>
                <w:u w:val="single"/>
              </w:rPr>
            </w:pPr>
            <w:r w:rsidDel="00000000" w:rsidR="00000000" w:rsidRPr="00000000">
              <w:rPr>
                <w:rFonts w:ascii="Arial" w:cs="Arial" w:eastAsia="Arial" w:hAnsi="Arial"/>
                <w:i w:val="1"/>
                <w:iCs w:val="1"/>
                <w:color w:val="888888"/>
                <w:sz w:val="20"/>
                <w:szCs w:val="20"/>
                <w:rtl w:val="0"/>
              </w:rPr>
              <w:t xml:space="preserve">🔗  </w:t>
            </w:r>
            <w:hyperlink r:id="rId30">
              <w:r w:rsidDel="00000000" w:rsidR="00000000" w:rsidRPr="00000000">
                <w:rPr>
                  <w:color w:val="1155cc"/>
                  <w:sz w:val="20"/>
                  <w:szCs w:val="20"/>
                  <w:u w:val="single"/>
                  <w:rtl w:val="0"/>
                </w:rPr>
                <w:t xml:space="preserve">https://docs.google.com/document/d/1xMHezUm479K47kIAHKrtXjDoDvQDcOAK/edit?usp=sharing&amp;ouid=110499363608826219416&amp;rtpof=true&amp;sd=true</w:t>
              </w:r>
            </w:hyperlink>
            <w:r w:rsidDel="00000000" w:rsidR="00000000" w:rsidRPr="00000000">
              <w:rPr>
                <w:rtl w:val="0"/>
              </w:rPr>
            </w:r>
          </w:p>
          <w:p w:rsidR="00000000" w:rsidDel="00000000" w:rsidP="00000000" w:rsidRDefault="00000000" w:rsidRPr="00000000" w14:paraId="00000167">
            <w:pPr>
              <w:spacing w:after="60" w:before="40" w:lineRule="auto"/>
              <w:rPr>
                <w:b w:val="1"/>
                <w:bCs w:val="1"/>
                <w:color w:val="888888"/>
                <w:sz w:val="20"/>
                <w:szCs w:val="20"/>
              </w:rPr>
            </w:pPr>
            <w:r w:rsidDel="00000000" w:rsidR="00000000" w:rsidRPr="00000000">
              <w:rPr>
                <w:rtl w:val="0"/>
              </w:rPr>
            </w:r>
          </w:p>
        </w:tc>
      </w:tr>
    </w:tbl>
    <w:p w:rsidR="00000000" w:rsidDel="00000000" w:rsidP="00000000" w:rsidRDefault="00000000" w:rsidRPr="00000000" w14:paraId="00000168">
      <w:pPr>
        <w:spacing w:after="120" w:before="120" w:lineRule="auto"/>
        <w:rPr/>
      </w:pPr>
      <w:r w:rsidDel="00000000" w:rsidR="00000000" w:rsidRPr="00000000">
        <w:rPr>
          <w:rtl w:val="0"/>
        </w:rPr>
      </w:r>
    </w:p>
    <w:p w:rsidR="00000000" w:rsidDel="00000000" w:rsidP="00000000" w:rsidRDefault="00000000" w:rsidRPr="00000000" w14:paraId="00000169">
      <w:pPr>
        <w:spacing w:after="120" w:before="200" w:lineRule="auto"/>
        <w:rPr/>
      </w:pPr>
      <w:r w:rsidDel="00000000" w:rsidR="00000000" w:rsidRPr="00000000">
        <w:rPr>
          <w:rtl w:val="0"/>
        </w:rPr>
      </w:r>
    </w:p>
    <w:p w:rsidR="00000000" w:rsidDel="00000000" w:rsidP="00000000" w:rsidRDefault="00000000" w:rsidRPr="00000000" w14:paraId="0000016A">
      <w:pPr>
        <w:pStyle w:val="Heading1"/>
        <w:spacing w:after="160" w:before="360" w:lineRule="auto"/>
        <w:rPr/>
      </w:pPr>
      <w:r w:rsidDel="00000000" w:rsidR="00000000" w:rsidRPr="00000000">
        <w:rPr>
          <w:rFonts w:ascii="Arial" w:cs="Arial" w:eastAsia="Arial" w:hAnsi="Arial"/>
          <w:b w:val="1"/>
          <w:bCs w:val="1"/>
          <w:color w:val="1a56db"/>
          <w:sz w:val="36"/>
          <w:szCs w:val="36"/>
          <w:rtl w:val="0"/>
        </w:rPr>
        <w:t xml:space="preserve">8. Quick Reference Summary</w:t>
      </w:r>
      <w:r w:rsidDel="00000000" w:rsidR="00000000" w:rsidRPr="00000000">
        <w:rPr>
          <w:rtl w:val="0"/>
        </w:rPr>
      </w:r>
    </w:p>
    <w:p w:rsidR="00000000" w:rsidDel="00000000" w:rsidP="00000000" w:rsidRDefault="00000000" w:rsidRPr="00000000" w14:paraId="0000016B">
      <w:pPr>
        <w:pBdr>
          <w:bottom w:color="1a56db" w:space="1" w:sz="4" w:val="single"/>
        </w:pBdr>
        <w:spacing w:after="120" w:before="120" w:lineRule="auto"/>
        <w:rPr/>
      </w:pPr>
      <w:r w:rsidDel="00000000" w:rsidR="00000000" w:rsidRPr="00000000">
        <w:rPr>
          <w:rtl w:val="0"/>
        </w:rPr>
      </w:r>
    </w:p>
    <w:p w:rsidR="00000000" w:rsidDel="00000000" w:rsidP="00000000" w:rsidRDefault="00000000" w:rsidRPr="00000000" w14:paraId="0000016C">
      <w:pPr>
        <w:spacing w:after="120" w:before="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3560"/>
        <w:tblGridChange w:id="0">
          <w:tblGrid>
            <w:gridCol w:w="2200"/>
            <w:gridCol w:w="36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2d4270"/>
                <w:sz w:val="22"/>
                <w:szCs w:val="22"/>
                <w:rtl w:val="0"/>
              </w:rPr>
              <w:t xml:space="preserve">Rule / Setting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2d4270"/>
                <w:sz w:val="22"/>
                <w:szCs w:val="22"/>
                <w:rtl w:val="0"/>
              </w:rPr>
              <w:t xml:space="preserve">What It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f" w:val="clear"/>
            <w:tcMar>
              <w:top w:w="100.0" w:type="dxa"/>
              <w:left w:w="140.0" w:type="dxa"/>
              <w:bottom w:w="100.0" w:type="dxa"/>
              <w:right w:w="14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2d4270"/>
                <w:sz w:val="22"/>
                <w:szCs w:val="22"/>
                <w:rtl w:val="0"/>
              </w:rPr>
              <w:t xml:space="preserve">Our Posts Use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70">
            <w:pPr>
              <w:rPr/>
            </w:pPr>
            <w:sdt>
              <w:sdtPr>
                <w:id w:val="207350325"/>
                <w:tag w:val="goog_rdk_20"/>
              </w:sdtPr>
              <w:sdtContent>
                <w:r w:rsidDel="00000000" w:rsidR="00000000" w:rsidRPr="00000000">
                  <w:rPr>
                    <w:rFonts w:ascii="Arial Unicode MS" w:cs="Arial Unicode MS" w:eastAsia="Arial Unicode MS" w:hAnsi="Arial Unicode MS"/>
                    <w:sz w:val="22"/>
                    <w:szCs w:val="22"/>
                    <w:rtl w:val="0"/>
                  </w:rPr>
                  <w:t xml:space="preserve">Create → Auth Users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71">
            <w:pPr>
              <w:rPr/>
            </w:pPr>
            <w:r w:rsidDel="00000000" w:rsidR="00000000" w:rsidRPr="00000000">
              <w:rPr>
                <w:rFonts w:ascii="Arial" w:cs="Arial" w:eastAsia="Arial" w:hAnsi="Arial"/>
                <w:sz w:val="22"/>
                <w:szCs w:val="22"/>
                <w:rtl w:val="0"/>
              </w:rPr>
              <w:t xml:space="preserve">Only signed-in users can add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72">
            <w:pPr>
              <w:rPr/>
            </w:pPr>
            <w:r w:rsidDel="00000000" w:rsidR="00000000" w:rsidRPr="00000000">
              <w:rPr>
                <w:rFonts w:ascii="Arial" w:cs="Arial" w:eastAsia="Arial" w:hAnsi="Arial"/>
                <w:sz w:val="22"/>
                <w:szCs w:val="22"/>
                <w:rtl w:val="0"/>
              </w:rPr>
              <w:t xml:space="preserve">Only logged-in users can 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3">
            <w:pPr>
              <w:rPr/>
            </w:pPr>
            <w:sdt>
              <w:sdtPr>
                <w:id w:val="2081135731"/>
                <w:tag w:val="goog_rdk_21"/>
              </w:sdtPr>
              <w:sdtContent>
                <w:r w:rsidDel="00000000" w:rsidR="00000000" w:rsidRPr="00000000">
                  <w:rPr>
                    <w:rFonts w:ascii="Arial Unicode MS" w:cs="Arial Unicode MS" w:eastAsia="Arial Unicode MS" w:hAnsi="Arial Unicode MS"/>
                    <w:sz w:val="22"/>
                    <w:szCs w:val="22"/>
                    <w:rtl w:val="0"/>
                  </w:rPr>
                  <w:t xml:space="preserve">Read → Everyone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4">
            <w:pPr>
              <w:rPr/>
            </w:pPr>
            <w:r w:rsidDel="00000000" w:rsidR="00000000" w:rsidRPr="00000000">
              <w:rPr>
                <w:rFonts w:ascii="Arial" w:cs="Arial" w:eastAsia="Arial" w:hAnsi="Arial"/>
                <w:sz w:val="22"/>
                <w:szCs w:val="22"/>
                <w:rtl w:val="0"/>
              </w:rPr>
              <w:t xml:space="preserve">Anyone can fetch documents, even guests.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5">
            <w:pPr>
              <w:rPr/>
            </w:pPr>
            <w:r w:rsidDel="00000000" w:rsidR="00000000" w:rsidRPr="00000000">
              <w:rPr>
                <w:rFonts w:ascii="Arial" w:cs="Arial" w:eastAsia="Arial" w:hAnsi="Arial"/>
                <w:sz w:val="22"/>
                <w:szCs w:val="22"/>
                <w:rtl w:val="0"/>
              </w:rPr>
              <w:t xml:space="preserve">All visitors see the post feed.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76">
            <w:pPr>
              <w:rPr/>
            </w:pPr>
            <w:sdt>
              <w:sdtPr>
                <w:id w:val="205711738"/>
                <w:tag w:val="goog_rdk_22"/>
              </w:sdtPr>
              <w:sdtContent>
                <w:r w:rsidDel="00000000" w:rsidR="00000000" w:rsidRPr="00000000">
                  <w:rPr>
                    <w:rFonts w:ascii="Arial Unicode MS" w:cs="Arial Unicode MS" w:eastAsia="Arial Unicode MS" w:hAnsi="Arial Unicode MS"/>
                    <w:sz w:val="22"/>
                    <w:szCs w:val="22"/>
                    <w:rtl w:val="0"/>
                  </w:rPr>
                  <w:t xml:space="preserve">Write → Tagged Users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77">
            <w:pPr>
              <w:rPr/>
            </w:pPr>
            <w:r w:rsidDel="00000000" w:rsidR="00000000" w:rsidRPr="00000000">
              <w:rPr>
                <w:rFonts w:ascii="Arial" w:cs="Arial" w:eastAsia="Arial" w:hAnsi="Arial"/>
                <w:sz w:val="22"/>
                <w:szCs w:val="22"/>
                <w:rtl w:val="0"/>
              </w:rPr>
              <w:t xml:space="preserve">Only the user in the named field can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78">
            <w:pPr>
              <w:rPr/>
            </w:pPr>
            <w:r w:rsidDel="00000000" w:rsidR="00000000" w:rsidRPr="00000000">
              <w:rPr>
                <w:rFonts w:ascii="Arial" w:cs="Arial" w:eastAsia="Arial" w:hAnsi="Arial"/>
                <w:sz w:val="22"/>
                <w:szCs w:val="22"/>
                <w:rtl w:val="0"/>
              </w:rPr>
              <w:t xml:space="preserve">Only the post author can edit.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9">
            <w:pPr>
              <w:rPr/>
            </w:pPr>
            <w:sdt>
              <w:sdtPr>
                <w:id w:val="-1538570311"/>
                <w:tag w:val="goog_rdk_23"/>
              </w:sdtPr>
              <w:sdtContent>
                <w:r w:rsidDel="00000000" w:rsidR="00000000" w:rsidRPr="00000000">
                  <w:rPr>
                    <w:rFonts w:ascii="Arial Unicode MS" w:cs="Arial Unicode MS" w:eastAsia="Arial Unicode MS" w:hAnsi="Arial Unicode MS"/>
                    <w:sz w:val="22"/>
                    <w:szCs w:val="22"/>
                    <w:rtl w:val="0"/>
                  </w:rPr>
                  <w:t xml:space="preserve">Delete → Tagged Users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A">
            <w:pPr>
              <w:rPr/>
            </w:pPr>
            <w:r w:rsidDel="00000000" w:rsidR="00000000" w:rsidRPr="00000000">
              <w:rPr>
                <w:rFonts w:ascii="Arial" w:cs="Arial" w:eastAsia="Arial" w:hAnsi="Arial"/>
                <w:sz w:val="22"/>
                <w:szCs w:val="22"/>
                <w:rtl w:val="0"/>
              </w:rPr>
              <w:t xml:space="preserve">Only the user in the named field can 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B">
            <w:pPr>
              <w:rPr/>
            </w:pPr>
            <w:r w:rsidDel="00000000" w:rsidR="00000000" w:rsidRPr="00000000">
              <w:rPr>
                <w:rFonts w:ascii="Arial" w:cs="Arial" w:eastAsia="Arial" w:hAnsi="Arial"/>
                <w:sz w:val="22"/>
                <w:szCs w:val="22"/>
                <w:rtl w:val="0"/>
              </w:rPr>
              <w:t xml:space="preserve">Only the post author can delete.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7C">
            <w:pPr>
              <w:rPr/>
            </w:pPr>
            <w:r w:rsidDel="00000000" w:rsidR="00000000" w:rsidRPr="00000000">
              <w:rPr>
                <w:rFonts w:ascii="Arial" w:cs="Arial" w:eastAsia="Arial" w:hAnsi="Arial"/>
                <w:sz w:val="22"/>
                <w:szCs w:val="22"/>
                <w:rtl w:val="0"/>
              </w:rPr>
              <w:t xml:space="preserve">Has Private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7D">
            <w:pPr>
              <w:rPr/>
            </w:pPr>
            <w:r w:rsidDel="00000000" w:rsidR="00000000" w:rsidRPr="00000000">
              <w:rPr>
                <w:rFonts w:ascii="Arial" w:cs="Arial" w:eastAsia="Arial" w:hAnsi="Arial"/>
                <w:sz w:val="22"/>
                <w:szCs w:val="22"/>
                <w:rtl w:val="0"/>
              </w:rPr>
              <w:t xml:space="preserve">Flags collection as sensitive; warns if rules are too permissive.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7E">
            <w:pPr>
              <w:rPr/>
            </w:pPr>
            <w:sdt>
              <w:sdtPr>
                <w:id w:val="1788457312"/>
                <w:tag w:val="goog_rdk_24"/>
              </w:sdtPr>
              <w:sdtContent>
                <w:r w:rsidDel="00000000" w:rsidR="00000000" w:rsidRPr="00000000">
                  <w:rPr>
                    <w:rFonts w:ascii="Arial Unicode MS" w:cs="Arial Unicode MS" w:eastAsia="Arial Unicode MS" w:hAnsi="Arial Unicode MS"/>
                    <w:sz w:val="22"/>
                    <w:szCs w:val="22"/>
                    <w:rtl w:val="0"/>
                  </w:rPr>
                  <w:t xml:space="preserve">❌ OFF — posts are public by design.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F">
            <w:pPr>
              <w:rPr/>
            </w:pPr>
            <w:r w:rsidDel="00000000" w:rsidR="00000000" w:rsidRPr="00000000">
              <w:rPr>
                <w:rFonts w:ascii="Arial" w:cs="Arial" w:eastAsia="Arial" w:hAnsi="Arial"/>
                <w:sz w:val="22"/>
                <w:szCs w:val="22"/>
                <w:rtl w:val="0"/>
              </w:rPr>
              <w:t xml:space="preserve">Exclude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0">
            <w:pPr>
              <w:rPr/>
            </w:pPr>
            <w:r w:rsidDel="00000000" w:rsidR="00000000" w:rsidRPr="00000000">
              <w:rPr>
                <w:rFonts w:ascii="Arial" w:cs="Arial" w:eastAsia="Arial" w:hAnsi="Arial"/>
                <w:sz w:val="22"/>
                <w:szCs w:val="22"/>
                <w:rtl w:val="0"/>
              </w:rPr>
              <w:t xml:space="preserve">Removes collection from FlutterFlow-managed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1">
            <w:pPr>
              <w:rPr/>
            </w:pPr>
            <w:r w:rsidDel="00000000" w:rsidR="00000000" w:rsidRPr="00000000">
              <w:rPr>
                <w:rFonts w:ascii="Arial" w:cs="Arial" w:eastAsia="Arial" w:hAnsi="Arial"/>
                <w:sz w:val="22"/>
                <w:szCs w:val="22"/>
                <w:rtl w:val="0"/>
              </w:rPr>
              <w:t xml:space="preserve">Used for advanced custom rule collections.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82">
            <w:pPr>
              <w:rPr/>
            </w:pPr>
            <w:r w:rsidDel="00000000" w:rsidR="00000000" w:rsidRPr="00000000">
              <w:rPr>
                <w:rFonts w:ascii="Arial" w:cs="Arial" w:eastAsia="Arial" w:hAnsi="Arial"/>
                <w:sz w:val="22"/>
                <w:szCs w:val="22"/>
                <w:rtl w:val="0"/>
              </w:rPr>
              <w:t xml:space="preserve">Delete Ref. Data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83">
            <w:pPr>
              <w:rPr/>
            </w:pPr>
            <w:r w:rsidDel="00000000" w:rsidR="00000000" w:rsidRPr="00000000">
              <w:rPr>
                <w:rFonts w:ascii="Arial" w:cs="Arial" w:eastAsia="Arial" w:hAnsi="Arial"/>
                <w:sz w:val="22"/>
                <w:szCs w:val="22"/>
                <w:rtl w:val="0"/>
              </w:rPr>
              <w:t xml:space="preserve">Cascades </w:t>
            </w:r>
            <w:r w:rsidDel="00000000" w:rsidR="00000000" w:rsidRPr="00000000">
              <w:rPr>
                <w:rtl w:val="0"/>
              </w:rPr>
              <w:t xml:space="preserve">deletes linked</w:t>
            </w:r>
            <w:r w:rsidDel="00000000" w:rsidR="00000000" w:rsidRPr="00000000">
              <w:rPr>
                <w:rFonts w:ascii="Arial" w:cs="Arial" w:eastAsia="Arial" w:hAnsi="Arial"/>
                <w:sz w:val="22"/>
                <w:szCs w:val="22"/>
                <w:rtl w:val="0"/>
              </w:rPr>
              <w:t xml:space="preserve"> records on user removal.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40.0" w:type="dxa"/>
              <w:bottom w:w="80.0" w:type="dxa"/>
              <w:right w:w="140.0" w:type="dxa"/>
            </w:tcMar>
          </w:tcPr>
          <w:p w:rsidR="00000000" w:rsidDel="00000000" w:rsidP="00000000" w:rsidRDefault="00000000" w:rsidRPr="00000000" w14:paraId="00000184">
            <w:pPr>
              <w:rPr/>
            </w:pPr>
            <w:r w:rsidDel="00000000" w:rsidR="00000000" w:rsidRPr="00000000">
              <w:rPr>
                <w:rFonts w:ascii="Arial" w:cs="Arial" w:eastAsia="Arial" w:hAnsi="Arial"/>
                <w:sz w:val="22"/>
                <w:szCs w:val="22"/>
                <w:rtl w:val="0"/>
              </w:rPr>
              <w:t xml:space="preserve">Deletes posts when the author's account is removed.</w:t>
            </w:r>
            <w:r w:rsidDel="00000000" w:rsidR="00000000" w:rsidRPr="00000000">
              <w:rPr>
                <w:rtl w:val="0"/>
              </w:rPr>
            </w:r>
          </w:p>
        </w:tc>
      </w:tr>
    </w:tbl>
    <w:p w:rsidR="00000000" w:rsidDel="00000000" w:rsidP="00000000" w:rsidRDefault="00000000" w:rsidRPr="00000000" w14:paraId="00000185">
      <w:pPr>
        <w:spacing w:after="120" w:before="200" w:lineRule="auto"/>
        <w:rPr/>
      </w:pPr>
      <w:r w:rsidDel="00000000" w:rsidR="00000000" w:rsidRPr="00000000">
        <w:rPr>
          <w:rtl w:val="0"/>
        </w:rPr>
      </w:r>
    </w:p>
    <w:p w:rsidR="00000000" w:rsidDel="00000000" w:rsidP="00000000" w:rsidRDefault="00000000" w:rsidRPr="00000000" w14:paraId="00000186">
      <w:pPr>
        <w:pBdr>
          <w:top w:color="1a56db" w:space="2" w:sz="4" w:val="single"/>
        </w:pBdr>
        <w:spacing w:after="60" w:before="240" w:lineRule="auto"/>
        <w:jc w:val="center"/>
        <w:rPr/>
      </w:pPr>
      <w:r w:rsidDel="00000000" w:rsidR="00000000" w:rsidRPr="00000000">
        <w:rPr>
          <w:rFonts w:ascii="Arial" w:cs="Arial" w:eastAsia="Arial" w:hAnsi="Arial"/>
          <w:i w:val="1"/>
          <w:iCs w:val="1"/>
          <w:color w:val="888888"/>
          <w:sz w:val="18"/>
          <w:szCs w:val="18"/>
          <w:rtl w:val="0"/>
        </w:rPr>
        <w:t xml:space="preserve">FlutterFlow Security Rules Tutorial  ·  Built with FlutterFlow &amp; Firebase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2"/>
        <w:szCs w:val="22"/>
      </w:rPr>
    </w:lvl>
    <w:lvl w:ilvl="1">
      <w:start w:val="1"/>
      <w:numFmt w:val="bullet"/>
      <w:lvlText w:val="◦"/>
      <w:lvlJc w:val="left"/>
      <w:pPr>
        <w:ind w:left="1080" w:hanging="360"/>
      </w:pPr>
      <w:rPr>
        <w:rFonts w:ascii="Arial" w:cs="Arial" w:eastAsia="Arial" w:hAnsi="Arial"/>
        <w:sz w:val="22"/>
        <w:szCs w:val="22"/>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rFonts w:ascii="Arial" w:cs="Arial" w:eastAsia="Arial" w:hAnsi="Arial"/>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56d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d427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44444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1.png"/><Relationship Id="rId21" Type="http://schemas.openxmlformats.org/officeDocument/2006/relationships/hyperlink" Target="mailto:firebase@flutterflow.io" TargetMode="External"/><Relationship Id="rId24" Type="http://schemas.openxmlformats.org/officeDocument/2006/relationships/image" Target="media/image17.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8.png"/><Relationship Id="rId25" Type="http://schemas.openxmlformats.org/officeDocument/2006/relationships/image" Target="media/image21.png"/><Relationship Id="rId28" Type="http://schemas.openxmlformats.org/officeDocument/2006/relationships/image" Target="media/image22.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 Id="rId30" Type="http://schemas.openxmlformats.org/officeDocument/2006/relationships/hyperlink" Target="https://docs.google.com/document/d/1xMHezUm479K47kIAHKrtXjDoDvQDcOAK/edit?usp=sharing&amp;ouid=110499363608826219416&amp;rtpof=true&amp;sd=true" TargetMode="External"/><Relationship Id="rId11" Type="http://schemas.openxmlformats.org/officeDocument/2006/relationships/image" Target="media/image6.png"/><Relationship Id="rId10" Type="http://schemas.openxmlformats.org/officeDocument/2006/relationships/image" Target="media/image20.png"/><Relationship Id="rId13" Type="http://schemas.openxmlformats.org/officeDocument/2006/relationships/image" Target="media/image1.png"/><Relationship Id="rId12"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19.png"/><Relationship Id="rId17" Type="http://schemas.openxmlformats.org/officeDocument/2006/relationships/image" Target="media/image12.png"/><Relationship Id="rId16" Type="http://schemas.openxmlformats.org/officeDocument/2006/relationships/image" Target="media/image14.png"/><Relationship Id="rId19" Type="http://schemas.openxmlformats.org/officeDocument/2006/relationships/image" Target="media/image8.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4fOc9OuQ5ELT0cm0iQh4X2g2V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zIOaC5raGF4a2g4aXN0cjMyDmguNXh5aHRtOWMxM2hzMgxoLjlxMDk0b29mbGEyDmguNzgzYno4YzB0Nzl2Mg5oLnBndHY5MjdsejdwNjgAciExT3dhV1BucjlHYWoxVTBzWWstcGkzOUt0N1ExMDEtR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