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Operaciones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Chatear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07/12/2020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inicial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Katheryn Peralta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Chatear con diferentes usuarios.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Breve 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Pre-condiciones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 de Eventos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 Básico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Flujos Alternativos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Comentario Censurado: 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El sistema no permite el comentario mostrando un mensaje de advertencia.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Post condiciones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Comentario publicado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El comentario ingresado por el usuario desaparece del chat a medida que se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ingresan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más comentarios de otros usuarios en línea.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49"/>
            </w:tabs>
            <w:spacing w:after="80" w:before="20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Title"/>
        <w:keepNext w:val="0"/>
        <w:keepLines w:val="0"/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Chatear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21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Chatear con diferentes usuarios.</w:t>
      </w:r>
    </w:p>
    <w:p w:rsidR="00000000" w:rsidDel="00000000" w:rsidP="00000000" w:rsidRDefault="00000000" w:rsidRPr="00000000" w14:paraId="00000022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al usuario interactuar con otros usuarios mediante mensajes instantáneos dando su opinión con respecto al tema en debate.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Pre-condiciones</w:t>
      </w:r>
    </w:p>
    <w:p w:rsidR="00000000" w:rsidDel="00000000" w:rsidP="00000000" w:rsidRDefault="00000000" w:rsidRPr="00000000" w14:paraId="00000026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habilitada. Usuario registrado. 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8">
      <w:pPr>
        <w:pStyle w:val="Heading1"/>
        <w:keepLines w:val="0"/>
        <w:numPr>
          <w:ilvl w:val="0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de Eventos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es inicializado cuando el usuario ingresa a la plataforma, se registra e inicia sesión.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keepLines w:val="0"/>
        <w:numPr>
          <w:ilvl w:val="1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1.0" w:type="dxa"/>
        <w:jc w:val="left"/>
        <w:tblInd w:w="7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1"/>
        <w:gridCol w:w="4750"/>
        <w:tblGridChange w:id="0">
          <w:tblGrid>
            <w:gridCol w:w="3971"/>
            <w:gridCol w:w="4750"/>
          </w:tblGrid>
        </w:tblGridChange>
      </w:tblGrid>
      <w:t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invoca el caso de uso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habilita el chat para que el usuario pueda comentar libremente.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ingresa sus comentarios.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que no se ingresen palabras obscenas ni ningún tipo de agresión verbal.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Palabra obscena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Ejecutar el flujo alternativo 2.2.1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el comentario previamente evaluado.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 el comentario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el comentario en el chat.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 el caso de uso.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Lines w:val="0"/>
        <w:numPr>
          <w:ilvl w:val="1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Alternativos</w:t>
      </w:r>
    </w:p>
    <w:p w:rsidR="00000000" w:rsidDel="00000000" w:rsidP="00000000" w:rsidRDefault="00000000" w:rsidRPr="00000000" w14:paraId="00000041">
      <w:pPr>
        <w:pStyle w:val="Heading3"/>
        <w:keepLines w:val="0"/>
        <w:widowControl w:val="0"/>
        <w:numPr>
          <w:ilvl w:val="2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Comentario Censurado: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no permite el comentario mostrando un mensaje de advertencia.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Lines w:val="0"/>
        <w:numPr>
          <w:ilvl w:val="0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condiciones</w:t>
      </w:r>
    </w:p>
    <w:p w:rsidR="00000000" w:rsidDel="00000000" w:rsidP="00000000" w:rsidRDefault="00000000" w:rsidRPr="00000000" w14:paraId="00000043">
      <w:pPr>
        <w:pStyle w:val="Heading2"/>
        <w:keepLines w:val="0"/>
        <w:numPr>
          <w:ilvl w:val="1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Comentario publicado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comentario ingresado por el usuario desaparece del chat a medida que se ingresan más comentarios de otros usuarios en línea.</w:t>
      </w:r>
    </w:p>
    <w:p w:rsidR="00000000" w:rsidDel="00000000" w:rsidP="00000000" w:rsidRDefault="00000000" w:rsidRPr="00000000" w14:paraId="00000044">
      <w:pPr>
        <w:pStyle w:val="Heading1"/>
        <w:keepLines w:val="0"/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11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1"/>
        <w:color w:val="00000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2170F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2170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2170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22170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2217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aAq33hzBKWNkVQO7lqyQDHtU8A==">AMUW2mU1BFhGqwdchvs+Ro+dEx+ZTKPwDjS5eTkFCzr/2WdvtWNvrhIJ0r46/iTqMzEp0jtBHPz9K19vtR5ElGn4Pgj10nN1/PeeeH8iB/G5ncjGZ6dPXpjZsYI6ZGHpB16vEbFLno6QYP6dblAE167CI70I80na+K2n0CGa/OKG9uHycXyyZPcFafa7ft0cFIgzdc1ZqI86JfgXH1hscg0MIjRoxRy3CETK4sShtoAB1HULdfv35W8oNyH5El/yVQzvCcX1QEDGrVd7U9Q7sCSqWHtQ5N6y/5w4f13SMs6vFd3nrqbKl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2020-12-08T00:15:00Z</dcterms:created>
  <dc:creator>KX</dc:creator>
</cp:coreProperties>
</file>