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2AB" w:rsidRDefault="0088488D" w:rsidP="0088488D">
      <w:pPr>
        <w:pStyle w:val="1"/>
        <w:jc w:val="center"/>
      </w:pPr>
      <w:r>
        <w:rPr>
          <w:rFonts w:hint="eastAsia"/>
        </w:rPr>
        <w:t>系统设计文档</w:t>
      </w:r>
    </w:p>
    <w:p w:rsidR="0088488D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F40DFA" w:rsidRDefault="00F40DFA" w:rsidP="00F40D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系统设计原则</w:t>
      </w:r>
    </w:p>
    <w:p w:rsidR="00F40DFA" w:rsidRDefault="00F40DFA" w:rsidP="00F40D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系统框架设计</w:t>
      </w:r>
    </w:p>
    <w:p w:rsidR="00F40DFA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系统功能设计</w:t>
      </w:r>
    </w:p>
    <w:p w:rsidR="00F40DFA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类设计</w:t>
      </w:r>
    </w:p>
    <w:p w:rsidR="00F40DFA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F40DFA" w:rsidRDefault="00F40DFA" w:rsidP="00F40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界面设计</w:t>
      </w:r>
    </w:p>
    <w:p w:rsidR="00F40DFA" w:rsidRPr="0088488D" w:rsidRDefault="00F40DFA" w:rsidP="00F40D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  <w:bookmarkStart w:id="0" w:name="_GoBack"/>
      <w:bookmarkEnd w:id="0"/>
    </w:p>
    <w:sectPr w:rsidR="00F40DFA" w:rsidRPr="0088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6DB"/>
    <w:multiLevelType w:val="hybridMultilevel"/>
    <w:tmpl w:val="EC2C0D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A1D34"/>
    <w:multiLevelType w:val="hybridMultilevel"/>
    <w:tmpl w:val="F0B4CE84"/>
    <w:lvl w:ilvl="0" w:tplc="0FD230FC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8D"/>
    <w:rsid w:val="0088488D"/>
    <w:rsid w:val="00CC52AB"/>
    <w:rsid w:val="00F4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78A4"/>
  <w15:chartTrackingRefBased/>
  <w15:docId w15:val="{A3D2F5B1-F162-4D26-809E-9A02E662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8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0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</cp:revision>
  <dcterms:created xsi:type="dcterms:W3CDTF">2019-11-19T11:50:00Z</dcterms:created>
  <dcterms:modified xsi:type="dcterms:W3CDTF">2019-11-19T12:09:00Z</dcterms:modified>
</cp:coreProperties>
</file>