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EEDA" w14:textId="77777777" w:rsidR="00F24303" w:rsidRDefault="00F24303" w:rsidP="00F24303">
      <w:pPr>
        <w:spacing w:beforeLines="50" w:before="156" w:afterLines="50" w:after="156"/>
        <w:jc w:val="center"/>
        <w:rPr>
          <w:rFonts w:ascii="楷体_GB2312" w:eastAsia="楷体_GB2312"/>
        </w:rPr>
      </w:pPr>
      <w:r w:rsidRPr="009A4200">
        <w:rPr>
          <w:rFonts w:eastAsia="黑体"/>
          <w:b/>
          <w:sz w:val="36"/>
          <w:szCs w:val="36"/>
        </w:rPr>
        <w:t>1</w:t>
      </w:r>
      <w:r>
        <w:rPr>
          <w:rFonts w:ascii="黑体" w:eastAsia="黑体" w:hint="eastAsia"/>
          <w:b/>
          <w:sz w:val="36"/>
          <w:szCs w:val="36"/>
        </w:rPr>
        <w:t xml:space="preserve"> 问题定义</w:t>
      </w:r>
    </w:p>
    <w:p w14:paraId="778BF03E" w14:textId="77777777" w:rsidR="00F24303" w:rsidRDefault="00F24303" w:rsidP="00F24303">
      <w:pPr>
        <w:spacing w:beforeLines="50" w:before="156" w:afterLines="50" w:after="156"/>
        <w:rPr>
          <w:rFonts w:ascii="宋体" w:hAnsi="宋体"/>
        </w:rPr>
      </w:pPr>
      <w:r w:rsidRPr="00DC0ADD">
        <w:rPr>
          <w:b/>
          <w:sz w:val="28"/>
          <w:szCs w:val="28"/>
        </w:rPr>
        <w:t>1.1</w:t>
      </w:r>
      <w:r>
        <w:rPr>
          <w:rFonts w:ascii="黑体" w:eastAsia="黑体" w:hint="eastAsia"/>
          <w:b/>
          <w:sz w:val="28"/>
          <w:szCs w:val="28"/>
        </w:rPr>
        <w:t>项目背景与意义</w:t>
      </w:r>
    </w:p>
    <w:p w14:paraId="4E8C6C90"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（1）</w:t>
      </w:r>
      <w:r w:rsidRPr="007C2C7F">
        <w:rPr>
          <w:rFonts w:ascii="宋体" w:hAnsi="宋体"/>
        </w:rPr>
        <w:t>N(Need 需求)</w:t>
      </w:r>
      <w:r>
        <w:rPr>
          <w:rFonts w:ascii="宋体" w:hAnsi="宋体" w:hint="eastAsia"/>
        </w:rPr>
        <w:t>：随着互联网的发展，人们越来越离不开各种各样的手机应用与软件，它们渐渐融入我们的生活，但随着科技的日渐飞跃，人际交流却陷入低谷，用户更少地与他人交流，沟通能力也在日益丧失，另外人与人之间沟通的效率也在降低，用户希望可以有一个程序可以更好地与他人交流并且可以实现人机交互。</w:t>
      </w:r>
    </w:p>
    <w:p w14:paraId="7C2DBBD5" w14:textId="5CC15B86" w:rsidR="00F24303" w:rsidRPr="007C2C7F" w:rsidRDefault="00F24303" w:rsidP="00F24303">
      <w:pPr>
        <w:spacing w:line="360" w:lineRule="auto"/>
        <w:ind w:firstLineChars="200" w:firstLine="480"/>
        <w:rPr>
          <w:rFonts w:ascii="宋体" w:hAnsi="宋体"/>
        </w:rPr>
      </w:pPr>
      <w:r w:rsidRPr="007C2C7F">
        <w:rPr>
          <w:rFonts w:ascii="宋体" w:hAnsi="宋体" w:hint="eastAsia"/>
        </w:rPr>
        <w:t>（2）</w:t>
      </w:r>
      <w:r w:rsidRPr="007C2C7F">
        <w:rPr>
          <w:rFonts w:ascii="宋体" w:hAnsi="宋体"/>
        </w:rPr>
        <w:t>A(Approach 做法)</w:t>
      </w:r>
      <w:r>
        <w:rPr>
          <w:rFonts w:ascii="宋体" w:hAnsi="宋体" w:hint="eastAsia"/>
        </w:rPr>
        <w:t>：通过制作</w:t>
      </w:r>
      <w:r w:rsidR="00C609C4">
        <w:rPr>
          <w:rFonts w:ascii="宋体" w:hAnsi="宋体" w:hint="eastAsia"/>
        </w:rPr>
        <w:t>智能聊天室的软件</w:t>
      </w:r>
      <w:r>
        <w:rPr>
          <w:rFonts w:ascii="宋体" w:hAnsi="宋体" w:hint="eastAsia"/>
        </w:rPr>
        <w:t>实现用户与机器的聊天以及用户与用户之间的交流互动。</w:t>
      </w:r>
    </w:p>
    <w:p w14:paraId="018BCD53"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（3）</w:t>
      </w:r>
      <w:r w:rsidRPr="007C2C7F">
        <w:rPr>
          <w:rFonts w:ascii="宋体" w:hAnsi="宋体"/>
        </w:rPr>
        <w:t>B(Benefit 好处)</w:t>
      </w:r>
      <w:r>
        <w:rPr>
          <w:rFonts w:ascii="宋体" w:hAnsi="宋体" w:hint="eastAsia"/>
        </w:rPr>
        <w:t>：聊天机器人</w:t>
      </w:r>
      <w:r w:rsidRPr="004C4CAF">
        <w:rPr>
          <w:rFonts w:ascii="宋体" w:hAnsi="宋体" w:hint="eastAsia"/>
        </w:rPr>
        <w:t>提高了用户获取信息的有效性，深刻的改变着人们的生活方式，促进了人机的互动和交流</w:t>
      </w:r>
      <w:r>
        <w:rPr>
          <w:rFonts w:ascii="宋体" w:hAnsi="宋体" w:hint="eastAsia"/>
        </w:rPr>
        <w:t>，并且帮助用户更好地了解、获取信息，以及使交流更加人性化。</w:t>
      </w:r>
    </w:p>
    <w:p w14:paraId="6B508ED7" w14:textId="6167521C" w:rsidR="00F24303" w:rsidRPr="007C2C7F" w:rsidRDefault="00F24303" w:rsidP="00F24303">
      <w:pPr>
        <w:spacing w:line="360" w:lineRule="auto"/>
        <w:ind w:firstLineChars="200" w:firstLine="480"/>
        <w:rPr>
          <w:rFonts w:ascii="宋体" w:hAnsi="宋体"/>
        </w:rPr>
      </w:pPr>
      <w:r w:rsidRPr="007C2C7F">
        <w:rPr>
          <w:rFonts w:ascii="宋体" w:hAnsi="宋体" w:hint="eastAsia"/>
        </w:rPr>
        <w:t>（4）</w:t>
      </w:r>
      <w:r w:rsidRPr="007C2C7F">
        <w:rPr>
          <w:rFonts w:ascii="宋体" w:hAnsi="宋体"/>
        </w:rPr>
        <w:t>C(Competitors 竞争)</w:t>
      </w:r>
      <w:r>
        <w:rPr>
          <w:rFonts w:ascii="宋体" w:hAnsi="宋体" w:hint="eastAsia"/>
        </w:rPr>
        <w:t>：市面上现在有许多类似的聊天软件，本软件可以在</w:t>
      </w:r>
      <w:r w:rsidR="00261FDA">
        <w:rPr>
          <w:rFonts w:ascii="宋体" w:hAnsi="宋体" w:hint="eastAsia"/>
        </w:rPr>
        <w:t>用户</w:t>
      </w:r>
      <w:r>
        <w:rPr>
          <w:rFonts w:ascii="宋体" w:hAnsi="宋体" w:hint="eastAsia"/>
        </w:rPr>
        <w:t>无人聊天的时候与机器人聊天，不会感到寂寞孤独。</w:t>
      </w:r>
    </w:p>
    <w:p w14:paraId="0C84B5F6" w14:textId="77777777" w:rsidR="00F24303" w:rsidRPr="00D53BAC" w:rsidRDefault="00F24303" w:rsidP="00F24303">
      <w:pPr>
        <w:spacing w:line="360" w:lineRule="auto"/>
        <w:ind w:firstLineChars="200" w:firstLine="480"/>
        <w:rPr>
          <w:color w:val="FF0000"/>
        </w:rPr>
      </w:pPr>
      <w:r w:rsidRPr="007C2C7F">
        <w:rPr>
          <w:rFonts w:ascii="宋体" w:hAnsi="宋体" w:hint="eastAsia"/>
        </w:rPr>
        <w:t>（5）</w:t>
      </w:r>
      <w:r w:rsidRPr="007C2C7F">
        <w:rPr>
          <w:rFonts w:ascii="宋体" w:hAnsi="宋体"/>
        </w:rPr>
        <w:t>D(Delivery 推广)</w:t>
      </w:r>
      <w:r>
        <w:rPr>
          <w:rFonts w:ascii="宋体" w:hAnsi="宋体" w:hint="eastAsia"/>
        </w:rPr>
        <w:t>：在同学群和家长群中进行推广宣传。</w:t>
      </w:r>
    </w:p>
    <w:p w14:paraId="7D3C41AC" w14:textId="77777777" w:rsidR="0025262A" w:rsidRDefault="0025262A" w:rsidP="0025262A">
      <w:pPr>
        <w:spacing w:line="480" w:lineRule="auto"/>
        <w:rPr>
          <w:rFonts w:ascii="楷体_GB2312" w:eastAsia="楷体_GB2312" w:hAnsi="宋体"/>
          <w:color w:val="FF0000"/>
        </w:rPr>
      </w:pPr>
      <w:r w:rsidRPr="004A0326">
        <w:rPr>
          <w:rFonts w:ascii="黑体" w:eastAsia="黑体"/>
          <w:b/>
          <w:sz w:val="28"/>
          <w:szCs w:val="28"/>
        </w:rPr>
        <w:t>1.2</w:t>
      </w:r>
      <w:r>
        <w:rPr>
          <w:rFonts w:ascii="黑体" w:eastAsia="黑体" w:hint="eastAsia"/>
          <w:b/>
          <w:sz w:val="28"/>
          <w:szCs w:val="28"/>
        </w:rPr>
        <w:t xml:space="preserve"> 项目基本目标</w:t>
      </w:r>
    </w:p>
    <w:p w14:paraId="5A4553F1" w14:textId="6B8FCF17" w:rsidR="00D42D8A" w:rsidRDefault="0025262A" w:rsidP="0025262A">
      <w:pPr>
        <w:ind w:firstLineChars="200" w:firstLine="480"/>
        <w:rPr>
          <w:rFonts w:ascii="宋体" w:hAnsi="宋体"/>
        </w:rPr>
      </w:pPr>
      <w:r>
        <w:rPr>
          <w:rFonts w:ascii="宋体" w:hAnsi="宋体" w:hint="eastAsia"/>
        </w:rPr>
        <w:t>制作出一个类</w:t>
      </w:r>
      <w:r>
        <w:rPr>
          <w:rFonts w:ascii="宋体" w:hAnsi="宋体"/>
        </w:rPr>
        <w:t>QQ</w:t>
      </w:r>
      <w:r>
        <w:rPr>
          <w:rFonts w:ascii="宋体" w:hAnsi="宋体" w:hint="eastAsia"/>
        </w:rPr>
        <w:t>的程序客户端，服务端能够显示已连接的用户，并向指定用户甚至所有用户发送信息，通过切换发送对象能够进行随时随心的私聊。客户端的聊天界面可以显示每条信息的发送时间，好友的用户名等信息。并且可以与聊天机器人随时随心进行聊天。</w:t>
      </w:r>
    </w:p>
    <w:p w14:paraId="0708900F" w14:textId="19EEDD84" w:rsidR="00DD6FA5" w:rsidRDefault="00DD6FA5" w:rsidP="00DD6FA5">
      <w:pPr>
        <w:spacing w:line="480" w:lineRule="auto"/>
        <w:rPr>
          <w:rFonts w:ascii="黑体" w:eastAsia="黑体"/>
          <w:b/>
          <w:sz w:val="28"/>
          <w:szCs w:val="28"/>
        </w:rPr>
      </w:pPr>
      <w:r w:rsidRPr="00DD6FA5">
        <w:rPr>
          <w:rFonts w:ascii="黑体" w:eastAsia="黑体"/>
          <w:b/>
          <w:sz w:val="28"/>
          <w:szCs w:val="28"/>
        </w:rPr>
        <w:t>1.3</w:t>
      </w:r>
      <w:r w:rsidRPr="00DD6FA5">
        <w:rPr>
          <w:rFonts w:ascii="黑体" w:eastAsia="黑体" w:hint="eastAsia"/>
          <w:b/>
          <w:sz w:val="28"/>
          <w:szCs w:val="28"/>
        </w:rPr>
        <w:t>可行性分析</w:t>
      </w:r>
    </w:p>
    <w:p w14:paraId="55BA0A7D" w14:textId="4CD83297" w:rsidR="00DD6FA5" w:rsidRPr="00DD6FA5" w:rsidRDefault="00D91288" w:rsidP="00DD6FA5">
      <w:pPr>
        <w:ind w:firstLineChars="200" w:firstLine="480"/>
        <w:rPr>
          <w:rFonts w:ascii="宋体" w:hAnsi="宋体" w:hint="eastAsia"/>
        </w:rPr>
      </w:pPr>
      <w:r>
        <w:rPr>
          <w:rFonts w:ascii="宋体" w:hAnsi="宋体" w:hint="eastAsia"/>
        </w:rPr>
        <w:t>现有技术如p</w:t>
      </w:r>
      <w:r>
        <w:rPr>
          <w:rFonts w:ascii="宋体" w:hAnsi="宋体"/>
        </w:rPr>
        <w:t>ython</w:t>
      </w:r>
      <w:r>
        <w:rPr>
          <w:rFonts w:ascii="宋体" w:hAnsi="宋体" w:hint="eastAsia"/>
        </w:rPr>
        <w:t>、s</w:t>
      </w:r>
      <w:r>
        <w:rPr>
          <w:rFonts w:ascii="宋体" w:hAnsi="宋体"/>
        </w:rPr>
        <w:t>ocket</w:t>
      </w:r>
      <w:r>
        <w:rPr>
          <w:rFonts w:ascii="宋体" w:hAnsi="宋体" w:hint="eastAsia"/>
        </w:rPr>
        <w:t>套接字编程可以支持完成软件设计，从技术层面看，此软件是可行的，从需求层面看，智能聊天室可以满足人们即使的聊天需求，帮助用户在特定的环境下获取外界信息，存在需求，从需求层面看，此软件是可行的，开发方案层面上看，目前有很多信息提供了类似的聊天技术和开发方案，可以为软件开发提供很多值得借鉴的经验帮助用来更好的开发，从开发方案层面看是可行的。</w:t>
      </w:r>
      <w:bookmarkStart w:id="0" w:name="_GoBack"/>
      <w:bookmarkEnd w:id="0"/>
    </w:p>
    <w:sectPr w:rsidR="00DD6FA5" w:rsidRPr="00DD6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0BD04" w14:textId="77777777" w:rsidR="00C3711B" w:rsidRDefault="00C3711B" w:rsidP="0025262A">
      <w:pPr>
        <w:spacing w:line="240" w:lineRule="auto"/>
      </w:pPr>
      <w:r>
        <w:separator/>
      </w:r>
    </w:p>
  </w:endnote>
  <w:endnote w:type="continuationSeparator" w:id="0">
    <w:p w14:paraId="5903ADED" w14:textId="77777777" w:rsidR="00C3711B" w:rsidRDefault="00C3711B" w:rsidP="00252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50C98" w14:textId="77777777" w:rsidR="00C3711B" w:rsidRDefault="00C3711B" w:rsidP="0025262A">
      <w:pPr>
        <w:spacing w:line="240" w:lineRule="auto"/>
      </w:pPr>
      <w:r>
        <w:separator/>
      </w:r>
    </w:p>
  </w:footnote>
  <w:footnote w:type="continuationSeparator" w:id="0">
    <w:p w14:paraId="33885CB6" w14:textId="77777777" w:rsidR="00C3711B" w:rsidRDefault="00C3711B" w:rsidP="002526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03"/>
    <w:rsid w:val="0025262A"/>
    <w:rsid w:val="00261FDA"/>
    <w:rsid w:val="003E4E6E"/>
    <w:rsid w:val="00A10E21"/>
    <w:rsid w:val="00C3711B"/>
    <w:rsid w:val="00C609C4"/>
    <w:rsid w:val="00D42D8A"/>
    <w:rsid w:val="00D91288"/>
    <w:rsid w:val="00DD6FA5"/>
    <w:rsid w:val="00F2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9DC68"/>
  <w15:chartTrackingRefBased/>
  <w15:docId w15:val="{9639034A-4C00-4357-B258-30591F0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24303"/>
    <w:pPr>
      <w:widowControl w:val="0"/>
      <w:snapToGrid w:val="0"/>
      <w:spacing w:line="300" w:lineRule="auto"/>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62A"/>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25262A"/>
    <w:rPr>
      <w:rFonts w:ascii="Times New Roman" w:eastAsia="宋体" w:hAnsi="Times New Roman" w:cs="Times New Roman"/>
      <w:kern w:val="0"/>
      <w:sz w:val="18"/>
      <w:szCs w:val="18"/>
    </w:rPr>
  </w:style>
  <w:style w:type="paragraph" w:styleId="a5">
    <w:name w:val="footer"/>
    <w:basedOn w:val="a"/>
    <w:link w:val="a6"/>
    <w:uiPriority w:val="99"/>
    <w:unhideWhenUsed/>
    <w:rsid w:val="0025262A"/>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25262A"/>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易 丝雨</cp:lastModifiedBy>
  <cp:revision>6</cp:revision>
  <dcterms:created xsi:type="dcterms:W3CDTF">2020-04-04T13:03:00Z</dcterms:created>
  <dcterms:modified xsi:type="dcterms:W3CDTF">2020-04-11T12:26:00Z</dcterms:modified>
</cp:coreProperties>
</file>