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 2024 봄학기 텀프로젝트: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이슈관리 시스템 개발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2olk1as3cow" w:id="0"/>
      <w:bookmarkEnd w:id="0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 프로젝트 개요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이슈관리 시스템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객체지향 분석, 설계 (문서화할 것!)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기능 확장(기본적인 기능만 하는 결과물 만들고 확장) / 설계 개선 활동(마찬가지) - JUnit 유닛으로 테스트 (테스트케이스, 설계 변경 등 과정을 문서화)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인터페이스 후보 : Jswing, spring boot 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가산점 기능 -&gt; 기능 확장으로 구현 가능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v73dnx0j1we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역할분담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인터페이스 구현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GUI (1) </w:t>
      </w:r>
      <w:r w:rsidDel="00000000" w:rsidR="00000000" w:rsidRPr="00000000">
        <w:rPr>
          <w:b w:val="1"/>
          <w:rtl w:val="0"/>
        </w:rPr>
        <w:t xml:space="preserve">함형우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웹 (1) </w:t>
      </w:r>
      <w:r w:rsidDel="00000000" w:rsidR="00000000" w:rsidRPr="00000000">
        <w:rPr>
          <w:b w:val="1"/>
          <w:rtl w:val="0"/>
        </w:rPr>
        <w:t xml:space="preserve">김규리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내부 비지니스 로직 구현 (1명 중심 구현 - 작은 이슈단위 추가 분배, 설계는 다 같이) </w:t>
      </w:r>
      <w:r w:rsidDel="00000000" w:rsidR="00000000" w:rsidRPr="00000000">
        <w:rPr>
          <w:b w:val="1"/>
          <w:rtl w:val="0"/>
        </w:rPr>
        <w:t xml:space="preserve">정지현 </w:t>
      </w:r>
      <w:r w:rsidDel="00000000" w:rsidR="00000000" w:rsidRPr="00000000">
        <w:rPr>
          <w:rtl w:val="0"/>
        </w:rPr>
        <w:t xml:space="preserve">이정인 김규리 함형우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DB 관리 (1) </w:t>
      </w:r>
      <w:r w:rsidDel="00000000" w:rsidR="00000000" w:rsidRPr="00000000">
        <w:rPr>
          <w:b w:val="1"/>
          <w:rtl w:val="0"/>
        </w:rPr>
        <w:t xml:space="preserve">이정인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qlz7qryt14x" w:id="2"/>
      <w:bookmarkEnd w:id="2"/>
      <w:r w:rsidDel="00000000" w:rsidR="00000000" w:rsidRPr="00000000">
        <w:rPr>
          <w:rtl w:val="0"/>
        </w:rPr>
        <w:t xml:space="preserve">3. Inception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큰 requirement 정리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계정 관리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계정 추가 (회원가입)</w:t>
      </w:r>
    </w:p>
    <w:p w:rsidR="00000000" w:rsidDel="00000000" w:rsidP="00000000" w:rsidRDefault="00000000" w:rsidRPr="00000000" w14:paraId="0000001F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아이디 중복 검사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아이디 비번 조건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로그인 (아이디, 비번 확인) 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로그아웃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아이디/비밀번호 찾기, 아이디/비밀번호 변경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rtl w:val="0"/>
        </w:rPr>
        <w:t xml:space="preserve">이슈 브라우즈 및 검색(issueList class 느낌)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assignee 값, 이슈 상태, reporter 값 기준 검색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title, reporter, date(자동 스탬프 기능 - junit 테스트를 위해 메소드로 빼두기), </w:t>
      </w:r>
      <w:r w:rsidDel="00000000" w:rsidR="00000000" w:rsidRPr="00000000">
        <w:rPr>
          <w:rtl w:val="0"/>
        </w:rPr>
        <w:t xml:space="preserve">assignee, fixer</w:t>
      </w:r>
      <w:r w:rsidDel="00000000" w:rsidR="00000000" w:rsidRPr="00000000">
        <w:rPr>
          <w:rtl w:val="0"/>
        </w:rPr>
        <w:t xml:space="preserve">(픽서는 리졸브된 순간), </w:t>
      </w:r>
      <w:r w:rsidDel="00000000" w:rsidR="00000000" w:rsidRPr="00000000">
        <w:rPr>
          <w:rtl w:val="0"/>
        </w:rPr>
        <w:t xml:space="preserve">우선순위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이슈상태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7b7b7"/>
          <w:rtl w:val="0"/>
        </w:rPr>
        <w:t xml:space="preserve">이슈처리상태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9999"/>
          <w:rtl w:val="0"/>
        </w:rPr>
        <w:t xml:space="preserve">이슈 종류</w:t>
      </w:r>
      <w:r w:rsidDel="00000000" w:rsidR="00000000" w:rsidRPr="00000000">
        <w:rPr>
          <w:color w:val="999999"/>
          <w:rtl w:val="0"/>
        </w:rPr>
        <w:t xml:space="preserve">,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desc, 코멘트의 경우, 세부 사항 페이지에서 확인 가능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project 등록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title, description, admin(총책임자 - 처음에 project를 등록하는 사람 ) 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browse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admin, 내 권한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관리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distributor 등록(only admin만 가능)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distributor 권한 (PLayer ,developer, tester)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이슈등록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상위 필드 - non null, null 필드 구분할 것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시간 자동 스탬프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코멘트 추가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: timestamp, 작성자, text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상세 확인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상위 필드, 코멘트 확인 가능 (시간순 히스토리도 확인해야함)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issue’s description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상태 변경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변경 가능 필드 구분할 것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변경 시 타임 스탬프 기능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이슈통계 (총체적 이슈관리)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이슈 등록 시간 (연월일, 시간(낮밤))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리포터 (단위시간 동안)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트랜드(코멘트 숫자, fixer,이슈 종류, </w:t>
      </w:r>
      <w:r w:rsidDel="00000000" w:rsidR="00000000" w:rsidRPr="00000000">
        <w:rPr>
          <w:color w:val="f3f3f3"/>
          <w:rtl w:val="0"/>
        </w:rPr>
        <w:t xml:space="preserve">주요 키워드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가산점 - 자동추천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이슈 상세 -  assignee 추천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다중의 인터페이스 방식으로 구현(모델 분리 필수, 다중의 인터페이스 지원을 위한 설계 문서화 필수, 잘 동작하는거 보이기)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기타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femdm02nj6h8" w:id="3"/>
      <w:bookmarkEnd w:id="3"/>
      <w:r w:rsidDel="00000000" w:rsidR="00000000" w:rsidRPr="00000000">
        <w:rPr>
          <w:rtl w:val="0"/>
        </w:rPr>
        <w:t xml:space="preserve">4. 보고서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요구정의 및 분석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유스케이스 다이어그램 (전체 유스케이스 모두, 단 includes 관계 1개 이상 포함, extends 관계 1개 이상 포함)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유스케이스 명세 (10개 이상의 유스케이스에 대해)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도메인 모델 (Domain Model)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SSD (System Sequence Diagram), Operation Contract 등을 이용하여 요구 정의 및 분석 결과를 표현할 것. 텍스트 형태의 설명도 포함해야 함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glossary (용어집)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설계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클래스 다이어그램과 시퀀스 다이어그램은 해당 그림에 나타난 주요 구성요소들 예를 들어 클래스, 오브젝트, 메시지 등에 대한 설명이 포함되어야 함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OOAD/GRASP 패턴/설계 원칙의 적용 부분 및 이유에 대해 설명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이외에도 적절한 UML 다이어그램들을 이용하여 다양한 설계 결과를 표현할 것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구현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주요 기능들을 스크린 샷 등을 통해 표현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위의 내용을 설명하기 위해 다양한 UML 다이어그램의 활용이 추천됨 (클래스 다이어그램, 시퀀스 다이어그램 등)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테스트 수행 내역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각 테스트 케이스에 대해 테스트 케이스를 만든 목적 등에 대한 설명이 포함되어야 함. 기존 기능들이 잘 동작하는 것도 보여야 하며, 특히 새롭게 추가한 기능의 경우 각 추가 기능들이 잘 동작한다는 것을 효과적으로 보여주어야 함.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JUnit을 활용했다면 테스트 코드도 함께 제시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테스트 케이스 적용 결과 (스크린 샷)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GitHub 프로젝트 활용 요약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팀의 github 프로젝트 주소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프로젝트 progress history 스크린샷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팀원별 기여를 잘 나타낼 수 있는 각종 자료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비디오클립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Risk requirement(개발 우선 순위)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프로젝트 생성 구현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issue 관련 구현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계정 관련(로그인, 로그아웃 등등)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UX 분석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모든 사용자는 user 계정을 생성한다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로그인한 user는 자신에게 주어진 플젝 리스트 + 플젝 생성이 보인다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-프로젝트 리스트 테이블에는 title, admin, user의 권한 filed를 가지고 있다.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user는 프로젝트를 생성할 수 있다. (이때 생성한 user = admin)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 프로젝트 생성은 title, description을 요구한다(둘다 필수)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각 프로젝트의 admin은 PL, tester, developer를 추가할 수 있음(id 로 추가)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각 프로젝트는 이슈 리스트를 가진다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이슈 리스트 테이블은 title, 이슈종류, 우선순위, 이슈상태, reporter, assignee, fixer, date로 구성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assignee, fixer는 null일 수 있다.(데이터상 null X, 걍 지정 X인거임)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각 프로젝트의 tester는 새로운 이슈를 생성할 수 있다.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이슈 생성 시, 이슈상태는 new로 고정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date는 타임스탬프로 고정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reporter는 user로 고정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title, 우선순위, 이슈종류, 코멘트는 필수로 작성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이슈의 description은 optional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유저는 이슈 하위에 comment를 생성할 수 있다. 이슈를 생성하거나, 이슈상태를 수정할 경우, 코멘트를 필수로 작성한다.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코멘트는 text를 필수로 작성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reporter는 user로 고정, date는 타임스탬프로 고정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이슈는 하위 필드와 코멘트 리스트, 수정버튼을 가진다.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이슈 수정 시, 이슈 상태가 변경된다.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PL은 이슈 상태가 new, resolved, reopened인 이슈만 수정할 수 있다.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상태는 new, reopened -&gt; assigned / resolved -&gt; closed 로 고정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상태가 new, reopened일 경우, developer 중 한 명을 assignee로 필수로 선택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코멘트는 필수로 작성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date는 타임스탬프로 고정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developer는 자신이 assignee로 지정되고, asigned 상태인 이슈만 수정할 수 있다.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코멘트는 필수로 작성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date는 타임스탬프로 고정, 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fixer는 본인(dev)으로 고정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상태는 fixed로 고정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tester는 자신이 reporter이고 이슈 상태가 fixed인 경우에만 수정할 수 있다.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이슈 상태는 reopened, resolved 중 하나로 필수로 선택한다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코멘트를 필수로 작성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date는 타임스탬프로 고정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  <w:sectPr>
          <w:pgSz w:h="16838" w:w="11906" w:orient="portrait"/>
          <w:pgMar w:bottom="1440" w:top="1701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fn5227ho7zhj" w:id="4"/>
      <w:bookmarkEnd w:id="4"/>
      <w:r w:rsidDel="00000000" w:rsidR="00000000" w:rsidRPr="00000000">
        <w:rPr>
          <w:rtl w:val="0"/>
        </w:rPr>
        <w:t xml:space="preserve">8. 계획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5/12 (일)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 유스케이스 명세(이정인, 함형우), 도메인 모델(함형우), 클래스 명세(정지현)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5/14 (화)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 UI 설계 (김규리)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5/17 (금)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5/21 (화)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5/24 (금)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5/28 (화)</w:t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  <w:t xml:space="preserve">시작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최대 지연 시 보고서 작성 시작 시기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끝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최대 지연 시 다이어그램, 시각자료 정리, 토대 완성 시기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5/31 (금)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끝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최대 지연 시 보고서 완성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6/2 (일) - 최종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701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ind w:left="400" w:hanging="2000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ind w:left="600" w:hanging="2000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Malgun Gothic" w:cs="Malgun Gothic" w:eastAsia="Malgun Gothic" w:hAnsi="Malgun Gothic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