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4B0D" w14:textId="77777777" w:rsidR="002E3A99" w:rsidRDefault="00611DF2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Domain Model v0.1</w:t>
      </w:r>
    </w:p>
    <w:p w14:paraId="190005F2" w14:textId="77777777" w:rsidR="002E3A99" w:rsidRDefault="002E3A99">
      <w:pPr>
        <w:spacing w:before="240"/>
        <w:jc w:val="center"/>
        <w:rPr>
          <w:b/>
          <w:sz w:val="34"/>
          <w:szCs w:val="34"/>
        </w:rPr>
      </w:pPr>
    </w:p>
    <w:p w14:paraId="30F0CEAF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2135EB24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520FD16B" wp14:editId="43E1D508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A7635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6E5969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40CECF5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8F4DDB9" w14:textId="77777777" w:rsidR="002E3A99" w:rsidRDefault="002E3A99">
      <w:pPr>
        <w:spacing w:before="240"/>
        <w:rPr>
          <w:b/>
          <w:sz w:val="100"/>
          <w:szCs w:val="100"/>
        </w:rPr>
      </w:pPr>
    </w:p>
    <w:p w14:paraId="44EAE6FC" w14:textId="77777777" w:rsidR="002E3A99" w:rsidRPr="001F528A" w:rsidRDefault="00611DF2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02AC3727" w14:textId="77777777" w:rsidR="002E3A99" w:rsidRPr="001F528A" w:rsidRDefault="00611DF2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lastRenderedPageBreak/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23CC925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7A16A570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1F528A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1F528A">
        <w:rPr>
          <w:b/>
          <w:sz w:val="30"/>
          <w:szCs w:val="30"/>
          <w:lang w:val="el-GR"/>
        </w:rPr>
        <w:t>)</w:t>
      </w:r>
    </w:p>
    <w:p w14:paraId="51D5B35F" w14:textId="77777777" w:rsidR="002E3A99" w:rsidRPr="001F528A" w:rsidRDefault="00611DF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E4F1CC1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C0ED868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090BB6A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3B729CBD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36F3C039" w14:textId="77777777" w:rsidR="002E3A99" w:rsidRPr="001F528A" w:rsidRDefault="00611DF2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40222213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788204CC" w14:textId="77777777" w:rsidR="002E3A99" w:rsidRPr="001F528A" w:rsidRDefault="00611DF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1F528A">
        <w:rPr>
          <w:b/>
          <w:sz w:val="26"/>
          <w:szCs w:val="26"/>
          <w:lang w:val="el-GR"/>
        </w:rPr>
        <w:t xml:space="preserve"> </w:t>
      </w:r>
    </w:p>
    <w:p w14:paraId="2EFEF468" w14:textId="77777777" w:rsidR="002E3A99" w:rsidRPr="001F528A" w:rsidRDefault="002E3A9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05F2FBA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</w:t>
      </w:r>
      <w:r w:rsidRPr="001F528A">
        <w:rPr>
          <w:b/>
          <w:sz w:val="30"/>
          <w:szCs w:val="30"/>
          <w:lang w:val="el-GR"/>
        </w:rPr>
        <w:t xml:space="preserve"> - Έτος Δ</w:t>
      </w:r>
    </w:p>
    <w:p w14:paraId="55ACB5D1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5DC7FAB3" w14:textId="77777777" w:rsidR="002E3A99" w:rsidRPr="001F528A" w:rsidRDefault="00611DF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5BE994D2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AFF166E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170C4125" w14:textId="77777777" w:rsidR="002E3A99" w:rsidRDefault="00611DF2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4C2BF159" w14:textId="77777777" w:rsidR="002E3A99" w:rsidRDefault="00611DF2">
      <w:pPr>
        <w:spacing w:line="360" w:lineRule="auto"/>
        <w:ind w:left="-283"/>
        <w:jc w:val="center"/>
        <w:rPr>
          <w:b/>
          <w:sz w:val="100"/>
          <w:szCs w:val="100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4CD6B30E" w14:textId="77777777" w:rsidR="002E3A99" w:rsidRDefault="002E3A99">
      <w:pPr>
        <w:spacing w:line="360" w:lineRule="auto"/>
        <w:ind w:left="-283"/>
        <w:jc w:val="center"/>
        <w:rPr>
          <w:b/>
          <w:sz w:val="100"/>
          <w:szCs w:val="100"/>
        </w:rPr>
      </w:pPr>
    </w:p>
    <w:p w14:paraId="63A0041D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0CCAB92F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582F0216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1E6FE0C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45101E5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669ECB2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78AA1565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003AE64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845FEFC" w14:textId="5A230313" w:rsidR="002E3A99" w:rsidRDefault="00611DF2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Domain Model Graph</w:t>
      </w:r>
    </w:p>
    <w:p w14:paraId="5053B60E" w14:textId="65DC38BB" w:rsidR="002E3A99" w:rsidRDefault="002E3A99">
      <w:pPr>
        <w:spacing w:line="360" w:lineRule="auto"/>
        <w:rPr>
          <w:b/>
          <w:sz w:val="20"/>
          <w:szCs w:val="20"/>
        </w:rPr>
      </w:pPr>
    </w:p>
    <w:p w14:paraId="367C0CE1" w14:textId="4C794B1B" w:rsidR="002E3A99" w:rsidRDefault="007D56C2">
      <w:pPr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2B1349" wp14:editId="72A8905E">
            <wp:simplePos x="0" y="0"/>
            <wp:positionH relativeFrom="margin">
              <wp:posOffset>-579120</wp:posOffset>
            </wp:positionH>
            <wp:positionV relativeFrom="paragraph">
              <wp:posOffset>163195</wp:posOffset>
            </wp:positionV>
            <wp:extent cx="7178040" cy="4323080"/>
            <wp:effectExtent l="0" t="0" r="381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6ECC1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4B579DC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110CD48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6CA00D42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53298F77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7C71B70C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1883A00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5225E88B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356EE78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0907407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764205E0" w14:textId="6C2562DE" w:rsidR="002E3A99" w:rsidRDefault="002E3A99">
      <w:pPr>
        <w:spacing w:line="360" w:lineRule="auto"/>
        <w:rPr>
          <w:b/>
          <w:sz w:val="20"/>
          <w:szCs w:val="20"/>
        </w:rPr>
      </w:pPr>
    </w:p>
    <w:p w14:paraId="0FBB3572" w14:textId="77777777" w:rsidR="007D56C2" w:rsidRPr="007D56C2" w:rsidRDefault="007D56C2">
      <w:pPr>
        <w:spacing w:line="360" w:lineRule="auto"/>
        <w:rPr>
          <w:b/>
          <w:sz w:val="20"/>
          <w:szCs w:val="20"/>
          <w:lang w:val="en-US"/>
        </w:rPr>
      </w:pPr>
    </w:p>
    <w:p w14:paraId="5DE855FD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537AF3D" w14:textId="77777777" w:rsidR="002E3A99" w:rsidRDefault="00611DF2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Περιγρ</w:t>
      </w:r>
      <w:proofErr w:type="spellEnd"/>
      <w:r>
        <w:rPr>
          <w:b/>
          <w:sz w:val="26"/>
          <w:szCs w:val="26"/>
        </w:rPr>
        <w:t xml:space="preserve">αφική </w:t>
      </w:r>
      <w:proofErr w:type="spellStart"/>
      <w:r>
        <w:rPr>
          <w:b/>
          <w:sz w:val="26"/>
          <w:szCs w:val="26"/>
        </w:rPr>
        <w:t>Ανάλυση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των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Κλάσεων</w:t>
      </w:r>
      <w:proofErr w:type="spellEnd"/>
    </w:p>
    <w:p w14:paraId="344A9951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2CE89051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 xml:space="preserve">: Γενικευμένη οντότητα που περιλαμβάνει τις βασικές ιδιότητες κάθε χρήστη του συστήματος, όπως </w:t>
      </w:r>
      <w:r>
        <w:rPr>
          <w:sz w:val="24"/>
          <w:szCs w:val="24"/>
        </w:rPr>
        <w:t>email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username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password</w:t>
      </w:r>
      <w:r w:rsidRPr="001F528A">
        <w:rPr>
          <w:sz w:val="24"/>
          <w:szCs w:val="24"/>
          <w:lang w:val="el-GR"/>
        </w:rPr>
        <w:t>.</w:t>
      </w:r>
    </w:p>
    <w:p w14:paraId="70F54FBC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: Ειδικότερη περίπτωση χρήστη, που κληρονομεί από τη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>, η οποία αντιπροσωπεύει τον</w:t>
      </w:r>
      <w:r w:rsidRPr="001F528A">
        <w:rPr>
          <w:sz w:val="24"/>
          <w:szCs w:val="24"/>
          <w:lang w:val="el-GR"/>
        </w:rPr>
        <w:t xml:space="preserve"> απλό χρήστη-οδηγό που χρησιμοποιεί την εφαρμογή.</w:t>
      </w:r>
    </w:p>
    <w:p w14:paraId="0E00D71C" w14:textId="77777777" w:rsidR="002E3A99" w:rsidRDefault="00611D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Seeking</w:t>
      </w:r>
      <w:r w:rsidRPr="001F528A">
        <w:rPr>
          <w:sz w:val="24"/>
          <w:szCs w:val="24"/>
          <w:lang w:val="el-GR"/>
        </w:rPr>
        <w:t xml:space="preserve">: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. Ουσιαστικά οι οδηγοί που χρησιμοποιούν την εφαρμογή χωρίζονται σε δύο κατηγορίες: τους παρκαρισμένους και εκείνους που ψάχνουν για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</w:t>
      </w:r>
      <w:r w:rsidRPr="001F528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Η Seek</w:t>
      </w:r>
      <w:r>
        <w:rPr>
          <w:sz w:val="24"/>
          <w:szCs w:val="24"/>
        </w:rPr>
        <w:t>ing π</w:t>
      </w:r>
      <w:proofErr w:type="spellStart"/>
      <w:r>
        <w:rPr>
          <w:sz w:val="24"/>
          <w:szCs w:val="24"/>
        </w:rPr>
        <w:t>εριγράφει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εκείνους</w:t>
      </w:r>
      <w:proofErr w:type="spellEnd"/>
      <w:r>
        <w:rPr>
          <w:sz w:val="24"/>
          <w:szCs w:val="24"/>
        </w:rPr>
        <w:t xml:space="preserve"> π</w:t>
      </w:r>
      <w:proofErr w:type="spellStart"/>
      <w:r>
        <w:rPr>
          <w:sz w:val="24"/>
          <w:szCs w:val="24"/>
        </w:rPr>
        <w:t>ου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ψάχνουν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θέσεις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γι</w:t>
      </w:r>
      <w:proofErr w:type="spellEnd"/>
      <w:r>
        <w:rPr>
          <w:sz w:val="24"/>
          <w:szCs w:val="24"/>
        </w:rPr>
        <w:t>α parking.</w:t>
      </w:r>
    </w:p>
    <w:p w14:paraId="514911BB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: Αντιθέτως, η 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 ειναι μια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περιγραφει τους οδηγούς τους οποίους το σύστημα έχει καταχωρήσει ως παρκαρισμένους.</w:t>
      </w:r>
    </w:p>
    <w:p w14:paraId="7B3A147D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Valet</w:t>
      </w:r>
      <w:r w:rsidRPr="001F528A">
        <w:rPr>
          <w:sz w:val="24"/>
          <w:szCs w:val="24"/>
          <w:lang w:val="el-GR"/>
        </w:rPr>
        <w:t xml:space="preserve">: Ειδικότερη περίπτωση </w:t>
      </w:r>
      <w:r w:rsidRPr="001F528A">
        <w:rPr>
          <w:sz w:val="24"/>
          <w:szCs w:val="24"/>
          <w:lang w:val="el-GR"/>
        </w:rPr>
        <w:t xml:space="preserve">χρήστη που κληρονομεί από την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 xml:space="preserve">. Αντιπροσωπεύει τον διαχειριστή κάποιου ιδιωτικού χώρου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έχει την επιπλέον ιδιότητα να παρέχει στο σύστημα πληροφορίες για τον χώρο τον οποίο διαχειρίζεται.</w:t>
      </w:r>
    </w:p>
    <w:p w14:paraId="7E30EC47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Filters</w:t>
      </w:r>
      <w:r w:rsidRPr="001F528A">
        <w:rPr>
          <w:sz w:val="24"/>
          <w:szCs w:val="24"/>
          <w:lang w:val="el-GR"/>
        </w:rPr>
        <w:t>: Λειτουργία του συστήματος η οποία δίνε</w:t>
      </w:r>
      <w:r w:rsidRPr="001F528A">
        <w:rPr>
          <w:sz w:val="24"/>
          <w:szCs w:val="24"/>
          <w:lang w:val="el-GR"/>
        </w:rPr>
        <w:t>ι στ</w:t>
      </w:r>
      <w:r>
        <w:rPr>
          <w:sz w:val="24"/>
          <w:szCs w:val="24"/>
        </w:rPr>
        <w:t>o</w:t>
      </w:r>
      <w:r w:rsidRPr="001F528A">
        <w:rPr>
          <w:sz w:val="24"/>
          <w:szCs w:val="24"/>
          <w:lang w:val="el-GR"/>
        </w:rPr>
        <w:t xml:space="preserve">ν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τη δυνατότητα να εξειδικεύσει τις επιλογές εμφάνισης στο χάρτη.</w:t>
      </w:r>
    </w:p>
    <w:p w14:paraId="35E55D26" w14:textId="77777777" w:rsidR="002E3A99" w:rsidRDefault="00611DF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Map</w:t>
      </w:r>
      <w:r w:rsidRPr="001F528A">
        <w:rPr>
          <w:sz w:val="24"/>
          <w:szCs w:val="24"/>
          <w:lang w:val="el-GR"/>
        </w:rPr>
        <w:t xml:space="preserve">: Οντότητα που κάνει </w:t>
      </w:r>
      <w:r>
        <w:rPr>
          <w:sz w:val="24"/>
          <w:szCs w:val="24"/>
        </w:rPr>
        <w:t>initialize</w:t>
      </w:r>
      <w:r w:rsidRPr="001F528A">
        <w:rPr>
          <w:sz w:val="24"/>
          <w:szCs w:val="24"/>
          <w:lang w:val="el-GR"/>
        </w:rPr>
        <w:t xml:space="preserve"> τον χάρτη μαζί με τις βασικές λειτουργίες του σε επίπεδο </w:t>
      </w:r>
      <w:r>
        <w:rPr>
          <w:sz w:val="24"/>
          <w:szCs w:val="24"/>
        </w:rPr>
        <w:t>GUI</w:t>
      </w:r>
      <w:r w:rsidRPr="001F528A">
        <w:rPr>
          <w:sz w:val="24"/>
          <w:szCs w:val="24"/>
          <w:lang w:val="el-GR"/>
        </w:rPr>
        <w:t xml:space="preserve"> και οι μέθοδοι για την χρήση του.</w:t>
      </w:r>
      <w:r w:rsidRPr="001F528A">
        <w:rPr>
          <w:color w:val="FF0000"/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Χρησιμο</w:t>
      </w:r>
      <w:proofErr w:type="spellEnd"/>
      <w:r>
        <w:rPr>
          <w:sz w:val="24"/>
          <w:szCs w:val="24"/>
        </w:rPr>
        <w:t>ποιεί επ</w:t>
      </w:r>
      <w:proofErr w:type="spellStart"/>
      <w:r>
        <w:rPr>
          <w:sz w:val="24"/>
          <w:szCs w:val="24"/>
        </w:rPr>
        <w:t>ίσης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δεδομέν</w:t>
      </w:r>
      <w:proofErr w:type="spellEnd"/>
      <w:r>
        <w:rPr>
          <w:sz w:val="24"/>
          <w:szCs w:val="24"/>
        </w:rPr>
        <w:t xml:space="preserve">α από </w:t>
      </w:r>
      <w:proofErr w:type="spellStart"/>
      <w:r>
        <w:rPr>
          <w:sz w:val="24"/>
          <w:szCs w:val="24"/>
        </w:rPr>
        <w:t>την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κλάση</w:t>
      </w:r>
      <w:proofErr w:type="spellEnd"/>
      <w:r>
        <w:rPr>
          <w:sz w:val="24"/>
          <w:szCs w:val="24"/>
        </w:rPr>
        <w:t xml:space="preserve"> API S</w:t>
      </w:r>
      <w:r>
        <w:rPr>
          <w:sz w:val="24"/>
          <w:szCs w:val="24"/>
        </w:rPr>
        <w:t>ervices.</w:t>
      </w:r>
    </w:p>
    <w:p w14:paraId="3B33504C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API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Services</w:t>
      </w:r>
      <w:r w:rsidRPr="001F528A">
        <w:rPr>
          <w:sz w:val="24"/>
          <w:szCs w:val="24"/>
          <w:lang w:val="el-GR"/>
        </w:rPr>
        <w:t xml:space="preserve">: Κλάση που λαμβάνει και διαχειρίζεται δεδομένα για την περιοχή όπως κίνηση, κοντινούς χρήστες που έχουν παρκάρει, διαθέσιμες περιοχές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πληροφορίες ιδιωτικών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, μέσω διαφορετικές </w:t>
      </w:r>
      <w:r>
        <w:rPr>
          <w:sz w:val="24"/>
          <w:szCs w:val="24"/>
        </w:rPr>
        <w:t>API</w:t>
      </w:r>
      <w:r w:rsidRPr="001F528A">
        <w:rPr>
          <w:sz w:val="24"/>
          <w:szCs w:val="24"/>
          <w:lang w:val="el-GR"/>
        </w:rPr>
        <w:t>.</w:t>
      </w:r>
    </w:p>
    <w:p w14:paraId="3A9C571D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Current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Loc</w:t>
      </w:r>
      <w:r w:rsidRPr="001F528A">
        <w:rPr>
          <w:sz w:val="24"/>
          <w:szCs w:val="24"/>
          <w:lang w:val="el-GR"/>
        </w:rPr>
        <w:t>: Κλάση που διαχειρίζεται δεδομένα για την τρέχουσα τοποθεσία τοποθεσία του χρήστη.</w:t>
      </w:r>
    </w:p>
    <w:p w14:paraId="1AC6D5C5" w14:textId="1ECCB995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: Κλάση που περιέχει βασικά στοιχεία μιας θέσης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, όπως τοποθεσία</w:t>
      </w:r>
      <w:r w:rsidR="001C4FE4">
        <w:rPr>
          <w:sz w:val="24"/>
          <w:szCs w:val="24"/>
          <w:lang w:val="el-GR"/>
        </w:rPr>
        <w:t xml:space="preserve"> και διαθεσιμοτητα.</w:t>
      </w:r>
    </w:p>
    <w:p w14:paraId="59039F10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lastRenderedPageBreak/>
        <w:t>Meter</w:t>
      </w:r>
      <w:r w:rsidRPr="001F528A">
        <w:rPr>
          <w:sz w:val="24"/>
          <w:szCs w:val="24"/>
          <w:lang w:val="el-GR"/>
        </w:rPr>
        <w:t xml:space="preserve">: 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θέσεις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επί πληρωμή με παρκόμετρο. Έχει επιπλέον γνωρίσματα από μια απλή θέση όπως την τιμή του παρκόμετρου ανά ώρα.</w:t>
      </w:r>
    </w:p>
    <w:p w14:paraId="7AFA0100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Free</w:t>
      </w:r>
      <w:r w:rsidRPr="001F528A">
        <w:rPr>
          <w:sz w:val="24"/>
          <w:szCs w:val="24"/>
          <w:lang w:val="el-GR"/>
        </w:rPr>
        <w:t xml:space="preserve">: 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δημόσιες και δωρεάν θέσεις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.</w:t>
      </w:r>
    </w:p>
    <w:p w14:paraId="3A5B1C9A" w14:textId="77777777" w:rsidR="0095403A" w:rsidRDefault="00611DF2" w:rsidP="0095403A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Paid</w:t>
      </w:r>
      <w:r w:rsidRPr="001F528A">
        <w:rPr>
          <w:sz w:val="24"/>
          <w:szCs w:val="24"/>
          <w:lang w:val="el-GR"/>
        </w:rPr>
        <w:t>: Οντό</w:t>
      </w:r>
      <w:r w:rsidRPr="001F528A">
        <w:rPr>
          <w:sz w:val="24"/>
          <w:szCs w:val="24"/>
          <w:lang w:val="el-GR"/>
        </w:rPr>
        <w:t xml:space="preserve">τητα που κληρονομεί από τη κλάση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ιδιωτικές επί πληρωμή θέσεις πάρκινγκ.</w:t>
      </w:r>
    </w:p>
    <w:p w14:paraId="4A37DC67" w14:textId="6A8A1EB2" w:rsidR="002E3A99" w:rsidRDefault="0095403A" w:rsidP="0095403A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  <w:lang w:val="en-US"/>
        </w:rPr>
        <w:t>T</w:t>
      </w:r>
      <w:proofErr w:type="spellStart"/>
      <w:r>
        <w:rPr>
          <w:b/>
          <w:sz w:val="24"/>
          <w:szCs w:val="24"/>
        </w:rPr>
        <w:t>i</w:t>
      </w:r>
      <w:r w:rsidR="00611DF2" w:rsidRPr="0095403A">
        <w:rPr>
          <w:b/>
          <w:sz w:val="24"/>
          <w:szCs w:val="24"/>
        </w:rPr>
        <w:t>me</w:t>
      </w:r>
      <w:proofErr w:type="spellEnd"/>
      <w:r w:rsidRPr="0095403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n-US"/>
        </w:rPr>
        <w:t>Estimate</w:t>
      </w:r>
      <w:r w:rsidR="00611DF2" w:rsidRPr="0095403A">
        <w:rPr>
          <w:sz w:val="24"/>
          <w:szCs w:val="24"/>
          <w:lang w:val="el-GR"/>
        </w:rPr>
        <w:t xml:space="preserve">: </w:t>
      </w:r>
      <w:r w:rsidR="002009C0">
        <w:rPr>
          <w:sz w:val="24"/>
          <w:szCs w:val="24"/>
          <w:lang w:val="el-GR"/>
        </w:rPr>
        <w:t>Οντότητα</w:t>
      </w:r>
      <w:r w:rsidR="00611DF2" w:rsidRPr="0095403A">
        <w:rPr>
          <w:sz w:val="24"/>
          <w:szCs w:val="24"/>
          <w:lang w:val="el-GR"/>
        </w:rPr>
        <w:t xml:space="preserve"> που αναπαριστά την εκτίμηση που κανει ο </w:t>
      </w:r>
      <w:r w:rsidR="00611DF2" w:rsidRPr="0095403A">
        <w:rPr>
          <w:sz w:val="24"/>
          <w:szCs w:val="24"/>
        </w:rPr>
        <w:t>driver</w:t>
      </w:r>
      <w:r w:rsidR="00611DF2" w:rsidRPr="0095403A">
        <w:rPr>
          <w:sz w:val="24"/>
          <w:szCs w:val="24"/>
          <w:lang w:val="el-GR"/>
        </w:rPr>
        <w:t xml:space="preserve"> για το χρονικό διάστημα κατά το οποίο θα βρίσκεται παρκαρισμένος σε μια συγκεκριμένη θέση.</w:t>
      </w:r>
    </w:p>
    <w:p w14:paraId="608A92A5" w14:textId="4C097365" w:rsidR="0095403A" w:rsidRPr="002009C0" w:rsidRDefault="0095403A" w:rsidP="002009C0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  <w:lang w:val="en-US"/>
        </w:rPr>
        <w:t>Timestamp</w:t>
      </w:r>
      <w:r w:rsidRPr="0095403A">
        <w:rPr>
          <w:sz w:val="24"/>
          <w:szCs w:val="24"/>
          <w:lang w:val="el-GR"/>
        </w:rPr>
        <w:t>:</w:t>
      </w:r>
      <w:r w:rsidR="002009C0" w:rsidRPr="002009C0">
        <w:rPr>
          <w:sz w:val="24"/>
          <w:szCs w:val="24"/>
          <w:lang w:val="el-GR"/>
        </w:rPr>
        <w:t xml:space="preserve"> </w:t>
      </w:r>
      <w:r w:rsidR="002009C0">
        <w:rPr>
          <w:sz w:val="24"/>
          <w:szCs w:val="24"/>
          <w:lang w:val="el-GR"/>
        </w:rPr>
        <w:t>Οντότητα</w:t>
      </w:r>
      <w:r w:rsidR="002009C0" w:rsidRPr="0095403A">
        <w:rPr>
          <w:sz w:val="24"/>
          <w:szCs w:val="24"/>
          <w:lang w:val="el-GR"/>
        </w:rPr>
        <w:t xml:space="preserve"> που </w:t>
      </w:r>
      <w:r w:rsidR="002009C0">
        <w:rPr>
          <w:sz w:val="24"/>
          <w:szCs w:val="24"/>
          <w:lang w:val="el-GR"/>
        </w:rPr>
        <w:t xml:space="preserve">δείχνει τη χρονική στιγμή που </w:t>
      </w:r>
      <w:r w:rsidR="002009C0" w:rsidRPr="0095403A">
        <w:rPr>
          <w:sz w:val="24"/>
          <w:szCs w:val="24"/>
          <w:lang w:val="el-GR"/>
        </w:rPr>
        <w:t>παρκαρ</w:t>
      </w:r>
      <w:r w:rsidR="002009C0">
        <w:rPr>
          <w:sz w:val="24"/>
          <w:szCs w:val="24"/>
          <w:lang w:val="el-GR"/>
        </w:rPr>
        <w:t>ε ο οδηγός</w:t>
      </w:r>
      <w:r w:rsidR="002009C0" w:rsidRPr="0095403A">
        <w:rPr>
          <w:sz w:val="24"/>
          <w:szCs w:val="24"/>
          <w:lang w:val="el-GR"/>
        </w:rPr>
        <w:t xml:space="preserve"> σε μια συγκεκριμένη θέση.</w:t>
      </w:r>
    </w:p>
    <w:p w14:paraId="6094EF84" w14:textId="67D1F73B" w:rsidR="0095403A" w:rsidRPr="002009C0" w:rsidRDefault="0095403A" w:rsidP="002009C0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  <w:lang w:val="en-US"/>
        </w:rPr>
        <w:t>Parked</w:t>
      </w:r>
      <w:r w:rsidRPr="002009C0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n-US"/>
        </w:rPr>
        <w:t>Location</w:t>
      </w:r>
      <w:r w:rsidRPr="0095403A">
        <w:rPr>
          <w:sz w:val="24"/>
          <w:szCs w:val="24"/>
          <w:lang w:val="el-GR"/>
        </w:rPr>
        <w:t>:</w:t>
      </w:r>
      <w:r w:rsidR="002009C0">
        <w:rPr>
          <w:sz w:val="24"/>
          <w:szCs w:val="24"/>
          <w:lang w:val="el-GR"/>
        </w:rPr>
        <w:t xml:space="preserve"> </w:t>
      </w:r>
      <w:r w:rsidR="002009C0">
        <w:rPr>
          <w:sz w:val="24"/>
          <w:szCs w:val="24"/>
          <w:lang w:val="el-GR"/>
        </w:rPr>
        <w:t>Οντότητα</w:t>
      </w:r>
      <w:r w:rsidR="002009C0" w:rsidRPr="0095403A">
        <w:rPr>
          <w:sz w:val="24"/>
          <w:szCs w:val="24"/>
          <w:lang w:val="el-GR"/>
        </w:rPr>
        <w:t xml:space="preserve"> που </w:t>
      </w:r>
      <w:r w:rsidR="002009C0">
        <w:rPr>
          <w:sz w:val="24"/>
          <w:szCs w:val="24"/>
          <w:lang w:val="el-GR"/>
        </w:rPr>
        <w:t xml:space="preserve">δείχνει τη </w:t>
      </w:r>
      <w:r w:rsidR="002009C0">
        <w:rPr>
          <w:sz w:val="24"/>
          <w:szCs w:val="24"/>
          <w:lang w:val="el-GR"/>
        </w:rPr>
        <w:t>γεωγραφική τοποθεσία</w:t>
      </w:r>
      <w:r w:rsidR="002009C0">
        <w:rPr>
          <w:sz w:val="24"/>
          <w:szCs w:val="24"/>
          <w:lang w:val="el-GR"/>
        </w:rPr>
        <w:t xml:space="preserve"> που </w:t>
      </w:r>
      <w:r w:rsidR="002009C0" w:rsidRPr="0095403A">
        <w:rPr>
          <w:sz w:val="24"/>
          <w:szCs w:val="24"/>
          <w:lang w:val="el-GR"/>
        </w:rPr>
        <w:t>παρκαρ</w:t>
      </w:r>
      <w:r w:rsidR="002009C0">
        <w:rPr>
          <w:sz w:val="24"/>
          <w:szCs w:val="24"/>
          <w:lang w:val="el-GR"/>
        </w:rPr>
        <w:t>ε ο οδηγός</w:t>
      </w:r>
      <w:r w:rsidR="002009C0" w:rsidRPr="0095403A">
        <w:rPr>
          <w:sz w:val="24"/>
          <w:szCs w:val="24"/>
          <w:lang w:val="el-GR"/>
        </w:rPr>
        <w:t xml:space="preserve"> </w:t>
      </w:r>
      <w:r w:rsidR="002009C0">
        <w:rPr>
          <w:sz w:val="24"/>
          <w:szCs w:val="24"/>
          <w:lang w:val="el-GR"/>
        </w:rPr>
        <w:t>για</w:t>
      </w:r>
      <w:r w:rsidR="002009C0" w:rsidRPr="0095403A">
        <w:rPr>
          <w:sz w:val="24"/>
          <w:szCs w:val="24"/>
          <w:lang w:val="el-GR"/>
        </w:rPr>
        <w:t xml:space="preserve"> μια συγκεκριμένη θέση.</w:t>
      </w:r>
    </w:p>
    <w:p w14:paraId="5C0F27EB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Refresh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Time</w:t>
      </w:r>
      <w:r w:rsidRPr="001F528A">
        <w:rPr>
          <w:sz w:val="24"/>
          <w:szCs w:val="24"/>
          <w:lang w:val="el-GR"/>
        </w:rPr>
        <w:t>: Λειτουργία του συστήματος που επιτρέπει την ανανέωση του εκτιμώμενου χρόνου στάθμευσ</w:t>
      </w:r>
      <w:r w:rsidRPr="001F528A">
        <w:rPr>
          <w:sz w:val="24"/>
          <w:szCs w:val="24"/>
          <w:lang w:val="el-GR"/>
        </w:rPr>
        <w:t>ης (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</w:t>
      </w:r>
      <w:r w:rsidRPr="001F528A">
        <w:rPr>
          <w:sz w:val="24"/>
          <w:szCs w:val="24"/>
          <w:lang w:val="el-GR"/>
        </w:rPr>
        <w:t>) ενός παρκαρισμένου οδηγού (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>).</w:t>
      </w:r>
    </w:p>
    <w:p w14:paraId="4C7B4DAB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Permission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Grant</w:t>
      </w:r>
      <w:r w:rsidRPr="001F528A">
        <w:rPr>
          <w:sz w:val="24"/>
          <w:szCs w:val="24"/>
          <w:lang w:val="el-GR"/>
        </w:rPr>
        <w:t xml:space="preserve">: Κλάση που συνδέεται με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αντιπροσωπεύει την αλληλεπίδραση οδηγών, είτε </w:t>
      </w:r>
      <w:r>
        <w:rPr>
          <w:sz w:val="24"/>
          <w:szCs w:val="24"/>
        </w:rPr>
        <w:t>seeking</w:t>
      </w:r>
      <w:r w:rsidRPr="001F528A">
        <w:rPr>
          <w:sz w:val="24"/>
          <w:szCs w:val="24"/>
          <w:lang w:val="el-GR"/>
        </w:rPr>
        <w:t xml:space="preserve"> είτε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, για την παραχώρηση και την παραλαβή χώρου στάθμευσης κατηγορίας </w:t>
      </w:r>
      <w:r>
        <w:rPr>
          <w:sz w:val="24"/>
          <w:szCs w:val="24"/>
        </w:rPr>
        <w:t>meter</w:t>
      </w:r>
      <w:r w:rsidRPr="001F528A">
        <w:rPr>
          <w:sz w:val="24"/>
          <w:szCs w:val="24"/>
          <w:lang w:val="el-GR"/>
        </w:rPr>
        <w:t xml:space="preserve"> ή </w:t>
      </w:r>
      <w:r>
        <w:rPr>
          <w:sz w:val="24"/>
          <w:szCs w:val="24"/>
        </w:rPr>
        <w:t>f</w:t>
      </w:r>
      <w:r>
        <w:rPr>
          <w:sz w:val="24"/>
          <w:szCs w:val="24"/>
        </w:rPr>
        <w:t>ree</w:t>
      </w:r>
      <w:r w:rsidRPr="001F528A">
        <w:rPr>
          <w:sz w:val="24"/>
          <w:szCs w:val="24"/>
          <w:lang w:val="el-GR"/>
        </w:rPr>
        <w:t>.</w:t>
      </w:r>
    </w:p>
    <w:p w14:paraId="366B11CC" w14:textId="33C316AA" w:rsidR="002E3A99" w:rsidRPr="008F58B7" w:rsidRDefault="00611DF2" w:rsidP="008F58B7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>
        <w:rPr>
          <w:b/>
          <w:sz w:val="24"/>
          <w:szCs w:val="24"/>
        </w:rPr>
        <w:t>Request</w:t>
      </w:r>
      <w:r w:rsidRPr="001F528A">
        <w:rPr>
          <w:sz w:val="24"/>
          <w:szCs w:val="24"/>
          <w:lang w:val="el-GR"/>
        </w:rPr>
        <w:t xml:space="preserve">: Οντότητα που σχετίζεται με την κλάση </w:t>
      </w:r>
      <w:r>
        <w:rPr>
          <w:sz w:val="24"/>
          <w:szCs w:val="24"/>
        </w:rPr>
        <w:t>Permission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Grant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που</w:t>
      </w:r>
      <w:r w:rsidRPr="001F528A">
        <w:rPr>
          <w:sz w:val="24"/>
          <w:szCs w:val="24"/>
          <w:lang w:val="el-GR"/>
        </w:rPr>
        <w:t xml:space="preserve"> αντιστοιχεί στην πρόθεση του </w:t>
      </w:r>
      <w:r w:rsidR="008F58B7">
        <w:rPr>
          <w:sz w:val="24"/>
          <w:szCs w:val="24"/>
          <w:lang w:val="el-GR"/>
        </w:rPr>
        <w:t>των</w:t>
      </w:r>
      <w:r w:rsidRPr="001F528A">
        <w:rPr>
          <w:sz w:val="24"/>
          <w:szCs w:val="24"/>
          <w:lang w:val="el-GR"/>
        </w:rPr>
        <w:t xml:space="preserve"> οδηγ</w:t>
      </w:r>
      <w:r w:rsidR="008F58B7">
        <w:rPr>
          <w:sz w:val="24"/>
          <w:szCs w:val="24"/>
          <w:lang w:val="el-GR"/>
        </w:rPr>
        <w:t>ών να ζήτήσουν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ή να παραχωρήσουν θέση στάθμευσης</w:t>
      </w:r>
      <w:r w:rsidR="008F58B7">
        <w:rPr>
          <w:b/>
          <w:bCs/>
          <w:i/>
          <w:iCs/>
          <w:sz w:val="24"/>
          <w:szCs w:val="24"/>
          <w:lang w:val="el-GR"/>
        </w:rPr>
        <w:t>.</w:t>
      </w:r>
    </w:p>
    <w:p w14:paraId="1AB8AD83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Payment</w:t>
      </w:r>
      <w:r w:rsidRPr="001F528A">
        <w:rPr>
          <w:sz w:val="24"/>
          <w:szCs w:val="24"/>
          <w:lang w:val="el-GR"/>
        </w:rPr>
        <w:t>: Οντότητα που περιλαμβάνει τις επιλογές του χρήστη για πληρωμή στάθμευσης σε ιδιωτικά πάρκινγκ μέσω της εφαρμογής.</w:t>
      </w:r>
    </w:p>
    <w:p w14:paraId="39E52AEB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>: Λειτουργία που επιτρέ</w:t>
      </w:r>
      <w:r w:rsidRPr="001F528A">
        <w:rPr>
          <w:sz w:val="24"/>
          <w:szCs w:val="24"/>
          <w:lang w:val="el-GR"/>
        </w:rPr>
        <w:t>πει στον χρήστη να διαχειριστεί τις ρυθμίσεις του λογαριασμού του.</w:t>
      </w:r>
    </w:p>
    <w:p w14:paraId="27AC5948" w14:textId="77777777" w:rsidR="002E3A99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View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History</w:t>
      </w:r>
      <w:r w:rsidRPr="001F528A">
        <w:rPr>
          <w:sz w:val="24"/>
          <w:szCs w:val="24"/>
          <w:lang w:val="el-GR"/>
        </w:rPr>
        <w:t xml:space="preserve">: 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του επιτρέπει να δει το ιστορικό παρκαρισμάτων του. </w:t>
      </w:r>
      <w:proofErr w:type="spellStart"/>
      <w:r>
        <w:rPr>
          <w:sz w:val="24"/>
          <w:szCs w:val="24"/>
        </w:rPr>
        <w:t>Στοιχεί</w:t>
      </w:r>
      <w:proofErr w:type="spellEnd"/>
      <w:r>
        <w:rPr>
          <w:sz w:val="24"/>
          <w:szCs w:val="24"/>
        </w:rPr>
        <w:t>α όπ</w:t>
      </w:r>
      <w:proofErr w:type="spellStart"/>
      <w:r>
        <w:rPr>
          <w:sz w:val="24"/>
          <w:szCs w:val="24"/>
        </w:rPr>
        <w:t>ως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ημερομηνίες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το</w:t>
      </w:r>
      <w:proofErr w:type="spellEnd"/>
      <w:r>
        <w:rPr>
          <w:sz w:val="24"/>
          <w:szCs w:val="24"/>
        </w:rPr>
        <w:t xml:space="preserve">ποθεσίες, </w:t>
      </w:r>
      <w:proofErr w:type="spellStart"/>
      <w:r>
        <w:rPr>
          <w:sz w:val="24"/>
          <w:szCs w:val="24"/>
        </w:rPr>
        <w:t>χρονικη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διάρκει</w:t>
      </w:r>
      <w:proofErr w:type="spellEnd"/>
      <w:r>
        <w:rPr>
          <w:sz w:val="24"/>
          <w:szCs w:val="24"/>
        </w:rPr>
        <w:t>α, κ.α.</w:t>
      </w:r>
    </w:p>
    <w:p w14:paraId="19E9E5D1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lastRenderedPageBreak/>
        <w:t>Change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Pass</w:t>
      </w:r>
      <w:r w:rsidRPr="001F528A">
        <w:rPr>
          <w:sz w:val="24"/>
          <w:szCs w:val="24"/>
          <w:lang w:val="el-GR"/>
        </w:rPr>
        <w:t>: Λειτο</w:t>
      </w:r>
      <w:r w:rsidRPr="001F528A">
        <w:rPr>
          <w:sz w:val="24"/>
          <w:szCs w:val="24"/>
          <w:lang w:val="el-GR"/>
        </w:rPr>
        <w:t xml:space="preserve">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τον κωδικο πρόσβασής του.</w:t>
      </w:r>
    </w:p>
    <w:p w14:paraId="3D22416B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Change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 xml:space="preserve">:  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 ψευδώνυμο του.</w:t>
      </w:r>
    </w:p>
    <w:p w14:paraId="66346C14" w14:textId="77777777" w:rsidR="002E3A99" w:rsidRPr="001F528A" w:rsidRDefault="00611DF2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Parking</w:t>
      </w:r>
      <w:r w:rsidRPr="001F528A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Finder</w:t>
      </w:r>
      <w:r w:rsidRPr="001F528A">
        <w:rPr>
          <w:sz w:val="24"/>
          <w:szCs w:val="24"/>
          <w:lang w:val="el-GR"/>
        </w:rPr>
        <w:t>: Είναι η βασικ</w:t>
      </w:r>
      <w:r w:rsidRPr="001F528A">
        <w:rPr>
          <w:sz w:val="24"/>
          <w:szCs w:val="24"/>
          <w:lang w:val="el-GR"/>
        </w:rPr>
        <w:t>ή λειτουργία του συστήματος που παίρνει στοιχεία από πολλαπλές κλάσεις ώστε να εντοπίσει θέσεις παρκινγκ σύμφωνα με τις προτιμήσεις του οδηγού.</w:t>
      </w:r>
    </w:p>
    <w:p w14:paraId="04231CAD" w14:textId="77777777" w:rsidR="002E3A99" w:rsidRPr="001F528A" w:rsidRDefault="002E3A99">
      <w:pPr>
        <w:spacing w:line="360" w:lineRule="auto"/>
        <w:ind w:left="720"/>
        <w:rPr>
          <w:sz w:val="24"/>
          <w:szCs w:val="24"/>
          <w:lang w:val="el-GR"/>
        </w:rPr>
      </w:pPr>
    </w:p>
    <w:sectPr w:rsidR="002E3A99" w:rsidRPr="001F52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C2BFF"/>
    <w:multiLevelType w:val="multilevel"/>
    <w:tmpl w:val="43A21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99"/>
    <w:rsid w:val="001C4FE4"/>
    <w:rsid w:val="001F528A"/>
    <w:rsid w:val="002009C0"/>
    <w:rsid w:val="002E3A99"/>
    <w:rsid w:val="00611DF2"/>
    <w:rsid w:val="007D56C2"/>
    <w:rsid w:val="008F58B7"/>
    <w:rsid w:val="009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D78F"/>
  <w15:docId w15:val="{BFA86F76-B2B1-4FAB-B181-4928B5DE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0908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67389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@upnet.gr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mailto:up1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8</cp:revision>
  <dcterms:created xsi:type="dcterms:W3CDTF">2022-04-12T13:18:00Z</dcterms:created>
  <dcterms:modified xsi:type="dcterms:W3CDTF">2022-04-12T17:29:00Z</dcterms:modified>
</cp:coreProperties>
</file>