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E6CED" w14:textId="771622C5" w:rsidR="00BD71F0" w:rsidRPr="007710F2" w:rsidRDefault="000039BC">
      <w:pPr>
        <w:spacing w:before="240"/>
        <w:jc w:val="center"/>
        <w:rPr>
          <w:b/>
          <w:sz w:val="34"/>
          <w:szCs w:val="34"/>
          <w:lang w:val="en-US"/>
        </w:rPr>
      </w:pPr>
      <w:bookmarkStart w:id="0" w:name="_heading=h.1pxezwc" w:colFirst="0" w:colLast="0"/>
      <w:bookmarkEnd w:id="0"/>
      <w:r>
        <w:rPr>
          <w:b/>
          <w:sz w:val="34"/>
          <w:szCs w:val="34"/>
        </w:rPr>
        <w:t xml:space="preserve"> Domain Model v</w:t>
      </w:r>
      <w:r w:rsidR="007710F2">
        <w:rPr>
          <w:b/>
          <w:sz w:val="34"/>
          <w:szCs w:val="34"/>
          <w:lang w:val="en-US"/>
        </w:rPr>
        <w:t>1.0</w:t>
      </w:r>
    </w:p>
    <w:p w14:paraId="19F59119" w14:textId="77777777" w:rsidR="00BD71F0" w:rsidRDefault="00BD71F0">
      <w:pPr>
        <w:spacing w:before="240"/>
        <w:jc w:val="center"/>
        <w:rPr>
          <w:b/>
          <w:sz w:val="34"/>
          <w:szCs w:val="34"/>
        </w:rPr>
      </w:pPr>
    </w:p>
    <w:p w14:paraId="7CCC2D1E" w14:textId="77777777" w:rsidR="00BD71F0" w:rsidRDefault="000039BC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3FEBCB37" w14:textId="77777777" w:rsidR="00BD71F0" w:rsidRDefault="000039BC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06B976E2" wp14:editId="14127D38">
            <wp:extent cx="1624013" cy="1624013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DFC56F" w14:textId="77777777" w:rsidR="00BD71F0" w:rsidRDefault="00BD71F0">
      <w:pPr>
        <w:spacing w:before="240"/>
        <w:jc w:val="center"/>
        <w:rPr>
          <w:b/>
          <w:sz w:val="100"/>
          <w:szCs w:val="100"/>
        </w:rPr>
      </w:pPr>
    </w:p>
    <w:p w14:paraId="4AA625F7" w14:textId="77777777" w:rsidR="00BD71F0" w:rsidRDefault="00BD71F0">
      <w:pPr>
        <w:spacing w:before="240"/>
        <w:jc w:val="center"/>
        <w:rPr>
          <w:b/>
          <w:sz w:val="100"/>
          <w:szCs w:val="100"/>
        </w:rPr>
      </w:pPr>
    </w:p>
    <w:p w14:paraId="630B4B1F" w14:textId="77777777" w:rsidR="00BD71F0" w:rsidRDefault="00BD71F0">
      <w:pPr>
        <w:spacing w:before="240"/>
        <w:jc w:val="center"/>
        <w:rPr>
          <w:b/>
          <w:sz w:val="100"/>
          <w:szCs w:val="100"/>
        </w:rPr>
      </w:pPr>
    </w:p>
    <w:p w14:paraId="434DCEA9" w14:textId="77777777" w:rsidR="00BD71F0" w:rsidRDefault="00BD71F0">
      <w:pPr>
        <w:spacing w:before="240"/>
        <w:rPr>
          <w:b/>
          <w:sz w:val="100"/>
          <w:szCs w:val="100"/>
        </w:rPr>
      </w:pPr>
    </w:p>
    <w:p w14:paraId="1AFE008A" w14:textId="77777777" w:rsidR="00BD71F0" w:rsidRDefault="000039BC">
      <w:pPr>
        <w:spacing w:before="240" w:after="240"/>
        <w:ind w:left="-283"/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Ακαδημαϊκό Έτος 2021 - 2022</w:t>
      </w:r>
    </w:p>
    <w:p w14:paraId="1D676B20" w14:textId="77777777" w:rsidR="00BD71F0" w:rsidRDefault="000039BC">
      <w:pPr>
        <w:spacing w:before="240" w:after="240"/>
        <w:ind w:left="-28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</w:t>
      </w:r>
      <w:r>
        <w:rPr>
          <w:sz w:val="20"/>
          <w:szCs w:val="20"/>
        </w:rPr>
        <w:tab/>
      </w:r>
    </w:p>
    <w:p w14:paraId="23857EEC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Αβραμόπουλος Μιχαήλ - 1067451 - Έτος Δ</w:t>
      </w:r>
    </w:p>
    <w:p w14:paraId="5362E479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13E3CD67" w14:textId="77777777" w:rsidR="00BD71F0" w:rsidRDefault="000039BC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up1067451@upnet.gr</w:t>
        </w:r>
      </w:hyperlink>
    </w:p>
    <w:p w14:paraId="254B9AEC" w14:textId="77777777" w:rsidR="00BD71F0" w:rsidRDefault="00BD71F0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6083138B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Δεληγιάννη Μυρτώ - 1067389 - Έτος Δ</w:t>
      </w:r>
    </w:p>
    <w:p w14:paraId="1F91A419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31511C70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hyperlink r:id="rId10">
        <w:r>
          <w:rPr>
            <w:b/>
            <w:color w:val="1155CC"/>
            <w:sz w:val="26"/>
            <w:szCs w:val="26"/>
            <w:u w:val="single"/>
          </w:rPr>
          <w:t>up1067389@upnet.gr</w:t>
        </w:r>
      </w:hyperlink>
    </w:p>
    <w:p w14:paraId="0FBCC7DC" w14:textId="77777777" w:rsidR="00BD71F0" w:rsidRDefault="000039BC">
      <w:pPr>
        <w:spacing w:before="240" w:after="240" w:line="24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Κοντογιάννης Γεώργιος - 1070908 - Έτος Δ</w:t>
      </w:r>
    </w:p>
    <w:p w14:paraId="584C0E39" w14:textId="48618F73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(Peer reviewer)</w:t>
      </w:r>
    </w:p>
    <w:p w14:paraId="61C91162" w14:textId="6791C330" w:rsidR="007710F2" w:rsidRPr="007710F2" w:rsidRDefault="007710F2">
      <w:pPr>
        <w:spacing w:line="360" w:lineRule="auto"/>
        <w:ind w:left="-283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(editor)</w:t>
      </w:r>
    </w:p>
    <w:p w14:paraId="78CA8F99" w14:textId="77777777" w:rsidR="00BD71F0" w:rsidRDefault="000039BC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11">
        <w:r>
          <w:rPr>
            <w:b/>
            <w:color w:val="1155CC"/>
            <w:sz w:val="26"/>
            <w:szCs w:val="26"/>
            <w:u w:val="single"/>
          </w:rPr>
          <w:t>up1070908@upnet.gr</w:t>
        </w:r>
      </w:hyperlink>
      <w:r>
        <w:rPr>
          <w:b/>
          <w:sz w:val="26"/>
          <w:szCs w:val="26"/>
        </w:rPr>
        <w:t xml:space="preserve"> </w:t>
      </w:r>
    </w:p>
    <w:p w14:paraId="0DF3DA32" w14:textId="77777777" w:rsidR="00BD71F0" w:rsidRDefault="00BD71F0">
      <w:pPr>
        <w:spacing w:before="240" w:after="240" w:line="240" w:lineRule="auto"/>
        <w:ind w:left="-283"/>
        <w:jc w:val="center"/>
        <w:rPr>
          <w:b/>
          <w:sz w:val="12"/>
          <w:szCs w:val="12"/>
        </w:rPr>
      </w:pPr>
    </w:p>
    <w:p w14:paraId="5F065C25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Νικολούδης Παναγιώτης - </w:t>
      </w:r>
      <w:r>
        <w:rPr>
          <w:b/>
          <w:sz w:val="30"/>
          <w:szCs w:val="30"/>
        </w:rPr>
        <w:t>1067076 - Έτος Δ</w:t>
      </w:r>
    </w:p>
    <w:p w14:paraId="1209E930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21437F93" w14:textId="77777777" w:rsidR="00BD71F0" w:rsidRDefault="000039BC">
      <w:pPr>
        <w:spacing w:line="360" w:lineRule="auto"/>
        <w:ind w:left="-283"/>
        <w:jc w:val="center"/>
        <w:rPr>
          <w:b/>
          <w:sz w:val="12"/>
          <w:szCs w:val="12"/>
        </w:rPr>
      </w:pPr>
      <w:hyperlink r:id="rId12">
        <w:r>
          <w:rPr>
            <w:b/>
            <w:color w:val="1155CC"/>
            <w:sz w:val="26"/>
            <w:szCs w:val="26"/>
            <w:u w:val="single"/>
          </w:rPr>
          <w:t>up1067076@upnet.gr</w:t>
        </w:r>
      </w:hyperlink>
    </w:p>
    <w:p w14:paraId="3581F987" w14:textId="77777777" w:rsidR="00BD71F0" w:rsidRDefault="00BD71F0">
      <w:pPr>
        <w:spacing w:line="360" w:lineRule="auto"/>
        <w:ind w:left="-283"/>
        <w:jc w:val="center"/>
        <w:rPr>
          <w:b/>
          <w:sz w:val="12"/>
          <w:szCs w:val="12"/>
        </w:rPr>
      </w:pPr>
    </w:p>
    <w:p w14:paraId="564E82B0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Πανάικας Σωτήριος - 1067412 - Έτος Δ</w:t>
      </w:r>
    </w:p>
    <w:p w14:paraId="1CF88131" w14:textId="77777777" w:rsidR="00BD71F0" w:rsidRDefault="000039B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0480F3D2" w14:textId="77777777" w:rsidR="00BD71F0" w:rsidRDefault="000039BC">
      <w:pPr>
        <w:spacing w:line="360" w:lineRule="auto"/>
        <w:ind w:left="-283"/>
        <w:jc w:val="center"/>
        <w:rPr>
          <w:b/>
          <w:sz w:val="100"/>
          <w:szCs w:val="100"/>
        </w:rPr>
      </w:pPr>
      <w:hyperlink r:id="rId13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6216698C" w14:textId="77777777" w:rsidR="00BD71F0" w:rsidRDefault="00BD71F0">
      <w:pPr>
        <w:spacing w:line="360" w:lineRule="auto"/>
        <w:ind w:left="-283"/>
        <w:jc w:val="center"/>
        <w:rPr>
          <w:b/>
          <w:sz w:val="100"/>
          <w:szCs w:val="100"/>
        </w:rPr>
      </w:pPr>
    </w:p>
    <w:p w14:paraId="10DC0AC9" w14:textId="77777777" w:rsidR="00BD71F0" w:rsidRDefault="00BD71F0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64967C36" w14:textId="77777777" w:rsidR="00BD71F0" w:rsidRDefault="00BD71F0">
      <w:pPr>
        <w:spacing w:line="360" w:lineRule="auto"/>
        <w:ind w:left="-283"/>
        <w:jc w:val="center"/>
        <w:rPr>
          <w:b/>
          <w:sz w:val="20"/>
          <w:szCs w:val="20"/>
        </w:rPr>
      </w:pPr>
    </w:p>
    <w:p w14:paraId="7C28107C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280D6254" w14:textId="77777777" w:rsidR="00BD71F0" w:rsidRDefault="000039BC">
      <w:pPr>
        <w:spacing w:before="240"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Πίνακας Περιεχομένων</w:t>
      </w:r>
    </w:p>
    <w:sdt>
      <w:sdtPr>
        <w:id w:val="1360777326"/>
        <w:docPartObj>
          <w:docPartGallery w:val="Table of Contents"/>
          <w:docPartUnique/>
        </w:docPartObj>
      </w:sdtPr>
      <w:sdtEndPr/>
      <w:sdtContent>
        <w:p w14:paraId="2481FEF8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sz w:val="24"/>
              <w:szCs w:val="24"/>
            </w:rPr>
            <w:t xml:space="preserve">Snippet Αλλαγών του V0.3                                                                         </w:t>
          </w:r>
          <w:r>
            <w:rPr>
              <w:sz w:val="24"/>
              <w:szCs w:val="24"/>
            </w:rPr>
            <w:tab/>
            <w:t>4</w:t>
          </w:r>
        </w:p>
        <w:p w14:paraId="2A1F2A64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gjdgxs">
            <w:r>
              <w:rPr>
                <w:color w:val="000000"/>
                <w:sz w:val="24"/>
                <w:szCs w:val="24"/>
              </w:rPr>
              <w:t>Domain Model Graph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5</w:t>
          </w:r>
        </w:p>
        <w:p w14:paraId="08A9FDF2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  <w:sz w:val="24"/>
                <w:szCs w:val="24"/>
              </w:rPr>
              <w:t>Περιγραφική Ανάλυση των Κλάσεων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6</w:t>
          </w:r>
        </w:p>
        <w:p w14:paraId="7C7FE88E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  <w:sz w:val="24"/>
                <w:szCs w:val="24"/>
              </w:rPr>
              <w:t>User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6</w:t>
          </w:r>
        </w:p>
        <w:p w14:paraId="52097FE7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  <w:sz w:val="24"/>
                <w:szCs w:val="24"/>
              </w:rPr>
              <w:t>Driver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6</w:t>
          </w:r>
        </w:p>
        <w:p w14:paraId="517CA58C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  <w:sz w:val="24"/>
                <w:szCs w:val="24"/>
              </w:rPr>
              <w:t>Seeking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6</w:t>
          </w:r>
        </w:p>
        <w:p w14:paraId="35E7C387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  <w:sz w:val="24"/>
                <w:szCs w:val="24"/>
              </w:rPr>
              <w:t>Parked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6</w:t>
          </w:r>
        </w:p>
        <w:p w14:paraId="1744D974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  <w:sz w:val="24"/>
                <w:szCs w:val="24"/>
              </w:rPr>
              <w:t>Valet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7</w:t>
          </w:r>
        </w:p>
        <w:p w14:paraId="4756EE96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  <w:sz w:val="24"/>
                <w:szCs w:val="24"/>
              </w:rPr>
              <w:t>Filters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7</w:t>
          </w:r>
        </w:p>
        <w:p w14:paraId="6D0BDA37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  <w:sz w:val="24"/>
                <w:szCs w:val="24"/>
              </w:rPr>
              <w:t>Map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7</w:t>
          </w:r>
        </w:p>
        <w:p w14:paraId="7ABF5521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  <w:sz w:val="24"/>
                <w:szCs w:val="24"/>
              </w:rPr>
              <w:t>API Services</w:t>
            </w:r>
          </w:hyperlink>
          <w:hyperlink w:anchor="_heading=h.17dp8vu"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7</w:t>
          </w:r>
        </w:p>
        <w:p w14:paraId="1931DB96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  <w:sz w:val="24"/>
                <w:szCs w:val="24"/>
              </w:rPr>
              <w:t>Parking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7</w:t>
          </w:r>
        </w:p>
        <w:p w14:paraId="28C1C211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35nkun2">
            <w:r>
              <w:rPr>
                <w:color w:val="000000"/>
                <w:sz w:val="24"/>
                <w:szCs w:val="24"/>
              </w:rPr>
              <w:t>Paid</w:t>
            </w:r>
            <w:r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2C3EBEF9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y810tw">
            <w:r>
              <w:rPr>
                <w:color w:val="000000"/>
                <w:sz w:val="24"/>
                <w:szCs w:val="24"/>
              </w:rPr>
              <w:t>Request</w:t>
            </w:r>
          </w:hyperlink>
          <w:hyperlink w:anchor="_heading=h.2xcytpi"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7</w:t>
          </w:r>
        </w:p>
        <w:p w14:paraId="7E312427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1ci93xb">
            <w:r>
              <w:rPr>
                <w:color w:val="000000"/>
                <w:sz w:val="24"/>
                <w:szCs w:val="24"/>
              </w:rPr>
              <w:t>View History</w:t>
            </w:r>
          </w:hyperlink>
          <w:hyperlink w:anchor="_heading=h.qsh70q"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  <w:sz w:val="24"/>
              <w:szCs w:val="24"/>
            </w:rPr>
            <w:t>7</w:t>
          </w:r>
        </w:p>
        <w:p w14:paraId="3E44FA3C" w14:textId="77777777" w:rsidR="00BD71F0" w:rsidRDefault="000039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3as4poj">
            <w:r>
              <w:rPr>
                <w:color w:val="000000"/>
                <w:sz w:val="24"/>
                <w:szCs w:val="24"/>
              </w:rPr>
              <w:t>Εργαλεία</w:t>
            </w:r>
            <w:r>
              <w:rPr>
                <w:color w:val="000000"/>
                <w:sz w:val="24"/>
                <w:szCs w:val="24"/>
              </w:rPr>
              <w:tab/>
            </w:r>
          </w:hyperlink>
          <w:r>
            <w:rPr>
              <w:rFonts w:ascii="Cambria" w:eastAsia="Cambria" w:hAnsi="Cambria" w:cs="Cambria"/>
            </w:rPr>
            <w:t>8</w:t>
          </w:r>
        </w:p>
        <w:p w14:paraId="77409241" w14:textId="77777777" w:rsidR="00BD71F0" w:rsidRDefault="000039BC">
          <w:r>
            <w:fldChar w:fldCharType="end"/>
          </w:r>
        </w:p>
      </w:sdtContent>
    </w:sdt>
    <w:p w14:paraId="0337CC3E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0EA3071F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1F54E444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16C5D16F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3E0042CD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2B0F8425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0D4D58D6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6B55B19A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518B530F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68FE58DD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00A3FE24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2E59551D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34230F8E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40188DA5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08FEC6FA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31242051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51F87F71" w14:textId="77777777" w:rsidR="00BD71F0" w:rsidRDefault="000039BC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Στο</w:t>
      </w:r>
      <w:r w:rsidRPr="007710F2">
        <w:rPr>
          <w:sz w:val="26"/>
          <w:szCs w:val="26"/>
          <w:lang w:val="en-US"/>
        </w:rPr>
        <w:t xml:space="preserve"> Domain Model v0.3 </w:t>
      </w:r>
      <w:r>
        <w:rPr>
          <w:sz w:val="26"/>
          <w:szCs w:val="26"/>
        </w:rPr>
        <w:t>αφαιρέθηκαν</w:t>
      </w:r>
      <w:r w:rsidRPr="007710F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οι</w:t>
      </w:r>
      <w:r w:rsidRPr="007710F2"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</w:rPr>
        <w:t>κλάσεις</w:t>
      </w:r>
      <w:r w:rsidRPr="007710F2">
        <w:rPr>
          <w:sz w:val="26"/>
          <w:szCs w:val="26"/>
          <w:lang w:val="en-US"/>
        </w:rPr>
        <w:t xml:space="preserve">: (Meter, Free, Paid, Permission Grant, Payment, Settings, Change Pass, Change User, Parking Finder) </w:t>
      </w:r>
      <w:r>
        <w:rPr>
          <w:sz w:val="26"/>
          <w:szCs w:val="26"/>
        </w:rPr>
        <w:t>οι</w:t>
      </w:r>
      <w:r w:rsidRPr="007710F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οποίες</w:t>
      </w:r>
      <w:r w:rsidRPr="007710F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αντικαταστήθηκαν</w:t>
      </w:r>
      <w:r w:rsidRPr="007710F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είτε</w:t>
      </w:r>
      <w:r w:rsidRPr="007710F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απο</w:t>
      </w:r>
      <w:r w:rsidRPr="007710F2">
        <w:rPr>
          <w:sz w:val="26"/>
          <w:szCs w:val="26"/>
          <w:lang w:val="en-US"/>
        </w:rPr>
        <w:t xml:space="preserve"> attributes </w:t>
      </w:r>
      <w:r>
        <w:rPr>
          <w:sz w:val="26"/>
          <w:szCs w:val="26"/>
        </w:rPr>
        <w:t>είτε</w:t>
      </w:r>
      <w:r w:rsidRPr="007710F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από</w:t>
      </w:r>
      <w:r w:rsidRPr="007710F2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μεθόδους</w:t>
      </w:r>
      <w:r w:rsidRPr="007710F2"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</w:rPr>
        <w:t xml:space="preserve">Καθώς σε αυτό το στάδιο ανάλυσης, αρχίζουμε </w:t>
      </w:r>
      <w:r>
        <w:rPr>
          <w:sz w:val="26"/>
          <w:szCs w:val="26"/>
        </w:rPr>
        <w:t xml:space="preserve">να σκεφτόμαστε περισσότερο τη συγγραφή του κώδικα οι παραπάνω αλλαγές ήταν λογικές. </w:t>
      </w:r>
    </w:p>
    <w:p w14:paraId="453DFED9" w14:textId="77777777" w:rsidR="00BD71F0" w:rsidRDefault="000039BC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Παραδοχή: </w:t>
      </w:r>
    </w:p>
    <w:p w14:paraId="76669AC7" w14:textId="61DA3BB7" w:rsidR="00BD71F0" w:rsidRDefault="000039BC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 Όλες οι μέθοδοι που αναφέρονται στο sequence έχουν μεταφερθεί στο class diagram εκτός από τις eventHandlers μεθόδους και αυτό γιατί το class diagram θα γινόταν</w:t>
      </w:r>
      <w:r>
        <w:rPr>
          <w:sz w:val="26"/>
          <w:szCs w:val="26"/>
        </w:rPr>
        <w:t xml:space="preserve"> πολύ μεγάλο χωρίς να προσδίδει επιπλέον νόημα. Οι επεξηγήσεις των νέων attributes και μεθόδων δεν έγινε καθώς το νόημα τους περιγράφεται είτε στα αντίστοιχα Use cases είτε στο Robustness Diagram.</w:t>
      </w:r>
    </w:p>
    <w:p w14:paraId="0C31C8F4" w14:textId="6CF6FA93" w:rsidR="00DD2BB4" w:rsidRDefault="00DD2BB4" w:rsidP="00DD2BB4">
      <w:pPr>
        <w:spacing w:line="360" w:lineRule="auto"/>
        <w:rPr>
          <w:sz w:val="26"/>
          <w:szCs w:val="26"/>
        </w:rPr>
      </w:pPr>
    </w:p>
    <w:p w14:paraId="59F7D39C" w14:textId="5F8AB68C" w:rsidR="00DD2BB4" w:rsidRPr="00DD2BB4" w:rsidRDefault="00DD2BB4" w:rsidP="00DD2BB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Το</w:t>
      </w:r>
      <w:r w:rsidRPr="00DD2BB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Domain</w:t>
      </w:r>
      <w:r w:rsidRPr="00DD2BB4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Model</w:t>
      </w:r>
      <w:r w:rsidRPr="00DD2BB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</w:t>
      </w:r>
      <w:r w:rsidRPr="00DD2BB4">
        <w:rPr>
          <w:sz w:val="26"/>
          <w:szCs w:val="26"/>
        </w:rPr>
        <w:t xml:space="preserve">1.0 </w:t>
      </w:r>
      <w:r>
        <w:rPr>
          <w:sz w:val="26"/>
          <w:szCs w:val="26"/>
        </w:rPr>
        <w:t>είναι</w:t>
      </w:r>
      <w:r w:rsidRPr="00DD2BB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ίδιο με το </w:t>
      </w:r>
      <w:r>
        <w:rPr>
          <w:sz w:val="26"/>
          <w:szCs w:val="26"/>
          <w:lang w:val="en-US"/>
        </w:rPr>
        <w:t>V</w:t>
      </w:r>
      <w:r w:rsidRPr="00DD2BB4">
        <w:rPr>
          <w:sz w:val="26"/>
          <w:szCs w:val="26"/>
        </w:rPr>
        <w:t>0</w:t>
      </w:r>
      <w:r w:rsidR="00063389">
        <w:rPr>
          <w:sz w:val="26"/>
          <w:szCs w:val="26"/>
          <w:lang w:val="en-US"/>
        </w:rPr>
        <w:t>.</w:t>
      </w:r>
      <w:r w:rsidRPr="00DD2BB4">
        <w:rPr>
          <w:sz w:val="26"/>
          <w:szCs w:val="26"/>
        </w:rPr>
        <w:t>3</w:t>
      </w:r>
    </w:p>
    <w:p w14:paraId="594CBD3A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70043A80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6D4537EF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137FBA59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261C98D0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321F2B0C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70C329C6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0A267689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009E24F0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4DFBC362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4E836948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226ADCEE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78AA4DE8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387BA702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7AC2B697" w14:textId="77777777" w:rsidR="00BD71F0" w:rsidRPr="00DD2BB4" w:rsidRDefault="00BD71F0">
      <w:pPr>
        <w:spacing w:line="360" w:lineRule="auto"/>
        <w:rPr>
          <w:b/>
          <w:sz w:val="20"/>
          <w:szCs w:val="20"/>
        </w:rPr>
      </w:pPr>
    </w:p>
    <w:p w14:paraId="1AE3A7E8" w14:textId="77777777" w:rsidR="00BD71F0" w:rsidRDefault="000039BC">
      <w:pPr>
        <w:pStyle w:val="Heading1"/>
        <w:jc w:val="center"/>
      </w:pPr>
      <w:bookmarkStart w:id="1" w:name="_heading=h.5bqgf1d7jqu0" w:colFirst="0" w:colLast="0"/>
      <w:bookmarkEnd w:id="1"/>
      <w:r>
        <w:lastRenderedPageBreak/>
        <w:t>Domain Model Graph</w:t>
      </w:r>
    </w:p>
    <w:p w14:paraId="2AAD3C3C" w14:textId="77777777" w:rsidR="00BD71F0" w:rsidRDefault="000039BC">
      <w:pPr>
        <w:pStyle w:val="Heading1"/>
      </w:pPr>
      <w:bookmarkStart w:id="2" w:name="_heading=h.wv67qeu7yn9v" w:colFirst="0" w:colLast="0"/>
      <w:bookmarkEnd w:id="2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45A7AE7" wp14:editId="3E29B42E">
            <wp:simplePos x="0" y="0"/>
            <wp:positionH relativeFrom="column">
              <wp:posOffset>-742949</wp:posOffset>
            </wp:positionH>
            <wp:positionV relativeFrom="paragraph">
              <wp:posOffset>368964</wp:posOffset>
            </wp:positionV>
            <wp:extent cx="7100888" cy="5601699"/>
            <wp:effectExtent l="0" t="0" r="0" b="0"/>
            <wp:wrapSquare wrapText="bothSides" distT="114300" distB="11430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0888" cy="5601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EC922D" w14:textId="77777777" w:rsidR="00BD71F0" w:rsidRDefault="00BD71F0">
      <w:pPr>
        <w:pStyle w:val="Heading1"/>
      </w:pPr>
      <w:bookmarkStart w:id="3" w:name="_heading=h.ius505t4qbh" w:colFirst="0" w:colLast="0"/>
      <w:bookmarkEnd w:id="3"/>
    </w:p>
    <w:p w14:paraId="58B0B405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0DF6FE55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5787C68A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0ED876CD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215241B5" w14:textId="77777777" w:rsidR="00BD71F0" w:rsidRDefault="000039BC">
      <w:pPr>
        <w:pStyle w:val="Heading1"/>
      </w:pPr>
      <w:bookmarkStart w:id="4" w:name="_heading=h.30j0zll" w:colFirst="0" w:colLast="0"/>
      <w:bookmarkEnd w:id="4"/>
      <w:r>
        <w:t>Περιγραφική Ανάλυση των Κλάσεων</w:t>
      </w:r>
    </w:p>
    <w:p w14:paraId="6BAF8F2C" w14:textId="77777777" w:rsidR="00BD71F0" w:rsidRDefault="00BD71F0">
      <w:pPr>
        <w:spacing w:line="360" w:lineRule="auto"/>
        <w:rPr>
          <w:b/>
          <w:sz w:val="20"/>
          <w:szCs w:val="20"/>
        </w:rPr>
      </w:pPr>
    </w:p>
    <w:p w14:paraId="491483B2" w14:textId="77777777" w:rsidR="00BD71F0" w:rsidRDefault="000039BC">
      <w:pPr>
        <w:pStyle w:val="Heading2"/>
      </w:pPr>
      <w:bookmarkStart w:id="5" w:name="_heading=h.1fob9te" w:colFirst="0" w:colLast="0"/>
      <w:bookmarkEnd w:id="5"/>
      <w:r>
        <w:t>User</w:t>
      </w:r>
    </w:p>
    <w:p w14:paraId="330D0F1E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Γενικευμένη οντότητα που περιλαμβάνει τις βασικές ιδιότητες κάθε χρήστη του συστήματος, όπως email, username, password.</w:t>
      </w:r>
    </w:p>
    <w:p w14:paraId="1709C85E" w14:textId="77777777" w:rsidR="00BD71F0" w:rsidRDefault="000039BC">
      <w:pPr>
        <w:pStyle w:val="Heading2"/>
      </w:pPr>
      <w:bookmarkStart w:id="6" w:name="_heading=h.3znysh7" w:colFirst="0" w:colLast="0"/>
      <w:bookmarkEnd w:id="6"/>
      <w:r>
        <w:t xml:space="preserve">Driver </w:t>
      </w:r>
    </w:p>
    <w:p w14:paraId="6D588926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Ειδικότερη περίπτωση χρήστη, που κληρονομεί από τη κλάση User, η οποία αντιπροσωπεύει τον </w:t>
      </w:r>
      <w:r>
        <w:rPr>
          <w:sz w:val="24"/>
          <w:szCs w:val="24"/>
        </w:rPr>
        <w:t>απλό χρήστη-οδηγό που χρησιμοποιεί την εφαρμογή.</w:t>
      </w:r>
    </w:p>
    <w:p w14:paraId="7892702F" w14:textId="77777777" w:rsidR="00BD71F0" w:rsidRDefault="000039BC">
      <w:pPr>
        <w:pStyle w:val="Heading2"/>
      </w:pPr>
      <w:bookmarkStart w:id="7" w:name="_heading=h.2et92p0" w:colFirst="0" w:colLast="0"/>
      <w:bookmarkEnd w:id="7"/>
      <w:r>
        <w:t>Seeking</w:t>
      </w:r>
    </w:p>
    <w:p w14:paraId="24E6C52B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Οντότητα που κληρονομεί από την κλάση Driver. Ουσιαστικά οι οδηγοί που χρησιμοποιούν την εφαρμογή χωρίζονται σε δύο κατηγορίες: τους παρκαρισμένους και εκείνους που ψάχνουν για parking spot. Η Seeki</w:t>
      </w:r>
      <w:r>
        <w:rPr>
          <w:sz w:val="24"/>
          <w:szCs w:val="24"/>
        </w:rPr>
        <w:t>ng περιγράφει εκείνους που ψάχνουν θέσεις για parking.</w:t>
      </w:r>
    </w:p>
    <w:p w14:paraId="4426D378" w14:textId="77777777" w:rsidR="00BD71F0" w:rsidRDefault="000039BC">
      <w:pPr>
        <w:pStyle w:val="Heading2"/>
      </w:pPr>
      <w:bookmarkStart w:id="8" w:name="_heading=h.tyjcwt" w:colFirst="0" w:colLast="0"/>
      <w:bookmarkEnd w:id="8"/>
      <w:r>
        <w:t>Parked</w:t>
      </w:r>
    </w:p>
    <w:p w14:paraId="208B7C0F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Αντιθέτως, η  Parked ειναι μια οντότητα που κληρονομεί από την κλάση Driver και περιγραφει τους οδηγούς τους οποίους το σύστημα έχει καταχωρήσει ως παρκαρισμένους.</w:t>
      </w:r>
    </w:p>
    <w:p w14:paraId="222320A5" w14:textId="77777777" w:rsidR="00BD71F0" w:rsidRDefault="000039BC">
      <w:pPr>
        <w:pStyle w:val="Heading2"/>
      </w:pPr>
      <w:bookmarkStart w:id="9" w:name="_heading=h.3dy6vkm" w:colFirst="0" w:colLast="0"/>
      <w:bookmarkEnd w:id="9"/>
      <w:r>
        <w:t>Valet</w:t>
      </w:r>
    </w:p>
    <w:p w14:paraId="38A82193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Ειδικότερη περίπτωση χρ</w:t>
      </w:r>
      <w:r>
        <w:rPr>
          <w:sz w:val="24"/>
          <w:szCs w:val="24"/>
        </w:rPr>
        <w:t>ήστη που κληρονομεί από την κλάση User. Αντιπροσωπεύει τον διαχειριστή κάποιου ιδιωτικού χώρου parking και έχει την επιπλέον ιδιότητα να παρέχει στο σύστημα πληροφορίες για τον χώρο τον οποίο διαχειρίζεται.</w:t>
      </w:r>
    </w:p>
    <w:p w14:paraId="251CD0C2" w14:textId="77777777" w:rsidR="00BD71F0" w:rsidRDefault="000039BC">
      <w:pPr>
        <w:pStyle w:val="Heading2"/>
      </w:pPr>
      <w:bookmarkStart w:id="10" w:name="_heading=h.1t3h5sf" w:colFirst="0" w:colLast="0"/>
      <w:bookmarkEnd w:id="10"/>
      <w:r>
        <w:lastRenderedPageBreak/>
        <w:t>Filters</w:t>
      </w:r>
    </w:p>
    <w:p w14:paraId="5D815979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Λειτουργία του συστήματος η οποία δίνει σ</w:t>
      </w:r>
      <w:r>
        <w:rPr>
          <w:sz w:val="24"/>
          <w:szCs w:val="24"/>
        </w:rPr>
        <w:t>τoν driver τη δυνατότητα να εξειδικεύσει τις επιλογές εμφάνισης στο χάρτη.</w:t>
      </w:r>
    </w:p>
    <w:p w14:paraId="46525D3C" w14:textId="77777777" w:rsidR="00BD71F0" w:rsidRDefault="000039BC">
      <w:pPr>
        <w:pStyle w:val="Heading2"/>
      </w:pPr>
      <w:bookmarkStart w:id="11" w:name="_heading=h.4d34og8" w:colFirst="0" w:colLast="0"/>
      <w:bookmarkEnd w:id="11"/>
      <w:r>
        <w:t>Map</w:t>
      </w:r>
    </w:p>
    <w:p w14:paraId="60CF9E50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Οντότητα που κάνει initialize τον χάρτη μαζί με τις βασικές λειτουργίες του σε επίπεδο GUI και οι μέθοδοι για την χρήση του.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Χρησιμοποιεί επίσης δεδομένα από την κλάση API Servi</w:t>
      </w:r>
      <w:r>
        <w:rPr>
          <w:sz w:val="24"/>
          <w:szCs w:val="24"/>
        </w:rPr>
        <w:t>ces.</w:t>
      </w:r>
    </w:p>
    <w:p w14:paraId="17F942E6" w14:textId="77777777" w:rsidR="00BD71F0" w:rsidRDefault="000039BC">
      <w:pPr>
        <w:pStyle w:val="Heading2"/>
      </w:pPr>
      <w:bookmarkStart w:id="12" w:name="_heading=h.2s8eyo1" w:colFirst="0" w:colLast="0"/>
      <w:bookmarkEnd w:id="12"/>
      <w:r>
        <w:t xml:space="preserve">API Services </w:t>
      </w:r>
    </w:p>
    <w:p w14:paraId="5088313E" w14:textId="77777777" w:rsidR="00BD71F0" w:rsidRDefault="000039BC">
      <w:pPr>
        <w:spacing w:line="360" w:lineRule="auto"/>
        <w:ind w:left="720"/>
        <w:rPr>
          <w:strike/>
          <w:color w:val="4F81BD"/>
          <w:sz w:val="24"/>
          <w:szCs w:val="24"/>
        </w:rPr>
      </w:pPr>
      <w:r>
        <w:rPr>
          <w:sz w:val="24"/>
          <w:szCs w:val="24"/>
        </w:rPr>
        <w:t>Κλάση που λαμβάνει και διαχειρίζεται δεδομένα για την περιοχή όπως κίνηση, κοντινούς χρήστες που έχουν παρκάρει, διαθέσιμες περιοχές parking και πληροφορίες ιδιωτικών parking, μέσω διαφορετικές API.</w:t>
      </w:r>
    </w:p>
    <w:p w14:paraId="13D60080" w14:textId="77777777" w:rsidR="00BD71F0" w:rsidRDefault="000039BC">
      <w:pPr>
        <w:pStyle w:val="Heading2"/>
      </w:pPr>
      <w:bookmarkStart w:id="13" w:name="_heading=h.3rdcrjn" w:colFirst="0" w:colLast="0"/>
      <w:bookmarkEnd w:id="13"/>
      <w:r>
        <w:t>Parking</w:t>
      </w:r>
    </w:p>
    <w:p w14:paraId="13DDF456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Κλάση που περιέχει βασικά στοιχεία μιας θέσης par</w:t>
      </w:r>
      <w:r>
        <w:rPr>
          <w:sz w:val="24"/>
          <w:szCs w:val="24"/>
        </w:rPr>
        <w:t>king, όπως τοποθεσία και διαθεσιμοτητα.</w:t>
      </w:r>
    </w:p>
    <w:p w14:paraId="44F345CF" w14:textId="77777777" w:rsidR="00BD71F0" w:rsidRDefault="000039BC">
      <w:pPr>
        <w:pStyle w:val="Heading2"/>
      </w:pPr>
      <w:bookmarkStart w:id="14" w:name="_heading=h.35nkun2" w:colFirst="0" w:colLast="0"/>
      <w:bookmarkEnd w:id="14"/>
      <w:r>
        <w:t xml:space="preserve">Paid </w:t>
      </w:r>
    </w:p>
    <w:p w14:paraId="43C9E360" w14:textId="77777777" w:rsidR="00BD71F0" w:rsidRDefault="000039B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Οντότητα που κληρονομεί από τη κλάση Parking και αντιπροσωπεύει ιδιωτικές επί πληρωμή θέσεις πάρκινγκ.</w:t>
      </w:r>
    </w:p>
    <w:p w14:paraId="3324B729" w14:textId="77777777" w:rsidR="00BD71F0" w:rsidRDefault="000039BC">
      <w:pPr>
        <w:pStyle w:val="Heading2"/>
      </w:pPr>
      <w:bookmarkStart w:id="15" w:name="_heading=h.1y810tw" w:colFirst="0" w:colLast="0"/>
      <w:bookmarkEnd w:id="15"/>
      <w:r>
        <w:t>Request</w:t>
      </w:r>
    </w:p>
    <w:p w14:paraId="22937F35" w14:textId="77777777" w:rsidR="00BD71F0" w:rsidRDefault="000039B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Οντότητα που σχετίζεται με την κλάση Permission Grant που αντιστοιχεί στην πρόθεση του των οδηγών ν</w:t>
      </w:r>
      <w:r>
        <w:rPr>
          <w:sz w:val="24"/>
          <w:szCs w:val="24"/>
        </w:rPr>
        <w:t>α ζήτήσουν ή να παραχωρήσουν θέση στάθμευσης</w:t>
      </w:r>
      <w:r>
        <w:rPr>
          <w:b/>
          <w:i/>
          <w:sz w:val="24"/>
          <w:szCs w:val="24"/>
        </w:rPr>
        <w:t>.</w:t>
      </w:r>
    </w:p>
    <w:p w14:paraId="0F83C988" w14:textId="77777777" w:rsidR="00BD71F0" w:rsidRDefault="000039BC">
      <w:pPr>
        <w:pStyle w:val="Heading2"/>
      </w:pPr>
      <w:bookmarkStart w:id="16" w:name="_heading=h.1ci93xb" w:colFirst="0" w:colLast="0"/>
      <w:bookmarkEnd w:id="16"/>
      <w:r>
        <w:t xml:space="preserve">View History </w:t>
      </w:r>
    </w:p>
    <w:p w14:paraId="4DD71F80" w14:textId="77777777" w:rsidR="00BD71F0" w:rsidRDefault="000039BC">
      <w:pPr>
        <w:spacing w:line="360" w:lineRule="auto"/>
        <w:ind w:left="720"/>
        <w:rPr>
          <w:b/>
          <w:sz w:val="24"/>
          <w:szCs w:val="24"/>
        </w:rPr>
      </w:pPr>
      <w:r>
        <w:rPr>
          <w:sz w:val="24"/>
          <w:szCs w:val="24"/>
        </w:rPr>
        <w:t>Λειτουργία στα settings του χρήστη η οποία του επιτρέπει να δει το ιστορικό παρκαρισμάτων του. Στοιχεία όπως ημερομηνίες, τοποθεσίες, χρονική διάρκεια, κ.α.</w:t>
      </w:r>
    </w:p>
    <w:p w14:paraId="50E05B13" w14:textId="77777777" w:rsidR="00BD71F0" w:rsidRDefault="000039BC">
      <w:pPr>
        <w:pStyle w:val="Heading1"/>
      </w:pPr>
      <w:bookmarkStart w:id="17" w:name="_heading=h.3as4poj" w:colFirst="0" w:colLast="0"/>
      <w:bookmarkEnd w:id="17"/>
      <w:r>
        <w:lastRenderedPageBreak/>
        <w:t>Εργαλεία</w:t>
      </w:r>
    </w:p>
    <w:p w14:paraId="4A12BF1E" w14:textId="77777777" w:rsidR="00BD71F0" w:rsidRDefault="000039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</w:rPr>
        <w:t>Το τεχνικό κείμενο γράφτηκε χρ</w:t>
      </w:r>
      <w:r>
        <w:rPr>
          <w:color w:val="000000"/>
        </w:rPr>
        <w:t>ησιμοποιώντας την εφαρμογή Google Docs</w:t>
      </w:r>
    </w:p>
    <w:p w14:paraId="4C3ACC39" w14:textId="77777777" w:rsidR="00BD71F0" w:rsidRDefault="000039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</w:rPr>
        <w:t>Το Domain Model σχεδιάστηκε χρησιμοποιώντας το Visual Paradigm</w:t>
      </w:r>
    </w:p>
    <w:sectPr w:rsidR="00BD71F0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D169F" w14:textId="77777777" w:rsidR="000039BC" w:rsidRDefault="000039BC">
      <w:pPr>
        <w:spacing w:line="240" w:lineRule="auto"/>
      </w:pPr>
      <w:r>
        <w:separator/>
      </w:r>
    </w:p>
  </w:endnote>
  <w:endnote w:type="continuationSeparator" w:id="0">
    <w:p w14:paraId="737997B3" w14:textId="77777777" w:rsidR="000039BC" w:rsidRDefault="00003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FF7C" w14:textId="77777777" w:rsidR="00BD71F0" w:rsidRDefault="000039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710F2">
      <w:rPr>
        <w:noProof/>
        <w:color w:val="000000"/>
      </w:rPr>
      <w:t>1</w:t>
    </w:r>
    <w:r>
      <w:rPr>
        <w:color w:val="000000"/>
      </w:rPr>
      <w:fldChar w:fldCharType="end"/>
    </w:r>
  </w:p>
  <w:p w14:paraId="65B60FA3" w14:textId="77777777" w:rsidR="00BD71F0" w:rsidRDefault="00BD71F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B72FD" w14:textId="77777777" w:rsidR="000039BC" w:rsidRDefault="000039BC">
      <w:pPr>
        <w:spacing w:line="240" w:lineRule="auto"/>
      </w:pPr>
      <w:r>
        <w:separator/>
      </w:r>
    </w:p>
  </w:footnote>
  <w:footnote w:type="continuationSeparator" w:id="0">
    <w:p w14:paraId="76DC9F7E" w14:textId="77777777" w:rsidR="000039BC" w:rsidRDefault="000039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E4EB1"/>
    <w:multiLevelType w:val="multilevel"/>
    <w:tmpl w:val="4762D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DE1343"/>
    <w:multiLevelType w:val="multilevel"/>
    <w:tmpl w:val="4A4809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1F0"/>
    <w:rsid w:val="000039BC"/>
    <w:rsid w:val="00063389"/>
    <w:rsid w:val="007710F2"/>
    <w:rsid w:val="00BD71F0"/>
    <w:rsid w:val="00DD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62F48"/>
  <w15:docId w15:val="{15F48059-90A2-4D47-8D18-AC1C93AF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-G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2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40A"/>
  </w:style>
  <w:style w:type="paragraph" w:styleId="Footer">
    <w:name w:val="footer"/>
    <w:basedOn w:val="Normal"/>
    <w:link w:val="FooterChar"/>
    <w:uiPriority w:val="99"/>
    <w:unhideWhenUsed/>
    <w:rsid w:val="0041040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40A"/>
  </w:style>
  <w:style w:type="paragraph" w:styleId="TOCHeading">
    <w:name w:val="TOC Heading"/>
    <w:basedOn w:val="Heading1"/>
    <w:next w:val="Normal"/>
    <w:uiPriority w:val="39"/>
    <w:unhideWhenUsed/>
    <w:qFormat/>
    <w:rsid w:val="0043633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63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633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363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up10@upnet.g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up10@upnet.g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0908@upnet.g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up1067389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@upnet.g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rk/EOHcCA5OQROPq0uh5EY0uTw==">AMUW2mXc86kDrTKv4Ry2ygy7av/BlebbgMPnRpKBIAIA/+HgcqiUkVMldZC56sUyqC4OUhrTBrTQEpar5yOKd18t0anew8dojtmhMoGVPQ1I7/HMk9DyRVQJThf3+2XGM1kAJSUN+EZ9noOn2PvyeBKGDZjR5eFRXIlRjCUOP0FfCj3ln6/EHGMtbH2N6afcLYstMXcccL+GqNxNyIXQ0piK/jzUps5e29HHjRJ05sngLuvPC3Rukt2iRzm4YGlWHxZhbzl70uPJG/HQ0WKvC1087fLEoUin43P91J1Oor3jIdiu5EJbVhR6GtXfR1dDSZXHdfo3htroVOqDzmtfckwCwonWITJZdr1rdCShYdJDD92IQg8boE+eh1Ck/d6aprU8CFSC3G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4</cp:revision>
  <dcterms:created xsi:type="dcterms:W3CDTF">2022-04-12T13:18:00Z</dcterms:created>
  <dcterms:modified xsi:type="dcterms:W3CDTF">2022-06-11T14:41:00Z</dcterms:modified>
</cp:coreProperties>
</file>