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650" w:firstLineChars="600"/>
      </w:pPr>
      <w:r>
        <w:rPr>
          <w:rFonts w:hint="eastAsia"/>
        </w:rPr>
        <w:t>详细设计-附表</w:t>
      </w:r>
    </w:p>
    <w:p>
      <w:pPr>
        <w:rPr>
          <w:sz w:val="24"/>
        </w:rPr>
      </w:pPr>
    </w:p>
    <w:tbl>
      <w:tblPr>
        <w:tblStyle w:val="11"/>
        <w:tblW w:w="8488" w:type="dxa"/>
        <w:jc w:val="center"/>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CellMar>
          <w:top w:w="0" w:type="dxa"/>
          <w:left w:w="108" w:type="dxa"/>
          <w:bottom w:w="0" w:type="dxa"/>
          <w:right w:w="108" w:type="dxa"/>
        </w:tblCellMar>
      </w:tblPr>
      <w:tblGrid>
        <w:gridCol w:w="1949"/>
        <w:gridCol w:w="1260"/>
        <w:gridCol w:w="2549"/>
        <w:gridCol w:w="2730"/>
      </w:tblGrid>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CellMar>
            <w:top w:w="0" w:type="dxa"/>
            <w:left w:w="108" w:type="dxa"/>
            <w:bottom w:w="0" w:type="dxa"/>
            <w:right w:w="108" w:type="dxa"/>
          </w:tblCellMar>
        </w:tblPrEx>
        <w:trPr>
          <w:jc w:val="center"/>
        </w:trPr>
        <w:tc>
          <w:tcPr>
            <w:tcW w:w="1949" w:type="dxa"/>
            <w:tcBorders>
              <w:bottom w:val="single" w:color="9CC2E5" w:themeColor="accent1" w:themeTint="99" w:sz="12" w:space="0"/>
              <w:insideH w:val="single" w:sz="12" w:space="0"/>
            </w:tcBorders>
          </w:tcPr>
          <w:p>
            <w:pPr>
              <w:ind w:firstLine="426"/>
              <w:jc w:val="center"/>
              <w:rPr>
                <w:rFonts w:eastAsia="宋体" w:cs="Times New Roman"/>
                <w:b w:val="0"/>
                <w:bCs w:val="0"/>
                <w:sz w:val="24"/>
              </w:rPr>
            </w:pPr>
            <w:r>
              <w:rPr>
                <w:rFonts w:ascii="宋体" w:hAnsi="宋体" w:eastAsia="宋体" w:cs="宋体"/>
                <w:b/>
                <w:bCs/>
                <w:sz w:val="24"/>
              </w:rPr>
              <w:t>日期</w:t>
            </w:r>
          </w:p>
        </w:tc>
        <w:tc>
          <w:tcPr>
            <w:tcW w:w="1260" w:type="dxa"/>
            <w:tcBorders>
              <w:bottom w:val="single" w:color="9CC2E5" w:themeColor="accent1" w:themeTint="99" w:sz="12" w:space="0"/>
              <w:insideH w:val="single" w:sz="12" w:space="0"/>
            </w:tcBorders>
          </w:tcPr>
          <w:p>
            <w:pPr>
              <w:ind w:firstLine="426"/>
              <w:jc w:val="center"/>
              <w:rPr>
                <w:rFonts w:eastAsia="宋体" w:cs="Times New Roman"/>
                <w:b w:val="0"/>
                <w:bCs w:val="0"/>
                <w:sz w:val="24"/>
              </w:rPr>
            </w:pPr>
            <w:r>
              <w:rPr>
                <w:rFonts w:ascii="宋体" w:hAnsi="宋体" w:eastAsia="宋体" w:cs="宋体"/>
                <w:b/>
                <w:bCs/>
                <w:sz w:val="24"/>
              </w:rPr>
              <w:t>版本</w:t>
            </w:r>
          </w:p>
        </w:tc>
        <w:tc>
          <w:tcPr>
            <w:tcW w:w="2549" w:type="dxa"/>
            <w:tcBorders>
              <w:bottom w:val="single" w:color="9CC2E5" w:themeColor="accent1" w:themeTint="99" w:sz="12" w:space="0"/>
              <w:insideH w:val="single" w:sz="12" w:space="0"/>
            </w:tcBorders>
          </w:tcPr>
          <w:p>
            <w:pPr>
              <w:ind w:firstLine="426"/>
              <w:jc w:val="center"/>
              <w:rPr>
                <w:rFonts w:eastAsia="宋体" w:cs="Times New Roman"/>
                <w:b w:val="0"/>
                <w:bCs w:val="0"/>
                <w:sz w:val="24"/>
              </w:rPr>
            </w:pPr>
            <w:r>
              <w:rPr>
                <w:rFonts w:ascii="宋体" w:hAnsi="宋体" w:eastAsia="宋体" w:cs="宋体"/>
                <w:b/>
                <w:bCs/>
                <w:sz w:val="24"/>
              </w:rPr>
              <w:t>说明</w:t>
            </w:r>
          </w:p>
        </w:tc>
        <w:tc>
          <w:tcPr>
            <w:tcW w:w="2730" w:type="dxa"/>
            <w:tcBorders>
              <w:bottom w:val="single" w:color="9CC2E5" w:themeColor="accent1" w:themeTint="99" w:sz="12" w:space="0"/>
              <w:insideH w:val="single" w:sz="12" w:space="0"/>
            </w:tcBorders>
          </w:tcPr>
          <w:p>
            <w:pPr>
              <w:ind w:firstLine="426"/>
              <w:jc w:val="center"/>
              <w:rPr>
                <w:rFonts w:eastAsia="宋体" w:cs="Times New Roman"/>
                <w:b w:val="0"/>
                <w:bCs w:val="0"/>
                <w:sz w:val="24"/>
              </w:rPr>
            </w:pPr>
            <w:r>
              <w:rPr>
                <w:rFonts w:ascii="宋体" w:hAnsi="宋体" w:eastAsia="宋体" w:cs="宋体"/>
                <w:b/>
                <w:bCs/>
                <w:sz w:val="24"/>
              </w:rPr>
              <w:t>作者</w:t>
            </w:r>
          </w:p>
        </w:tc>
      </w:tr>
      <w:tr>
        <w:tblPrEx>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CellMar>
            <w:top w:w="0" w:type="dxa"/>
            <w:left w:w="108" w:type="dxa"/>
            <w:bottom w:w="0" w:type="dxa"/>
            <w:right w:w="108" w:type="dxa"/>
          </w:tblCellMar>
        </w:tblPrEx>
        <w:trPr>
          <w:jc w:val="center"/>
        </w:trPr>
        <w:tc>
          <w:tcPr>
            <w:tcW w:w="1949" w:type="dxa"/>
          </w:tcPr>
          <w:p>
            <w:pPr>
              <w:rPr>
                <w:rFonts w:hint="eastAsia" w:eastAsia="宋体" w:cs="Times New Roman"/>
                <w:b w:val="0"/>
                <w:bCs w:val="0"/>
                <w:sz w:val="24"/>
                <w:lang w:val="en-US" w:eastAsia="zh-CN"/>
              </w:rPr>
            </w:pPr>
            <w:r>
              <w:rPr>
                <w:rFonts w:hint="eastAsia" w:eastAsia="宋体" w:cs="Times New Roman"/>
                <w:b/>
                <w:bCs/>
                <w:sz w:val="24"/>
              </w:rPr>
              <w:t>201</w:t>
            </w:r>
            <w:r>
              <w:rPr>
                <w:rFonts w:hint="eastAsia" w:eastAsia="宋体" w:cs="Times New Roman"/>
                <w:b/>
                <w:bCs/>
                <w:sz w:val="24"/>
                <w:lang w:val="en-US" w:eastAsia="zh-CN"/>
              </w:rPr>
              <w:t>8</w:t>
            </w:r>
            <w:r>
              <w:rPr>
                <w:rFonts w:hint="eastAsia" w:eastAsia="宋体" w:cs="Times New Roman"/>
                <w:b/>
                <w:bCs/>
                <w:sz w:val="24"/>
              </w:rPr>
              <w:t>/</w:t>
            </w:r>
            <w:r>
              <w:rPr>
                <w:rFonts w:hint="eastAsia" w:eastAsia="宋体" w:cs="Times New Roman"/>
                <w:b/>
                <w:bCs/>
                <w:sz w:val="24"/>
                <w:lang w:val="en-US" w:eastAsia="zh-CN"/>
              </w:rPr>
              <w:t>05</w:t>
            </w:r>
            <w:r>
              <w:rPr>
                <w:rFonts w:hint="eastAsia" w:eastAsia="宋体" w:cs="Times New Roman"/>
                <w:b/>
                <w:bCs/>
                <w:sz w:val="24"/>
              </w:rPr>
              <w:t>/</w:t>
            </w:r>
            <w:r>
              <w:rPr>
                <w:rFonts w:hint="eastAsia" w:eastAsia="宋体" w:cs="Times New Roman"/>
                <w:b/>
                <w:bCs/>
                <w:sz w:val="24"/>
                <w:lang w:val="en-US" w:eastAsia="zh-CN"/>
              </w:rPr>
              <w:t>16</w:t>
            </w:r>
          </w:p>
        </w:tc>
        <w:tc>
          <w:tcPr>
            <w:tcW w:w="1260" w:type="dxa"/>
          </w:tcPr>
          <w:p>
            <w:pPr>
              <w:ind w:firstLine="426"/>
              <w:jc w:val="center"/>
              <w:rPr>
                <w:rFonts w:eastAsia="宋体" w:cs="Times New Roman"/>
                <w:sz w:val="24"/>
              </w:rPr>
            </w:pPr>
            <w:r>
              <w:rPr>
                <w:rFonts w:hint="eastAsia" w:eastAsia="宋体" w:cs="Times New Roman"/>
                <w:sz w:val="24"/>
              </w:rPr>
              <w:t>V0.1</w:t>
            </w:r>
          </w:p>
        </w:tc>
        <w:tc>
          <w:tcPr>
            <w:tcW w:w="2549" w:type="dxa"/>
          </w:tcPr>
          <w:p>
            <w:pPr>
              <w:ind w:firstLine="426"/>
              <w:jc w:val="center"/>
              <w:rPr>
                <w:rFonts w:eastAsia="宋体" w:cs="Times New Roman"/>
                <w:sz w:val="24"/>
              </w:rPr>
            </w:pPr>
            <w:r>
              <w:rPr>
                <w:rFonts w:hint="eastAsia" w:eastAsia="宋体" w:cs="Times New Roman"/>
                <w:sz w:val="24"/>
              </w:rPr>
              <w:t>针对总体设计HIPO结构的第一次详细设计</w:t>
            </w:r>
          </w:p>
        </w:tc>
        <w:tc>
          <w:tcPr>
            <w:tcW w:w="2730" w:type="dxa"/>
          </w:tcPr>
          <w:p>
            <w:pPr>
              <w:ind w:firstLine="426"/>
              <w:jc w:val="center"/>
              <w:rPr>
                <w:rFonts w:hint="eastAsia" w:eastAsia="宋体" w:cs="Times New Roman"/>
                <w:sz w:val="24"/>
                <w:lang w:eastAsia="zh-CN"/>
              </w:rPr>
            </w:pPr>
            <w:r>
              <w:rPr>
                <w:rFonts w:hint="eastAsia" w:eastAsia="宋体" w:cs="Times New Roman"/>
                <w:sz w:val="24"/>
                <w:lang w:eastAsia="zh-CN"/>
              </w:rPr>
              <w:t>刘雨霏</w:t>
            </w:r>
          </w:p>
        </w:tc>
      </w:tr>
    </w:tbl>
    <w:p>
      <w:pPr>
        <w:jc w:val="center"/>
        <w:rPr>
          <w:sz w:val="24"/>
        </w:rPr>
      </w:pPr>
    </w:p>
    <w:p>
      <w:pPr>
        <w:spacing w:before="240" w:line="480" w:lineRule="auto"/>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rPr>
        <w:t>模块名：</w:t>
      </w:r>
      <w:r>
        <w:rPr>
          <w:rFonts w:hint="eastAsia" w:asciiTheme="minorEastAsia" w:hAnsiTheme="minorEastAsia" w:cstheme="minorEastAsia"/>
          <w:sz w:val="30"/>
          <w:szCs w:val="30"/>
          <w:lang w:val="en-US" w:eastAsia="zh-CN"/>
        </w:rPr>
        <w:t>游戏行为管理</w:t>
      </w:r>
    </w:p>
    <w:p>
      <w:pPr>
        <w:spacing w:before="240" w:line="480" w:lineRule="auto"/>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rPr>
        <w:t>模块主要功能概述：该模块主要</w:t>
      </w:r>
      <w:r>
        <w:rPr>
          <w:rFonts w:hint="eastAsia" w:asciiTheme="minorEastAsia" w:hAnsiTheme="minorEastAsia" w:cstheme="minorEastAsia"/>
          <w:sz w:val="30"/>
          <w:szCs w:val="30"/>
          <w:lang w:val="en-US" w:eastAsia="zh-CN"/>
        </w:rPr>
        <w:t>负责在游戏中的处理过程。</w:t>
      </w:r>
    </w:p>
    <w:p>
      <w:pPr>
        <w:spacing w:before="240" w:line="480" w:lineRule="auto"/>
        <w:jc w:val="left"/>
        <w:rPr>
          <w:rFonts w:asciiTheme="minorEastAsia" w:hAnsiTheme="minorEastAsia" w:cstheme="minorEastAsia"/>
          <w:sz w:val="30"/>
          <w:szCs w:val="30"/>
        </w:rPr>
      </w:pPr>
      <w:r>
        <w:rPr>
          <w:rFonts w:hint="eastAsia" w:asciiTheme="minorEastAsia" w:hAnsiTheme="minorEastAsia" w:cstheme="minorEastAsia"/>
          <w:sz w:val="30"/>
          <w:szCs w:val="30"/>
        </w:rPr>
        <w:t>负责人：</w:t>
      </w:r>
      <w:r>
        <w:rPr>
          <w:rFonts w:hint="eastAsia" w:asciiTheme="minorEastAsia" w:hAnsiTheme="minorEastAsia" w:cstheme="minorEastAsia"/>
          <w:sz w:val="30"/>
          <w:szCs w:val="30"/>
          <w:lang w:val="en-US" w:eastAsia="zh-CN"/>
        </w:rPr>
        <w:t>刘雨霏</w:t>
      </w:r>
      <w:r>
        <w:rPr>
          <w:rFonts w:hint="eastAsia" w:asciiTheme="minorEastAsia" w:hAnsiTheme="minorEastAsia" w:cstheme="minorEastAsia"/>
          <w:sz w:val="30"/>
          <w:szCs w:val="30"/>
        </w:rPr>
        <w:t xml:space="preserve">                                                                                                                                                                                                                                                                                                                </w:t>
      </w:r>
    </w:p>
    <w:p>
      <w:pPr>
        <w:pStyle w:val="3"/>
      </w:pPr>
      <w:r>
        <w:rPr>
          <w:rFonts w:hint="eastAsia"/>
        </w:rPr>
        <w:t>子模块HIPO结构：</w:t>
      </w:r>
    </w:p>
    <w:p>
      <w:pPr>
        <w:pStyle w:val="4"/>
        <w:numPr>
          <w:ilvl w:val="0"/>
          <w:numId w:val="1"/>
        </w:numPr>
      </w:pPr>
      <w:r>
        <w:rPr>
          <w:rFonts w:hint="eastAsia"/>
        </w:rPr>
        <w:t>精化模块数据流图：</w:t>
      </w:r>
    </w:p>
    <w:p>
      <w:pPr>
        <w:rPr>
          <w:rFonts w:hint="eastAsia" w:eastAsia="宋体"/>
          <w:lang w:eastAsia="zh-CN"/>
        </w:rPr>
      </w:pPr>
      <w:r>
        <w:rPr>
          <w:rFonts w:hint="eastAsia" w:eastAsia="宋体"/>
          <w:lang w:eastAsia="zh-CN"/>
        </w:rPr>
        <w:drawing>
          <wp:inline distT="0" distB="0" distL="114300" distR="114300">
            <wp:extent cx="6187440" cy="5490210"/>
            <wp:effectExtent l="0" t="0" r="10160" b="8890"/>
            <wp:docPr id="2" name="图片 2" descr="38315441807545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83154418075451614"/>
                    <pic:cNvPicPr>
                      <a:picLocks noChangeAspect="1"/>
                    </pic:cNvPicPr>
                  </pic:nvPicPr>
                  <pic:blipFill>
                    <a:blip r:embed="rId4"/>
                    <a:stretch>
                      <a:fillRect/>
                    </a:stretch>
                  </pic:blipFill>
                  <pic:spPr>
                    <a:xfrm>
                      <a:off x="0" y="0"/>
                      <a:ext cx="6187440" cy="5490210"/>
                    </a:xfrm>
                    <a:prstGeom prst="rect">
                      <a:avLst/>
                    </a:prstGeom>
                  </pic:spPr>
                </pic:pic>
              </a:graphicData>
            </a:graphic>
          </wp:inline>
        </w:drawing>
      </w:r>
    </w:p>
    <w:p>
      <w:pPr>
        <w:rPr>
          <w:rFonts w:hint="eastAsia" w:eastAsia="宋体"/>
          <w:lang w:eastAsia="zh-CN"/>
        </w:rPr>
      </w:pPr>
    </w:p>
    <w:p>
      <w:pPr>
        <w:pStyle w:val="4"/>
        <w:numPr>
          <w:ilvl w:val="0"/>
          <w:numId w:val="1"/>
        </w:numPr>
      </w:pPr>
      <w:r>
        <w:rPr>
          <w:rFonts w:hint="eastAsia"/>
        </w:rPr>
        <w:t>输出HIPO结构：</w:t>
      </w:r>
    </w:p>
    <w:p>
      <w:r>
        <w:drawing>
          <wp:inline distT="0" distB="0" distL="114300" distR="114300">
            <wp:extent cx="5274310" cy="1867535"/>
            <wp:effectExtent l="0" t="0" r="889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867535"/>
                    </a:xfrm>
                    <a:prstGeom prst="rect">
                      <a:avLst/>
                    </a:prstGeom>
                    <a:noFill/>
                    <a:ln w="9525">
                      <a:noFill/>
                    </a:ln>
                  </pic:spPr>
                </pic:pic>
              </a:graphicData>
            </a:graphic>
          </wp:inline>
        </w:drawing>
      </w:r>
    </w:p>
    <w:p>
      <w:pPr>
        <w:pStyle w:val="8"/>
        <w:jc w:val="both"/>
        <w:rPr>
          <w:rFonts w:hint="eastAsia"/>
        </w:rPr>
      </w:pPr>
      <w:r>
        <w:rPr>
          <w:rFonts w:hint="eastAsia"/>
          <w:lang w:val="en-US" w:eastAsia="zh-CN"/>
        </w:rPr>
        <w:t>3.</w:t>
      </w:r>
      <w:r>
        <w:rPr>
          <w:rFonts w:hint="eastAsia"/>
        </w:rPr>
        <w:t>IPO表：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功能编号</w:t>
            </w:r>
          </w:p>
        </w:tc>
        <w:tc>
          <w:tcPr>
            <w:tcW w:w="2939" w:type="dxa"/>
            <w:vAlign w:val="top"/>
          </w:tcPr>
          <w:p>
            <w:pPr>
              <w:pStyle w:val="7"/>
              <w:spacing w:before="0" w:beforeAutospacing="0" w:after="0" w:afterAutospacing="0"/>
              <w:rPr>
                <w:rFonts w:hint="eastAsia"/>
                <w:color w:val="000000"/>
                <w:sz w:val="21"/>
                <w:szCs w:val="21"/>
              </w:rPr>
            </w:pPr>
            <w:r>
              <w:rPr>
                <w:rFonts w:hint="eastAsia"/>
                <w:color w:val="000000"/>
                <w:sz w:val="21"/>
                <w:szCs w:val="21"/>
              </w:rPr>
              <w:t>1.1</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color w:val="000000"/>
                <w:sz w:val="21"/>
                <w:szCs w:val="21"/>
              </w:rPr>
            </w:pPr>
            <w:r>
              <w:rPr>
                <w:rFonts w:hint="eastAsia"/>
                <w:color w:val="000000"/>
                <w:sz w:val="21"/>
                <w:szCs w:val="21"/>
              </w:rPr>
              <w:t xml:space="preserve">    对用户提供账号注册功能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color w:val="000000"/>
                <w:sz w:val="21"/>
                <w:szCs w:val="21"/>
              </w:rPr>
            </w:pPr>
            <w:r>
              <w:rPr>
                <w:rFonts w:hint="eastAsia"/>
                <w:color w:val="000000"/>
                <w:sz w:val="21"/>
                <w:szCs w:val="21"/>
              </w:rPr>
              <w:t>1、用户名</w:t>
            </w:r>
          </w:p>
          <w:p>
            <w:pPr>
              <w:pStyle w:val="7"/>
              <w:spacing w:before="0" w:beforeAutospacing="0" w:after="0" w:afterAutospacing="0"/>
              <w:ind w:firstLine="420"/>
              <w:rPr>
                <w:rFonts w:hint="eastAsia"/>
                <w:color w:val="000000"/>
                <w:sz w:val="21"/>
                <w:szCs w:val="21"/>
              </w:rPr>
            </w:pPr>
            <w:r>
              <w:rPr>
                <w:rFonts w:hint="eastAsia"/>
                <w:color w:val="000000"/>
                <w:sz w:val="21"/>
                <w:szCs w:val="21"/>
              </w:rPr>
              <w:t>2、密码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2"/>
              </w:numPr>
              <w:spacing w:before="0" w:beforeAutospacing="0" w:after="0" w:afterAutospacing="0"/>
              <w:rPr>
                <w:color w:val="000000"/>
                <w:sz w:val="21"/>
                <w:szCs w:val="21"/>
              </w:rPr>
            </w:pPr>
            <w:r>
              <w:rPr>
                <w:rFonts w:hint="eastAsia"/>
                <w:color w:val="000000"/>
                <w:sz w:val="21"/>
                <w:szCs w:val="21"/>
              </w:rPr>
              <w:t>对每个输入的字段都要判断其合法性</w:t>
            </w:r>
          </w:p>
          <w:p>
            <w:pPr>
              <w:pStyle w:val="7"/>
              <w:numPr>
                <w:ilvl w:val="0"/>
                <w:numId w:val="2"/>
              </w:numPr>
              <w:spacing w:before="0" w:beforeAutospacing="0" w:after="0" w:afterAutospacing="0"/>
              <w:rPr>
                <w:rFonts w:hint="eastAsia"/>
                <w:color w:val="000000"/>
                <w:sz w:val="21"/>
                <w:szCs w:val="21"/>
              </w:rPr>
            </w:pPr>
            <w:r>
              <w:rPr>
                <w:rFonts w:hint="eastAsia"/>
                <w:color w:val="000000"/>
                <w:sz w:val="21"/>
                <w:szCs w:val="21"/>
              </w:rPr>
              <w:t>调用事件操作“新增用户”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color w:val="000000"/>
                <w:sz w:val="21"/>
                <w:szCs w:val="21"/>
              </w:rPr>
            </w:pPr>
            <w:r>
              <w:rPr>
                <w:rFonts w:hint="eastAsia"/>
                <w:color w:val="000000"/>
                <w:sz w:val="21"/>
                <w:szCs w:val="21"/>
              </w:rPr>
              <w:t xml:space="preserve">    是否注册成功</w:t>
            </w:r>
          </w:p>
        </w:tc>
      </w:tr>
    </w:tbl>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color w:val="000000"/>
                <w:sz w:val="21"/>
                <w:szCs w:val="21"/>
              </w:rPr>
            </w:pPr>
            <w:r>
              <w:rPr>
                <w:rFonts w:hint="eastAsia"/>
                <w:color w:val="000000"/>
                <w:sz w:val="21"/>
                <w:szCs w:val="21"/>
              </w:rPr>
              <w:t>1</w:t>
            </w:r>
            <w:r>
              <w:rPr>
                <w:color w:val="000000"/>
                <w:sz w:val="21"/>
                <w:szCs w:val="21"/>
              </w:rPr>
              <w:t>.</w:t>
            </w:r>
            <w:r>
              <w:rPr>
                <w:rFonts w:hint="eastAsia"/>
                <w:color w:val="000000"/>
                <w:sz w:val="21"/>
                <w:szCs w:val="21"/>
              </w:rPr>
              <w:t>2</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color w:val="000000"/>
                <w:sz w:val="21"/>
                <w:szCs w:val="21"/>
              </w:rPr>
            </w:pPr>
            <w:r>
              <w:rPr>
                <w:rFonts w:hint="eastAsia"/>
                <w:color w:val="000000"/>
                <w:sz w:val="21"/>
                <w:szCs w:val="21"/>
              </w:rPr>
              <w:t xml:space="preserve">    对用户提供登录功能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firstLineChars="200"/>
              <w:rPr>
                <w:rFonts w:hint="eastAsia"/>
                <w:color w:val="000000"/>
                <w:sz w:val="21"/>
                <w:szCs w:val="21"/>
              </w:rPr>
            </w:pPr>
            <w:r>
              <w:rPr>
                <w:rFonts w:hint="eastAsia"/>
                <w:color w:val="000000"/>
                <w:sz w:val="21"/>
                <w:szCs w:val="21"/>
              </w:rPr>
              <w:t>1、用户名</w:t>
            </w:r>
          </w:p>
          <w:p>
            <w:pPr>
              <w:pStyle w:val="7"/>
              <w:spacing w:before="0" w:beforeAutospacing="0" w:after="0" w:afterAutospacing="0"/>
              <w:ind w:left="420"/>
              <w:rPr>
                <w:rFonts w:hint="eastAsia"/>
                <w:color w:val="000000"/>
                <w:sz w:val="21"/>
                <w:szCs w:val="21"/>
              </w:rPr>
            </w:pPr>
            <w:r>
              <w:rPr>
                <w:rFonts w:hint="eastAsia"/>
                <w:color w:val="000000"/>
                <w:sz w:val="21"/>
                <w:szCs w:val="21"/>
              </w:rPr>
              <w:t>2、密码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color w:val="000000"/>
                <w:sz w:val="21"/>
                <w:szCs w:val="21"/>
              </w:rPr>
            </w:pPr>
            <w:r>
              <w:rPr>
                <w:rFonts w:hint="eastAsia"/>
                <w:color w:val="000000"/>
                <w:sz w:val="21"/>
                <w:szCs w:val="21"/>
              </w:rPr>
              <w:t>处理：</w:t>
            </w:r>
          </w:p>
          <w:p>
            <w:pPr>
              <w:pStyle w:val="7"/>
              <w:numPr>
                <w:ilvl w:val="0"/>
                <w:numId w:val="3"/>
              </w:numPr>
              <w:spacing w:before="0" w:beforeAutospacing="0" w:after="0" w:afterAutospacing="0"/>
              <w:rPr>
                <w:color w:val="000000"/>
                <w:sz w:val="21"/>
                <w:szCs w:val="21"/>
              </w:rPr>
            </w:pPr>
            <w:r>
              <w:rPr>
                <w:rFonts w:hint="eastAsia"/>
                <w:color w:val="000000"/>
                <w:sz w:val="21"/>
                <w:szCs w:val="21"/>
              </w:rPr>
              <w:t xml:space="preserve">对用户名和密码进行验证 </w:t>
            </w:r>
          </w:p>
          <w:p>
            <w:pPr>
              <w:pStyle w:val="7"/>
              <w:numPr>
                <w:ilvl w:val="0"/>
                <w:numId w:val="3"/>
              </w:numPr>
              <w:spacing w:before="0" w:beforeAutospacing="0" w:after="0" w:afterAutospacing="0"/>
              <w:rPr>
                <w:rFonts w:hint="eastAsia"/>
                <w:color w:val="000000"/>
                <w:sz w:val="21"/>
                <w:szCs w:val="21"/>
              </w:rPr>
            </w:pPr>
            <w:r>
              <w:rPr>
                <w:rFonts w:hint="eastAsia"/>
                <w:color w:val="000000"/>
                <w:sz w:val="21"/>
                <w:szCs w:val="21"/>
              </w:rPr>
              <w:t>未通过验证则给出密码或用户名错误的提示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color w:val="000000"/>
                <w:sz w:val="21"/>
                <w:szCs w:val="21"/>
              </w:rPr>
            </w:pPr>
            <w:r>
              <w:rPr>
                <w:rFonts w:hint="eastAsia"/>
                <w:color w:val="000000"/>
                <w:sz w:val="21"/>
                <w:szCs w:val="21"/>
              </w:rPr>
              <w:t xml:space="preserve">    是否登陆成功</w:t>
            </w:r>
          </w:p>
        </w:tc>
      </w:tr>
    </w:tbl>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color w:val="000000"/>
                <w:sz w:val="21"/>
                <w:szCs w:val="21"/>
              </w:rPr>
            </w:pPr>
            <w:r>
              <w:rPr>
                <w:rFonts w:hint="eastAsia"/>
                <w:color w:val="000000"/>
                <w:sz w:val="21"/>
                <w:szCs w:val="21"/>
              </w:rPr>
              <w:t>1.3</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color w:val="000000"/>
                <w:sz w:val="21"/>
                <w:szCs w:val="21"/>
              </w:rPr>
            </w:pPr>
            <w:r>
              <w:rPr>
                <w:rFonts w:hint="eastAsia"/>
                <w:color w:val="000000"/>
                <w:sz w:val="21"/>
                <w:szCs w:val="21"/>
              </w:rPr>
              <w:t xml:space="preserve">    对用户提供修改密码功能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color w:val="000000"/>
                <w:sz w:val="21"/>
                <w:szCs w:val="21"/>
              </w:rPr>
            </w:pPr>
            <w:r>
              <w:rPr>
                <w:rFonts w:hint="eastAsia"/>
                <w:color w:val="000000"/>
                <w:sz w:val="21"/>
                <w:szCs w:val="21"/>
              </w:rPr>
              <w:t>1、用户名</w:t>
            </w:r>
          </w:p>
          <w:p>
            <w:pPr>
              <w:pStyle w:val="7"/>
              <w:spacing w:before="0" w:beforeAutospacing="0" w:after="0" w:afterAutospacing="0"/>
              <w:ind w:firstLine="420"/>
              <w:rPr>
                <w:color w:val="000000"/>
                <w:sz w:val="21"/>
                <w:szCs w:val="21"/>
              </w:rPr>
            </w:pPr>
            <w:r>
              <w:rPr>
                <w:rFonts w:hint="eastAsia"/>
                <w:color w:val="000000"/>
                <w:sz w:val="21"/>
                <w:szCs w:val="21"/>
              </w:rPr>
              <w:t>2、旧密码</w:t>
            </w:r>
          </w:p>
          <w:p>
            <w:pPr>
              <w:pStyle w:val="7"/>
              <w:spacing w:before="0" w:beforeAutospacing="0" w:after="0" w:afterAutospacing="0"/>
              <w:ind w:firstLine="420"/>
              <w:rPr>
                <w:rFonts w:hint="eastAsia"/>
                <w:color w:val="000000"/>
                <w:sz w:val="21"/>
                <w:szCs w:val="21"/>
              </w:rPr>
            </w:pPr>
            <w:r>
              <w:rPr>
                <w:rFonts w:hint="eastAsia"/>
                <w:color w:val="000000"/>
                <w:sz w:val="21"/>
                <w:szCs w:val="21"/>
              </w:rPr>
              <w:t>3、新密码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4"/>
              </w:numPr>
              <w:spacing w:before="0" w:beforeAutospacing="0" w:after="0" w:afterAutospacing="0"/>
              <w:rPr>
                <w:color w:val="000000"/>
                <w:sz w:val="21"/>
                <w:szCs w:val="21"/>
              </w:rPr>
            </w:pPr>
            <w:r>
              <w:rPr>
                <w:rFonts w:hint="eastAsia"/>
                <w:color w:val="000000"/>
                <w:sz w:val="21"/>
                <w:szCs w:val="21"/>
              </w:rPr>
              <w:t>对用户名和旧密码进行验证</w:t>
            </w:r>
          </w:p>
          <w:p>
            <w:pPr>
              <w:pStyle w:val="7"/>
              <w:numPr>
                <w:ilvl w:val="0"/>
                <w:numId w:val="4"/>
              </w:numPr>
              <w:spacing w:before="0" w:beforeAutospacing="0" w:after="0" w:afterAutospacing="0"/>
              <w:rPr>
                <w:color w:val="000000"/>
                <w:sz w:val="21"/>
                <w:szCs w:val="21"/>
              </w:rPr>
            </w:pPr>
            <w:r>
              <w:rPr>
                <w:rFonts w:hint="eastAsia"/>
                <w:color w:val="000000"/>
                <w:sz w:val="21"/>
                <w:szCs w:val="21"/>
              </w:rPr>
              <w:t>对每个输入的字段都要判断其合法性</w:t>
            </w:r>
          </w:p>
          <w:p>
            <w:pPr>
              <w:pStyle w:val="7"/>
              <w:spacing w:before="0" w:beforeAutospacing="0" w:after="0" w:afterAutospacing="0"/>
              <w:ind w:left="420"/>
              <w:rPr>
                <w:rFonts w:hint="eastAsia"/>
                <w:color w:val="000000"/>
                <w:sz w:val="21"/>
                <w:szCs w:val="21"/>
              </w:rPr>
            </w:pPr>
            <w:r>
              <w:rPr>
                <w:rFonts w:hint="eastAsia"/>
                <w:color w:val="000000"/>
                <w:sz w:val="21"/>
                <w:szCs w:val="21"/>
              </w:rPr>
              <w:t>3、调用事件操作“修改密码”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color w:val="000000"/>
                <w:sz w:val="21"/>
                <w:szCs w:val="21"/>
              </w:rPr>
            </w:pPr>
            <w:r>
              <w:rPr>
                <w:rFonts w:hint="eastAsia"/>
                <w:color w:val="000000"/>
                <w:sz w:val="21"/>
                <w:szCs w:val="21"/>
              </w:rPr>
              <w:t xml:space="preserve">    是否修改成功</w:t>
            </w:r>
          </w:p>
        </w:tc>
      </w:tr>
    </w:tbl>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1.</w:t>
            </w:r>
            <w:r>
              <w:rPr>
                <w:rFonts w:hint="eastAsia"/>
                <w:color w:val="000000"/>
                <w:sz w:val="21"/>
                <w:szCs w:val="21"/>
                <w:lang w:val="en-US" w:eastAsia="zh-CN"/>
              </w:rPr>
              <w:t>4</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角色信息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lang w:val="en-US" w:eastAsia="zh-CN"/>
              </w:rPr>
              <w:t>角色信息指令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 xml:space="preserve">    调用事件操作调出角色信息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角色信息表</w:t>
            </w:r>
          </w:p>
        </w:tc>
      </w:tr>
    </w:tbl>
    <w:p/>
    <w:p>
      <w:pPr>
        <w:pStyle w:val="7"/>
        <w:spacing w:before="0" w:beforeAutospacing="0" w:after="0" w:afterAutospacing="0"/>
        <w:rPr>
          <w:rFonts w:hint="eastAsia" w:eastAsia="宋体"/>
          <w:color w:val="000000"/>
          <w:sz w:val="21"/>
          <w:szCs w:val="21"/>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2</w:t>
            </w:r>
            <w:r>
              <w:rPr>
                <w:rFonts w:hint="eastAsia"/>
                <w:color w:val="000000"/>
                <w:sz w:val="21"/>
                <w:szCs w:val="21"/>
              </w:rPr>
              <w:t>.</w:t>
            </w:r>
            <w:r>
              <w:rPr>
                <w:rFonts w:hint="eastAsia"/>
                <w:color w:val="000000"/>
                <w:sz w:val="21"/>
                <w:szCs w:val="21"/>
                <w:lang w:val="en-US" w:eastAsia="zh-CN"/>
              </w:rPr>
              <w:t>1</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蓝牙连接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将以蓝牙连接的对战双方进行连接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rPr>
              <w:t>1、</w:t>
            </w:r>
            <w:r>
              <w:rPr>
                <w:rFonts w:hint="eastAsia"/>
                <w:color w:val="000000"/>
                <w:sz w:val="21"/>
                <w:szCs w:val="21"/>
                <w:lang w:val="en-US" w:eastAsia="zh-CN"/>
              </w:rPr>
              <w:t>双方账号</w:t>
            </w:r>
          </w:p>
          <w:p>
            <w:pPr>
              <w:pStyle w:val="7"/>
              <w:spacing w:before="0" w:beforeAutospacing="0" w:after="0" w:afterAutospacing="0"/>
              <w:ind w:firstLine="420"/>
              <w:rPr>
                <w:rFonts w:hint="eastAsia"/>
                <w:color w:val="000000"/>
                <w:sz w:val="21"/>
                <w:szCs w:val="21"/>
              </w:rPr>
            </w:pPr>
            <w:r>
              <w:rPr>
                <w:rFonts w:hint="eastAsia"/>
                <w:color w:val="000000"/>
                <w:sz w:val="21"/>
                <w:szCs w:val="21"/>
              </w:rPr>
              <w:t>2、</w:t>
            </w:r>
            <w:r>
              <w:rPr>
                <w:rFonts w:hint="eastAsia"/>
                <w:color w:val="000000"/>
                <w:sz w:val="21"/>
                <w:szCs w:val="21"/>
                <w:lang w:val="en-US" w:eastAsia="zh-CN"/>
              </w:rPr>
              <w:t>蓝牙连接信息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color w:val="000000"/>
                <w:sz w:val="21"/>
                <w:szCs w:val="21"/>
              </w:rPr>
            </w:pPr>
            <w:r>
              <w:rPr>
                <w:rFonts w:hint="eastAsia"/>
                <w:color w:val="000000"/>
                <w:sz w:val="21"/>
                <w:szCs w:val="21"/>
                <w:lang w:val="en-US" w:eastAsia="zh-CN"/>
              </w:rPr>
              <w:t>1、</w:t>
            </w:r>
            <w:r>
              <w:rPr>
                <w:rFonts w:hint="eastAsia"/>
                <w:color w:val="000000"/>
                <w:sz w:val="21"/>
                <w:szCs w:val="21"/>
              </w:rPr>
              <w:t>对</w:t>
            </w:r>
            <w:r>
              <w:rPr>
                <w:rFonts w:hint="eastAsia"/>
                <w:color w:val="000000"/>
                <w:sz w:val="21"/>
                <w:szCs w:val="21"/>
                <w:lang w:val="en-US" w:eastAsia="zh-CN"/>
              </w:rPr>
              <w:t>双方蓝牙匹配信息</w:t>
            </w:r>
            <w:r>
              <w:rPr>
                <w:rFonts w:hint="eastAsia"/>
                <w:color w:val="000000"/>
                <w:sz w:val="21"/>
                <w:szCs w:val="21"/>
              </w:rPr>
              <w:t>进行验证</w:t>
            </w:r>
          </w:p>
          <w:p>
            <w:pPr>
              <w:pStyle w:val="7"/>
              <w:numPr>
                <w:ilvl w:val="0"/>
                <w:numId w:val="0"/>
              </w:numPr>
              <w:spacing w:before="0" w:beforeAutospacing="0" w:after="0" w:afterAutospacing="0"/>
              <w:ind w:left="420" w:leftChars="0"/>
              <w:rPr>
                <w:color w:val="000000"/>
                <w:sz w:val="21"/>
                <w:szCs w:val="21"/>
                <w:lang w:val="en-US"/>
              </w:rPr>
            </w:pPr>
            <w:r>
              <w:rPr>
                <w:rFonts w:hint="eastAsia"/>
                <w:color w:val="000000"/>
                <w:sz w:val="21"/>
                <w:szCs w:val="21"/>
                <w:lang w:val="en-US" w:eastAsia="zh-CN"/>
              </w:rPr>
              <w:t>2、对双方账号进行验证</w:t>
            </w:r>
          </w:p>
          <w:p>
            <w:pPr>
              <w:pStyle w:val="7"/>
              <w:spacing w:before="0" w:beforeAutospacing="0" w:after="0" w:afterAutospacing="0"/>
              <w:ind w:left="420"/>
              <w:rPr>
                <w:rFonts w:hint="eastAsia" w:eastAsia="宋体"/>
                <w:color w:val="000000"/>
                <w:sz w:val="21"/>
                <w:szCs w:val="21"/>
                <w:lang w:val="en-US" w:eastAsia="zh-CN"/>
              </w:rPr>
            </w:pPr>
            <w:r>
              <w:rPr>
                <w:rFonts w:hint="eastAsia"/>
                <w:color w:val="000000"/>
                <w:sz w:val="21"/>
                <w:szCs w:val="21"/>
              </w:rPr>
              <w:t>3、</w:t>
            </w:r>
            <w:r>
              <w:rPr>
                <w:rFonts w:hint="eastAsia"/>
                <w:color w:val="000000"/>
                <w:sz w:val="21"/>
                <w:szCs w:val="21"/>
                <w:lang w:val="en-US" w:eastAsia="zh-CN"/>
              </w:rPr>
              <w:t>将双方账号进行连接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是否</w:t>
            </w:r>
            <w:r>
              <w:rPr>
                <w:rFonts w:hint="eastAsia"/>
                <w:color w:val="000000"/>
                <w:sz w:val="21"/>
                <w:szCs w:val="21"/>
                <w:lang w:val="en-US" w:eastAsia="zh-CN"/>
              </w:rPr>
              <w:t>匹配成功</w:t>
            </w:r>
          </w:p>
        </w:tc>
      </w:tr>
    </w:tbl>
    <w:p>
      <w:pPr>
        <w:pStyle w:val="7"/>
        <w:spacing w:before="0" w:beforeAutospacing="0" w:after="0" w:afterAutospacing="0"/>
        <w:rPr>
          <w:rFonts w:hint="eastAsia" w:eastAsia="宋体"/>
          <w:color w:val="000000"/>
          <w:sz w:val="21"/>
          <w:szCs w:val="21"/>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3.1</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模式选择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用户对对战模式进行选择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color w:val="000000"/>
                <w:sz w:val="21"/>
                <w:szCs w:val="21"/>
              </w:rPr>
            </w:pPr>
            <w:r>
              <w:rPr>
                <w:rFonts w:hint="eastAsia"/>
                <w:color w:val="000000"/>
                <w:sz w:val="21"/>
                <w:szCs w:val="21"/>
              </w:rPr>
              <w:t>1、</w:t>
            </w:r>
            <w:r>
              <w:rPr>
                <w:rFonts w:hint="eastAsia"/>
                <w:color w:val="000000"/>
                <w:sz w:val="21"/>
                <w:szCs w:val="21"/>
                <w:lang w:val="en-US" w:eastAsia="zh-CN"/>
              </w:rPr>
              <w:t>对战模式选择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1、判断操作合法性</w:t>
            </w:r>
          </w:p>
          <w:p>
            <w:pPr>
              <w:pStyle w:val="7"/>
              <w:numPr>
                <w:ilvl w:val="0"/>
                <w:numId w:val="0"/>
              </w:numPr>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2、调用事件匹配相应数据库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是否</w:t>
            </w:r>
            <w:r>
              <w:rPr>
                <w:rFonts w:hint="eastAsia"/>
                <w:color w:val="000000"/>
                <w:sz w:val="21"/>
                <w:szCs w:val="21"/>
                <w:lang w:val="en-US" w:eastAsia="zh-CN"/>
              </w:rPr>
              <w:t>选择成功</w:t>
            </w:r>
          </w:p>
        </w:tc>
      </w:tr>
    </w:tbl>
    <w:p>
      <w:pPr>
        <w:pStyle w:val="7"/>
        <w:spacing w:before="0" w:beforeAutospacing="0" w:after="0" w:afterAutospacing="0"/>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4.1</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地图选择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用户对对战地图进行选择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color w:val="000000"/>
                <w:sz w:val="21"/>
                <w:szCs w:val="21"/>
              </w:rPr>
            </w:pPr>
            <w:r>
              <w:rPr>
                <w:rFonts w:hint="eastAsia"/>
                <w:color w:val="000000"/>
                <w:sz w:val="21"/>
                <w:szCs w:val="21"/>
              </w:rPr>
              <w:t>1、</w:t>
            </w:r>
            <w:r>
              <w:rPr>
                <w:rFonts w:hint="eastAsia"/>
                <w:color w:val="000000"/>
                <w:sz w:val="21"/>
                <w:szCs w:val="21"/>
                <w:lang w:val="en-US" w:eastAsia="zh-CN"/>
              </w:rPr>
              <w:t>对战地图选择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1、判断操作合法性</w:t>
            </w:r>
          </w:p>
          <w:p>
            <w:pPr>
              <w:pStyle w:val="7"/>
              <w:numPr>
                <w:ilvl w:val="0"/>
                <w:numId w:val="0"/>
              </w:numPr>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2、调用事件匹配相应数据库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是否</w:t>
            </w:r>
            <w:r>
              <w:rPr>
                <w:rFonts w:hint="eastAsia"/>
                <w:color w:val="000000"/>
                <w:sz w:val="21"/>
                <w:szCs w:val="21"/>
                <w:lang w:val="en-US" w:eastAsia="zh-CN"/>
              </w:rPr>
              <w:t>选择成功</w:t>
            </w:r>
          </w:p>
        </w:tc>
      </w:tr>
    </w:tbl>
    <w:p>
      <w:pPr>
        <w:pStyle w:val="7"/>
        <w:spacing w:before="0" w:beforeAutospacing="0" w:after="0" w:afterAutospacing="0"/>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5.1</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移动操作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对所选目标进行移动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rPr>
              <w:t>1、</w:t>
            </w:r>
            <w:r>
              <w:rPr>
                <w:rFonts w:hint="eastAsia"/>
                <w:color w:val="000000"/>
                <w:sz w:val="21"/>
                <w:szCs w:val="21"/>
                <w:lang w:val="en-US" w:eastAsia="zh-CN"/>
              </w:rPr>
              <w:t>移动指令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1、判断对象合法性</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2、判断指令合法性</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3、调用事件对目标坐标按指令进行移动</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4、更新双方数据库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移动目标</w:t>
            </w:r>
          </w:p>
        </w:tc>
      </w:tr>
    </w:tbl>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5.2</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攻击操作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对象对所选目标进行攻击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rPr>
              <w:t>1、</w:t>
            </w:r>
            <w:r>
              <w:rPr>
                <w:rFonts w:hint="eastAsia"/>
                <w:color w:val="000000"/>
                <w:sz w:val="21"/>
                <w:szCs w:val="21"/>
                <w:lang w:val="en-US" w:eastAsia="zh-CN"/>
              </w:rPr>
              <w:t>攻击指令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1、判断对象合法性</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2、判断指令合法性</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3、调用事件对目标进行攻击</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4、更新双方数据库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浮现攻击立绘，更改血条血量</w:t>
            </w:r>
          </w:p>
        </w:tc>
      </w:tr>
    </w:tbl>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5.3</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加血操作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对象对所选目标进行回血操作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rPr>
              <w:t>1、</w:t>
            </w:r>
            <w:r>
              <w:rPr>
                <w:rFonts w:hint="eastAsia"/>
                <w:color w:val="000000"/>
                <w:sz w:val="21"/>
                <w:szCs w:val="21"/>
                <w:lang w:val="en-US" w:eastAsia="zh-CN"/>
              </w:rPr>
              <w:t>攻击指令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1、判断对象合法性</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2、判断指令合法性</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3、调用事件对目标进行攻击</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4、更新双方数据库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浮现攻击立绘，更改血条血量</w:t>
            </w:r>
          </w:p>
        </w:tc>
      </w:tr>
    </w:tbl>
    <w:p>
      <w:pPr>
        <w:ind w:firstLine="446" w:firstLineChars="0"/>
      </w:pPr>
    </w:p>
    <w:p>
      <w:pPr>
        <w:ind w:firstLine="446" w:firstLineChars="0"/>
      </w:pPr>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5.4</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被动士气提升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特殊情况少量目标士气提升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1、国王附近固定距离内同阵营目标士气提升</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浮现士气提升标志</w:t>
            </w:r>
          </w:p>
        </w:tc>
      </w:tr>
    </w:tbl>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5.5</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被动士气降低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特殊情况个体目标士气降低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1、若目标被敌方阵营对象形成前后包围则降低士气</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浮现士气降低标志</w:t>
            </w:r>
          </w:p>
        </w:tc>
      </w:tr>
    </w:tbl>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5.6</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被动士气大幅降低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特殊情况个体目标士气大幅降低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1、若目标被敌方阵营对象形成完全包围则大幅降低士气</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浮现士气大幅降低标志</w:t>
            </w:r>
          </w:p>
        </w:tc>
      </w:tr>
    </w:tbl>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5.7</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士气影响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士气对目标产生相应影响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lang w:val="en-US" w:eastAsia="zh-CN"/>
              </w:rPr>
              <w:t>士气提升或降低等级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1、目标攻击力和防御力根据士气等级按照比例在原设定基础上进行增加或降低</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无</w:t>
            </w:r>
          </w:p>
        </w:tc>
      </w:tr>
    </w:tbl>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5.8</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角色死亡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若目标血量清零则判定死亡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lang w:val="en-US" w:eastAsia="zh-CN"/>
              </w:rPr>
              <w:t>目标血量为零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1、更改目标在数据库上的状态，将目标设为非法</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目标立绘消失</w:t>
            </w:r>
          </w:p>
        </w:tc>
      </w:tr>
    </w:tbl>
    <w:p/>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93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功能编号：</w:t>
            </w:r>
          </w:p>
        </w:tc>
        <w:tc>
          <w:tcPr>
            <w:tcW w:w="2939"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5.9</w:t>
            </w:r>
          </w:p>
        </w:tc>
        <w:tc>
          <w:tcPr>
            <w:tcW w:w="2131" w:type="dxa"/>
            <w:vAlign w:val="top"/>
          </w:tcPr>
          <w:p>
            <w:pPr>
              <w:pStyle w:val="7"/>
              <w:spacing w:before="0" w:beforeAutospacing="0" w:after="0" w:afterAutospacing="0"/>
              <w:rPr>
                <w:rFonts w:hint="eastAsia"/>
                <w:color w:val="000000"/>
                <w:sz w:val="21"/>
                <w:szCs w:val="21"/>
              </w:rPr>
            </w:pPr>
            <w:r>
              <w:rPr>
                <w:rFonts w:hint="eastAsia"/>
                <w:color w:val="000000"/>
                <w:sz w:val="21"/>
                <w:szCs w:val="21"/>
              </w:rPr>
              <w:t>功能名称：</w:t>
            </w:r>
          </w:p>
        </w:tc>
        <w:tc>
          <w:tcPr>
            <w:tcW w:w="2131" w:type="dxa"/>
            <w:vAlign w:val="top"/>
          </w:tcPr>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lang w:val="en-US" w:eastAsia="zh-CN"/>
              </w:rPr>
              <w:t>对战结束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功能描述：</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对对战进行结束处理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输入：</w:t>
            </w:r>
          </w:p>
          <w:p>
            <w:pPr>
              <w:pStyle w:val="7"/>
              <w:spacing w:before="0" w:beforeAutospacing="0" w:after="0" w:afterAutospacing="0"/>
              <w:ind w:firstLine="420"/>
              <w:rPr>
                <w:rFonts w:hint="eastAsia" w:eastAsia="宋体"/>
                <w:color w:val="000000"/>
                <w:sz w:val="21"/>
                <w:szCs w:val="21"/>
                <w:lang w:val="en-US" w:eastAsia="zh-CN"/>
              </w:rPr>
            </w:pPr>
            <w:r>
              <w:rPr>
                <w:rFonts w:hint="eastAsia"/>
                <w:color w:val="000000"/>
                <w:sz w:val="21"/>
                <w:szCs w:val="21"/>
                <w:lang w:val="en-US" w:eastAsia="zh-CN"/>
              </w:rPr>
              <w:t>战局信息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处理：</w:t>
            </w:r>
          </w:p>
          <w:p>
            <w:pPr>
              <w:pStyle w:val="7"/>
              <w:numPr>
                <w:ilvl w:val="0"/>
                <w:numId w:val="0"/>
              </w:numPr>
              <w:tabs>
                <w:tab w:val="left" w:pos="493"/>
              </w:tabs>
              <w:spacing w:before="0" w:beforeAutospacing="0" w:after="0" w:afterAutospacing="0"/>
              <w:ind w:left="420" w:leftChars="0"/>
              <w:rPr>
                <w:rFonts w:hint="eastAsia" w:eastAsia="宋体"/>
                <w:color w:val="000000"/>
                <w:sz w:val="21"/>
                <w:szCs w:val="21"/>
                <w:lang w:val="en-US" w:eastAsia="zh-CN"/>
              </w:rPr>
            </w:pPr>
            <w:r>
              <w:rPr>
                <w:rFonts w:hint="eastAsia"/>
                <w:color w:val="000000"/>
                <w:sz w:val="21"/>
                <w:szCs w:val="21"/>
                <w:lang w:val="en-US" w:eastAsia="zh-CN"/>
              </w:rPr>
              <w:t>1、若战局信息符合对战结束要求则终止对局</w:t>
            </w:r>
          </w:p>
          <w:p>
            <w:pPr>
              <w:pStyle w:val="7"/>
              <w:numPr>
                <w:ilvl w:val="0"/>
                <w:numId w:val="0"/>
              </w:numPr>
              <w:spacing w:before="0" w:beforeAutospacing="0" w:after="0" w:afterAutospacing="0"/>
              <w:ind w:left="420" w:leftChars="0"/>
              <w:rPr>
                <w:rFonts w:hint="eastAsia"/>
                <w:color w:val="000000"/>
                <w:sz w:val="21"/>
                <w:szCs w:val="21"/>
                <w:lang w:val="en-US" w:eastAsia="zh-CN"/>
              </w:rPr>
            </w:pPr>
            <w:r>
              <w:rPr>
                <w:rFonts w:hint="eastAsia"/>
                <w:color w:val="000000"/>
                <w:sz w:val="21"/>
                <w:szCs w:val="21"/>
                <w:lang w:val="en-US" w:eastAsia="zh-CN"/>
              </w:rPr>
              <w:t>2、更新双方数据库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pStyle w:val="7"/>
              <w:spacing w:before="0" w:beforeAutospacing="0" w:after="0" w:afterAutospacing="0"/>
              <w:rPr>
                <w:rFonts w:hint="eastAsia"/>
                <w:color w:val="000000"/>
                <w:sz w:val="21"/>
                <w:szCs w:val="21"/>
              </w:rPr>
            </w:pPr>
            <w:r>
              <w:rPr>
                <w:rFonts w:hint="eastAsia"/>
                <w:color w:val="000000"/>
                <w:sz w:val="21"/>
                <w:szCs w:val="21"/>
              </w:rPr>
              <w:t>输出：</w:t>
            </w:r>
          </w:p>
          <w:p>
            <w:pPr>
              <w:pStyle w:val="7"/>
              <w:spacing w:before="0" w:beforeAutospacing="0" w:after="0" w:afterAutospacing="0"/>
              <w:rPr>
                <w:rFonts w:hint="eastAsia" w:eastAsia="宋体"/>
                <w:color w:val="000000"/>
                <w:sz w:val="21"/>
                <w:szCs w:val="21"/>
                <w:lang w:val="en-US" w:eastAsia="zh-CN"/>
              </w:rPr>
            </w:pPr>
            <w:r>
              <w:rPr>
                <w:rFonts w:hint="eastAsia"/>
                <w:color w:val="000000"/>
                <w:sz w:val="21"/>
                <w:szCs w:val="21"/>
              </w:rPr>
              <w:t xml:space="preserve">    </w:t>
            </w:r>
            <w:r>
              <w:rPr>
                <w:rFonts w:hint="eastAsia"/>
                <w:color w:val="000000"/>
                <w:sz w:val="21"/>
                <w:szCs w:val="21"/>
                <w:lang w:val="en-US" w:eastAsia="zh-CN"/>
              </w:rPr>
              <w:t>跳出结束动画</w:t>
            </w:r>
          </w:p>
        </w:tc>
      </w:tr>
    </w:tbl>
    <w:p/>
    <w:p>
      <w:pPr>
        <w:pStyle w:val="3"/>
      </w:pPr>
      <w:r>
        <w:rPr>
          <w:rFonts w:hint="eastAsia"/>
        </w:rPr>
        <w:t>4</w:t>
      </w:r>
      <w:r>
        <w:t>.</w:t>
      </w:r>
      <w:r>
        <w:rPr>
          <w:rFonts w:hint="eastAsia"/>
        </w:rPr>
        <w:t>程序流程图：</w:t>
      </w:r>
    </w:p>
    <w:p>
      <w:r>
        <w:rPr>
          <w:rFonts w:hint="eastAsia"/>
        </w:rPr>
        <w:t xml:space="preserve">  </w:t>
      </w:r>
    </w:p>
    <w:p>
      <w:r>
        <w:drawing>
          <wp:inline distT="0" distB="0" distL="114300" distR="114300">
            <wp:extent cx="5269230" cy="4459605"/>
            <wp:effectExtent l="0" t="0" r="127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4459605"/>
                    </a:xfrm>
                    <a:prstGeom prst="rect">
                      <a:avLst/>
                    </a:prstGeom>
                    <a:noFill/>
                    <a:ln w="9525">
                      <a:noFill/>
                    </a:ln>
                  </pic:spPr>
                </pic:pic>
              </a:graphicData>
            </a:graphic>
          </wp:inline>
        </w:drawing>
      </w:r>
    </w:p>
    <w:p/>
    <w:p/>
    <w:p/>
    <w:p>
      <w:pPr>
        <w:pStyle w:val="3"/>
        <w:numPr>
          <w:ilvl w:val="0"/>
          <w:numId w:val="5"/>
        </w:numPr>
        <w:rPr>
          <w:rFonts w:hint="eastAsia"/>
        </w:rPr>
      </w:pPr>
      <w:r>
        <w:rPr>
          <w:rFonts w:hint="eastAsia"/>
        </w:rPr>
        <w:t>PDL:</w:t>
      </w:r>
    </w:p>
    <w:p>
      <w:pPr>
        <w:rPr>
          <w:rFonts w:hint="eastAsia"/>
        </w:rPr>
      </w:pPr>
      <w:r>
        <w:rPr>
          <w:rFonts w:hint="eastAsia"/>
        </w:rPr>
        <w:t>procedure &lt;</w:t>
      </w:r>
      <w:r>
        <w:rPr>
          <w:rFonts w:hint="eastAsia"/>
          <w:lang w:val="en-US" w:eastAsia="zh-CN"/>
        </w:rPr>
        <w:t>用户登录</w:t>
      </w:r>
      <w:r>
        <w:rPr>
          <w:rFonts w:hint="eastAsia"/>
        </w:rPr>
        <w:t>&gt;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&lt;请求是get请求&gt; then</w:t>
      </w:r>
    </w:p>
    <w:p>
      <w:pPr>
        <w:rPr>
          <w:rFonts w:hint="eastAsia" w:eastAsiaTheme="minorEastAsia"/>
          <w:lang w:val="en-US" w:eastAsia="zh-CN"/>
        </w:rPr>
      </w:pPr>
      <w:r>
        <w:rPr>
          <w:rFonts w:hint="eastAsia"/>
        </w:rPr>
        <w:t xml:space="preserve">        获取</w:t>
      </w:r>
      <w:r>
        <w:rPr>
          <w:rFonts w:hint="eastAsia"/>
          <w:lang w:val="en-US" w:eastAsia="zh-CN"/>
        </w:rPr>
        <w:t>账号密码输入</w:t>
      </w:r>
    </w:p>
    <w:p>
      <w:pPr>
        <w:rPr>
          <w:rFonts w:hint="eastAsia"/>
        </w:rPr>
      </w:pPr>
      <w:r>
        <w:rPr>
          <w:rFonts w:hint="eastAsia"/>
        </w:rPr>
        <w:t xml:space="preserve">        begin &lt;</w:t>
      </w:r>
      <w:r>
        <w:rPr>
          <w:rFonts w:hint="eastAsia"/>
          <w:lang w:val="en-US" w:eastAsia="zh-CN"/>
        </w:rPr>
        <w:t>遍历数据库用户信息查询</w:t>
      </w:r>
      <w:r>
        <w:rPr>
          <w:rFonts w:hint="eastAsia"/>
        </w:rPr>
        <w:t>&gt;</w:t>
      </w:r>
    </w:p>
    <w:p>
      <w:pPr>
        <w:rPr>
          <w:rFonts w:hint="eastAsia"/>
        </w:rPr>
      </w:pPr>
      <w:r>
        <w:rPr>
          <w:rFonts w:hint="eastAsia"/>
        </w:rPr>
        <w:t xml:space="preserve">            if </w:t>
      </w:r>
      <w:r>
        <w:rPr>
          <w:rFonts w:hint="eastAsia"/>
          <w:lang w:val="en-US" w:eastAsia="zh-CN"/>
        </w:rPr>
        <w:t>对象合法</w:t>
      </w:r>
      <w:r>
        <w:rPr>
          <w:rFonts w:hint="eastAsia"/>
        </w:rPr>
        <w:t xml:space="preserve"> then</w:t>
      </w:r>
    </w:p>
    <w:p>
      <w:pPr>
        <w:ind w:left="1260" w:leftChars="0" w:firstLine="420" w:firstLineChars="0"/>
        <w:rPr>
          <w:rFonts w:hint="eastAsia" w:eastAsiaTheme="minorEastAsia"/>
          <w:lang w:val="en-US" w:eastAsia="zh-CN"/>
        </w:rPr>
      </w:pPr>
      <w:r>
        <w:rPr>
          <w:rFonts w:hint="eastAsia"/>
          <w:lang w:val="en-US" w:eastAsia="zh-CN"/>
        </w:rPr>
        <w:t>登陆数据库</w:t>
      </w:r>
    </w:p>
    <w:p>
      <w:pPr>
        <w:rPr>
          <w:rFonts w:hint="eastAsia" w:eastAsiaTheme="minorEastAsia"/>
          <w:lang w:val="en-US" w:eastAsia="zh-CN"/>
        </w:rPr>
      </w:pPr>
      <w:r>
        <w:rPr>
          <w:rFonts w:hint="eastAsia"/>
        </w:rPr>
        <w:t xml:space="preserve">                print ‘</w:t>
      </w:r>
      <w:r>
        <w:rPr>
          <w:rFonts w:hint="eastAsia"/>
          <w:lang w:val="en-US" w:eastAsia="zh-CN"/>
        </w:rPr>
        <w:t>用户个人游戏界面’</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Pr>
        <w:widowControl w:val="0"/>
        <w:numPr>
          <w:numId w:val="0"/>
        </w:numPr>
        <w:jc w:val="both"/>
      </w:pPr>
    </w:p>
    <w:p>
      <w:pPr>
        <w:rPr>
          <w:rFonts w:hint="eastAsia"/>
        </w:rPr>
      </w:pPr>
      <w:r>
        <w:rPr>
          <w:rFonts w:hint="eastAsia"/>
        </w:rPr>
        <w:t>procedure &lt;</w:t>
      </w:r>
      <w:r>
        <w:rPr>
          <w:rFonts w:hint="eastAsia"/>
          <w:lang w:val="en-US" w:eastAsia="zh-CN"/>
        </w:rPr>
        <w:t>查询对象战绩</w:t>
      </w:r>
      <w:r>
        <w:rPr>
          <w:rFonts w:hint="eastAsia"/>
        </w:rPr>
        <w:t>&gt;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&lt;请求是get请求&gt; then</w:t>
      </w:r>
    </w:p>
    <w:p>
      <w:pPr>
        <w:rPr>
          <w:rFonts w:hint="eastAsia" w:eastAsiaTheme="minorEastAsia"/>
          <w:lang w:val="en-US" w:eastAsia="zh-CN"/>
        </w:rPr>
      </w:pPr>
      <w:r>
        <w:rPr>
          <w:rFonts w:hint="eastAsia"/>
        </w:rPr>
        <w:t xml:space="preserve">        获取</w:t>
      </w:r>
      <w:r>
        <w:rPr>
          <w:rFonts w:hint="eastAsia"/>
          <w:lang w:val="en-US" w:eastAsia="zh-CN"/>
        </w:rPr>
        <w:t>对象信息</w:t>
      </w:r>
    </w:p>
    <w:p>
      <w:pPr>
        <w:rPr>
          <w:rFonts w:hint="eastAsia"/>
        </w:rPr>
      </w:pPr>
      <w:r>
        <w:rPr>
          <w:rFonts w:hint="eastAsia"/>
        </w:rPr>
        <w:t xml:space="preserve">        begin &lt;</w:t>
      </w:r>
      <w:r>
        <w:rPr>
          <w:rFonts w:hint="eastAsia"/>
          <w:lang w:val="en-US" w:eastAsia="zh-CN"/>
        </w:rPr>
        <w:t>查询对象战绩情况</w:t>
      </w:r>
      <w:r>
        <w:rPr>
          <w:rFonts w:hint="eastAsia"/>
        </w:rPr>
        <w:t>&gt;</w:t>
      </w:r>
    </w:p>
    <w:p>
      <w:pPr>
        <w:rPr>
          <w:rFonts w:hint="eastAsia"/>
        </w:rPr>
      </w:pPr>
      <w:r>
        <w:rPr>
          <w:rFonts w:hint="eastAsia"/>
        </w:rPr>
        <w:t xml:space="preserve">            if </w:t>
      </w:r>
      <w:r>
        <w:rPr>
          <w:rFonts w:hint="eastAsia"/>
          <w:lang w:val="en-US" w:eastAsia="zh-CN"/>
        </w:rPr>
        <w:t>对象合法</w:t>
      </w:r>
      <w:r>
        <w:rPr>
          <w:rFonts w:hint="eastAsia"/>
        </w:rPr>
        <w:t xml:space="preserve"> then</w:t>
      </w:r>
    </w:p>
    <w:p>
      <w:pPr>
        <w:ind w:left="1260" w:leftChars="0" w:firstLine="420" w:firstLineChars="0"/>
        <w:rPr>
          <w:rFonts w:hint="eastAsia"/>
        </w:rPr>
      </w:pPr>
      <w:r>
        <w:rPr>
          <w:rFonts w:hint="eastAsia"/>
        </w:rPr>
        <w:t>执行数据库</w:t>
      </w:r>
      <w:r>
        <w:rPr>
          <w:rFonts w:hint="eastAsia"/>
          <w:lang w:val="en-US" w:eastAsia="zh-CN"/>
        </w:rPr>
        <w:t xml:space="preserve"> select</w:t>
      </w:r>
      <w:r>
        <w:rPr>
          <w:rFonts w:hint="eastAsia"/>
        </w:rPr>
        <w:t>语句 from products</w:t>
      </w:r>
    </w:p>
    <w:p>
      <w:pPr>
        <w:rPr>
          <w:rFonts w:hint="eastAsia" w:eastAsiaTheme="minorEastAsia"/>
          <w:lang w:val="en-US" w:eastAsia="zh-CN"/>
        </w:rPr>
      </w:pPr>
      <w:r>
        <w:rPr>
          <w:rFonts w:hint="eastAsia"/>
        </w:rPr>
        <w:t xml:space="preserve">                print ‘</w:t>
      </w:r>
      <w:r>
        <w:rPr>
          <w:rFonts w:hint="eastAsia"/>
          <w:lang w:val="en-US" w:eastAsia="zh-CN"/>
        </w:rPr>
        <w:t>对象战绩</w:t>
      </w:r>
      <w:r>
        <w:rPr>
          <w:rFonts w:hint="eastAsia"/>
        </w:rPr>
        <w:t>’</w:t>
      </w:r>
      <w:r>
        <w:rPr>
          <w:rFonts w:hint="eastAsia"/>
          <w:lang w:val="en-US" w:eastAsia="zh-CN"/>
        </w:rPr>
        <w:t>界面</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Pr>
        <w:widowControl w:val="0"/>
        <w:numPr>
          <w:numId w:val="0"/>
        </w:numPr>
        <w:jc w:val="both"/>
      </w:pPr>
    </w:p>
    <w:p>
      <w:pPr>
        <w:widowControl w:val="0"/>
        <w:numPr>
          <w:numId w:val="0"/>
        </w:numPr>
        <w:jc w:val="both"/>
      </w:pPr>
    </w:p>
    <w:p>
      <w:pPr>
        <w:rPr>
          <w:rFonts w:hint="eastAsia"/>
        </w:rPr>
      </w:pPr>
      <w:r>
        <w:rPr>
          <w:rFonts w:hint="eastAsia"/>
        </w:rPr>
        <w:t>procedure &lt;</w:t>
      </w:r>
      <w:r>
        <w:rPr>
          <w:rFonts w:hint="eastAsia"/>
          <w:lang w:val="en-US" w:eastAsia="zh-CN"/>
        </w:rPr>
        <w:t>攻击</w:t>
      </w:r>
      <w:r>
        <w:rPr>
          <w:rFonts w:hint="eastAsia"/>
        </w:rPr>
        <w:t>请求&gt;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&lt;请求是get请求&gt; then</w:t>
      </w:r>
    </w:p>
    <w:p>
      <w:pPr>
        <w:rPr>
          <w:rFonts w:hint="eastAsia" w:eastAsiaTheme="minorEastAsia"/>
          <w:lang w:val="en-US" w:eastAsia="zh-CN"/>
        </w:rPr>
      </w:pPr>
      <w:r>
        <w:rPr>
          <w:rFonts w:hint="eastAsia"/>
        </w:rPr>
        <w:t xml:space="preserve">        获取</w:t>
      </w:r>
      <w:r>
        <w:rPr>
          <w:rFonts w:hint="eastAsia"/>
          <w:lang w:val="en-US" w:eastAsia="zh-CN"/>
        </w:rPr>
        <w:t>对象和目标信息</w:t>
      </w:r>
    </w:p>
    <w:p>
      <w:pPr>
        <w:rPr>
          <w:rFonts w:hint="eastAsia"/>
        </w:rPr>
      </w:pPr>
      <w:r>
        <w:rPr>
          <w:rFonts w:hint="eastAsia"/>
        </w:rPr>
        <w:t xml:space="preserve">        begin &lt;</w:t>
      </w:r>
      <w:r>
        <w:rPr>
          <w:rFonts w:hint="eastAsia"/>
          <w:lang w:val="en-US" w:eastAsia="zh-CN"/>
        </w:rPr>
        <w:t>对目标对象进行攻击</w:t>
      </w:r>
      <w:r>
        <w:rPr>
          <w:rFonts w:hint="eastAsia"/>
        </w:rPr>
        <w:t>&gt;</w:t>
      </w:r>
    </w:p>
    <w:p>
      <w:pPr>
        <w:rPr>
          <w:rFonts w:hint="eastAsia"/>
        </w:rPr>
      </w:pPr>
      <w:r>
        <w:rPr>
          <w:rFonts w:hint="eastAsia"/>
        </w:rPr>
        <w:t xml:space="preserve">            if </w:t>
      </w:r>
      <w:r>
        <w:rPr>
          <w:rFonts w:hint="eastAsia"/>
          <w:lang w:val="en-US" w:eastAsia="zh-CN"/>
        </w:rPr>
        <w:t>攻击请求合理</w:t>
      </w:r>
      <w:r>
        <w:rPr>
          <w:rFonts w:hint="eastAsia"/>
        </w:rPr>
        <w:t xml:space="preserve"> then</w:t>
      </w:r>
    </w:p>
    <w:p>
      <w:pPr>
        <w:rPr>
          <w:rFonts w:hint="eastAsia"/>
        </w:rPr>
      </w:pPr>
      <w:r>
        <w:rPr>
          <w:rFonts w:hint="eastAsia"/>
        </w:rPr>
        <w:t xml:space="preserve">                print ‘</w:t>
      </w:r>
      <w:r>
        <w:rPr>
          <w:rFonts w:hint="eastAsia"/>
          <w:lang w:val="en-US" w:eastAsia="zh-CN"/>
        </w:rPr>
        <w:t>攻击</w:t>
      </w:r>
      <w:r>
        <w:rPr>
          <w:rFonts w:hint="eastAsia"/>
        </w:rPr>
        <w:t>’界面</w:t>
      </w:r>
    </w:p>
    <w:p>
      <w:pPr>
        <w:ind w:left="1260" w:leftChars="0" w:firstLine="420" w:firstLineChars="0"/>
        <w:rPr>
          <w:rFonts w:hint="eastAsia"/>
        </w:rPr>
      </w:pPr>
      <w:r>
        <w:rPr>
          <w:rFonts w:hint="eastAsia"/>
        </w:rPr>
        <w:t>执行数据库</w:t>
      </w:r>
      <w:r>
        <w:rPr>
          <w:rFonts w:hint="eastAsia"/>
          <w:lang w:val="en-US" w:eastAsia="zh-CN"/>
        </w:rPr>
        <w:t>update</w:t>
      </w:r>
      <w:r>
        <w:rPr>
          <w:rFonts w:hint="eastAsia"/>
        </w:rPr>
        <w:t>语句 from products</w:t>
      </w:r>
    </w:p>
    <w:p>
      <w:pPr>
        <w:ind w:left="1260" w:leftChars="0" w:firstLine="420" w:firstLineChars="0"/>
        <w:rPr>
          <w:rFonts w:hint="eastAsia"/>
          <w:lang w:val="en-US" w:eastAsia="zh-CN"/>
        </w:rPr>
      </w:pPr>
      <w:r>
        <w:rPr>
          <w:rFonts w:hint="eastAsia"/>
          <w:lang w:val="en-US" w:eastAsia="zh-CN"/>
        </w:rPr>
        <w:t>If 攻击目标未死亡 then</w:t>
      </w:r>
    </w:p>
    <w:p>
      <w:pPr>
        <w:ind w:left="1680" w:leftChars="0" w:firstLine="420" w:firstLineChars="0"/>
        <w:rPr>
          <w:rFonts w:hint="eastAsia"/>
        </w:rPr>
      </w:pPr>
      <w:r>
        <w:rPr>
          <w:rFonts w:hint="eastAsia"/>
        </w:rPr>
        <w:t>执行数据库</w:t>
      </w:r>
      <w:r>
        <w:rPr>
          <w:rFonts w:hint="eastAsia"/>
          <w:lang w:val="en-US" w:eastAsia="zh-CN"/>
        </w:rPr>
        <w:t>update</w:t>
      </w:r>
      <w:r>
        <w:rPr>
          <w:rFonts w:hint="eastAsia"/>
        </w:rPr>
        <w:t>语句 from products</w:t>
      </w:r>
    </w:p>
    <w:p>
      <w:pPr>
        <w:ind w:left="1680" w:leftChars="0" w:firstLine="420" w:firstLineChars="0"/>
        <w:rPr>
          <w:rFonts w:hint="eastAsia"/>
          <w:lang w:val="en-US" w:eastAsia="zh-CN"/>
        </w:rPr>
      </w:pPr>
      <w:r>
        <w:rPr>
          <w:rFonts w:hint="eastAsia"/>
          <w:lang w:val="en-US" w:eastAsia="zh-CN"/>
        </w:rPr>
        <w:t>Print ‘攻击’界面</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
    <w:p>
      <w:pPr>
        <w:rPr>
          <w:rFonts w:hint="eastAsia"/>
        </w:rPr>
      </w:pPr>
      <w:r>
        <w:rPr>
          <w:rFonts w:hint="eastAsia"/>
        </w:rPr>
        <w:t>procedure &lt;</w:t>
      </w:r>
      <w:r>
        <w:rPr>
          <w:rFonts w:hint="eastAsia"/>
          <w:lang w:val="en-US" w:eastAsia="zh-CN"/>
        </w:rPr>
        <w:t>治疗</w:t>
      </w:r>
      <w:r>
        <w:rPr>
          <w:rFonts w:hint="eastAsia"/>
        </w:rPr>
        <w:t>请求&gt;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&lt;请求是get请求&gt; then</w:t>
      </w:r>
    </w:p>
    <w:p>
      <w:pPr>
        <w:rPr>
          <w:rFonts w:hint="eastAsia" w:eastAsiaTheme="minorEastAsia"/>
          <w:lang w:val="en-US" w:eastAsia="zh-CN"/>
        </w:rPr>
      </w:pPr>
      <w:r>
        <w:rPr>
          <w:rFonts w:hint="eastAsia"/>
        </w:rPr>
        <w:t xml:space="preserve">        获取</w:t>
      </w:r>
      <w:r>
        <w:rPr>
          <w:rFonts w:hint="eastAsia"/>
          <w:lang w:val="en-US" w:eastAsia="zh-CN"/>
        </w:rPr>
        <w:t>对象和目标信息</w:t>
      </w:r>
    </w:p>
    <w:p>
      <w:pPr>
        <w:rPr>
          <w:rFonts w:hint="eastAsia"/>
        </w:rPr>
      </w:pPr>
      <w:r>
        <w:rPr>
          <w:rFonts w:hint="eastAsia"/>
        </w:rPr>
        <w:t xml:space="preserve">        begin &lt;</w:t>
      </w:r>
      <w:r>
        <w:rPr>
          <w:rFonts w:hint="eastAsia"/>
          <w:lang w:val="en-US" w:eastAsia="zh-CN"/>
        </w:rPr>
        <w:t>对目标对象进行治疗</w:t>
      </w:r>
      <w:r>
        <w:rPr>
          <w:rFonts w:hint="eastAsia"/>
        </w:rPr>
        <w:t>&gt;</w:t>
      </w:r>
    </w:p>
    <w:p>
      <w:pPr>
        <w:rPr>
          <w:rFonts w:hint="eastAsia"/>
        </w:rPr>
      </w:pPr>
      <w:r>
        <w:rPr>
          <w:rFonts w:hint="eastAsia"/>
        </w:rPr>
        <w:t xml:space="preserve">            if </w:t>
      </w:r>
      <w:r>
        <w:rPr>
          <w:rFonts w:hint="eastAsia"/>
          <w:lang w:val="en-US" w:eastAsia="zh-CN"/>
        </w:rPr>
        <w:t>治疗请求合理</w:t>
      </w:r>
      <w:r>
        <w:rPr>
          <w:rFonts w:hint="eastAsia"/>
        </w:rPr>
        <w:t xml:space="preserve"> then</w:t>
      </w:r>
    </w:p>
    <w:p>
      <w:pPr>
        <w:rPr>
          <w:rFonts w:hint="eastAsia"/>
        </w:rPr>
      </w:pPr>
      <w:r>
        <w:rPr>
          <w:rFonts w:hint="eastAsia"/>
        </w:rPr>
        <w:t xml:space="preserve">                print ‘</w:t>
      </w:r>
      <w:r>
        <w:rPr>
          <w:rFonts w:hint="eastAsia"/>
          <w:lang w:val="en-US" w:eastAsia="zh-CN"/>
        </w:rPr>
        <w:t>治疗</w:t>
      </w:r>
      <w:r>
        <w:rPr>
          <w:rFonts w:hint="eastAsia"/>
        </w:rPr>
        <w:t>’界面</w:t>
      </w:r>
    </w:p>
    <w:p>
      <w:pPr>
        <w:ind w:left="1260" w:leftChars="0" w:firstLine="420" w:firstLineChars="0"/>
        <w:rPr>
          <w:rFonts w:hint="eastAsia"/>
        </w:rPr>
      </w:pPr>
      <w:r>
        <w:rPr>
          <w:rFonts w:hint="eastAsia"/>
        </w:rPr>
        <w:t>执行数据库</w:t>
      </w:r>
      <w:r>
        <w:rPr>
          <w:rFonts w:hint="eastAsia"/>
          <w:lang w:val="en-US" w:eastAsia="zh-CN"/>
        </w:rPr>
        <w:t>update</w:t>
      </w:r>
      <w:r>
        <w:rPr>
          <w:rFonts w:hint="eastAsia"/>
        </w:rPr>
        <w:t>语句 from products</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
    <w:p>
      <w:pPr>
        <w:rPr>
          <w:rFonts w:hint="eastAsia"/>
        </w:rPr>
      </w:pPr>
      <w:r>
        <w:rPr>
          <w:rFonts w:hint="eastAsia"/>
        </w:rPr>
        <w:t>procedure &lt;</w:t>
      </w:r>
      <w:r>
        <w:rPr>
          <w:rFonts w:hint="eastAsia"/>
          <w:lang w:val="en-US" w:eastAsia="zh-CN"/>
        </w:rPr>
        <w:t>移动</w:t>
      </w:r>
      <w:r>
        <w:rPr>
          <w:rFonts w:hint="eastAsia"/>
        </w:rPr>
        <w:t>请求&gt;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&lt;请求是get请求&gt; then</w:t>
      </w:r>
    </w:p>
    <w:p>
      <w:pPr>
        <w:rPr>
          <w:rFonts w:hint="eastAsia" w:eastAsiaTheme="minorEastAsia"/>
          <w:lang w:val="en-US" w:eastAsia="zh-CN"/>
        </w:rPr>
      </w:pPr>
      <w:r>
        <w:rPr>
          <w:rFonts w:hint="eastAsia"/>
        </w:rPr>
        <w:t xml:space="preserve">        获取</w:t>
      </w:r>
      <w:r>
        <w:rPr>
          <w:rFonts w:hint="eastAsia"/>
          <w:lang w:val="en-US" w:eastAsia="zh-CN"/>
        </w:rPr>
        <w:t>对象信息</w:t>
      </w:r>
    </w:p>
    <w:p>
      <w:pPr>
        <w:rPr>
          <w:rFonts w:hint="eastAsia"/>
        </w:rPr>
      </w:pPr>
      <w:r>
        <w:rPr>
          <w:rFonts w:hint="eastAsia"/>
        </w:rPr>
        <w:t xml:space="preserve">        begin &lt;</w:t>
      </w:r>
      <w:r>
        <w:rPr>
          <w:rFonts w:hint="eastAsia"/>
          <w:lang w:val="en-US" w:eastAsia="zh-CN"/>
        </w:rPr>
        <w:t>对目标对象进行移动</w:t>
      </w:r>
      <w:r>
        <w:rPr>
          <w:rFonts w:hint="eastAsia"/>
        </w:rPr>
        <w:t>&gt;</w:t>
      </w:r>
    </w:p>
    <w:p>
      <w:pPr>
        <w:rPr>
          <w:rFonts w:hint="eastAsia"/>
        </w:rPr>
      </w:pPr>
      <w:r>
        <w:rPr>
          <w:rFonts w:hint="eastAsia"/>
        </w:rPr>
        <w:t xml:space="preserve">            if </w:t>
      </w:r>
      <w:r>
        <w:rPr>
          <w:rFonts w:hint="eastAsia"/>
          <w:lang w:val="en-US" w:eastAsia="zh-CN"/>
        </w:rPr>
        <w:t>移动请求合理</w:t>
      </w:r>
      <w:r>
        <w:rPr>
          <w:rFonts w:hint="eastAsia"/>
        </w:rPr>
        <w:t xml:space="preserve"> then</w:t>
      </w:r>
    </w:p>
    <w:p>
      <w:pPr>
        <w:rPr>
          <w:rFonts w:hint="eastAsia" w:eastAsiaTheme="minorEastAsia"/>
          <w:lang w:val="en-US" w:eastAsia="zh-CN"/>
        </w:rPr>
      </w:pPr>
      <w:r>
        <w:rPr>
          <w:rFonts w:hint="eastAsia"/>
        </w:rPr>
        <w:t xml:space="preserve">                print ‘</w:t>
      </w:r>
      <w:r>
        <w:rPr>
          <w:rFonts w:hint="eastAsia"/>
          <w:lang w:val="en-US" w:eastAsia="zh-CN"/>
        </w:rPr>
        <w:t>移动</w:t>
      </w:r>
      <w:r>
        <w:rPr>
          <w:rFonts w:hint="eastAsia"/>
        </w:rPr>
        <w:t>’</w:t>
      </w:r>
      <w:r>
        <w:rPr>
          <w:rFonts w:hint="eastAsia"/>
          <w:lang w:val="en-US" w:eastAsia="zh-CN"/>
        </w:rPr>
        <w:t>动画</w:t>
      </w:r>
    </w:p>
    <w:p>
      <w:pPr>
        <w:ind w:left="1260" w:leftChars="0" w:firstLine="420" w:firstLineChars="0"/>
        <w:rPr>
          <w:rFonts w:hint="eastAsia"/>
        </w:rPr>
      </w:pPr>
      <w:r>
        <w:rPr>
          <w:rFonts w:hint="eastAsia"/>
        </w:rPr>
        <w:t>执行数据库</w:t>
      </w:r>
      <w:r>
        <w:rPr>
          <w:rFonts w:hint="eastAsia"/>
          <w:lang w:val="en-US" w:eastAsia="zh-CN"/>
        </w:rPr>
        <w:t>update</w:t>
      </w:r>
      <w:r>
        <w:rPr>
          <w:rFonts w:hint="eastAsia"/>
        </w:rPr>
        <w:t>语句 from products</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
    <w:p>
      <w:pPr>
        <w:rPr>
          <w:rFonts w:hint="eastAsia"/>
        </w:rPr>
      </w:pPr>
      <w:r>
        <w:rPr>
          <w:rFonts w:hint="eastAsia"/>
        </w:rPr>
        <w:t>procedure &lt;</w:t>
      </w:r>
      <w:r>
        <w:rPr>
          <w:rFonts w:hint="eastAsia"/>
          <w:lang w:val="en-US" w:eastAsia="zh-CN"/>
        </w:rPr>
        <w:t>被动士气增加</w:t>
      </w:r>
      <w:r>
        <w:rPr>
          <w:rFonts w:hint="eastAsia"/>
        </w:rPr>
        <w:t>请求&gt;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w:t>
      </w:r>
      <w:r>
        <w:rPr>
          <w:rFonts w:hint="eastAsia"/>
          <w:lang w:val="en-US" w:eastAsia="zh-CN"/>
        </w:rPr>
        <w:t>对象与同方国王距离小于等于给定距离</w:t>
      </w:r>
      <w:r>
        <w:rPr>
          <w:rFonts w:hint="eastAsia"/>
        </w:rPr>
        <w:t xml:space="preserve"> then</w:t>
      </w:r>
    </w:p>
    <w:p>
      <w:pPr>
        <w:rPr>
          <w:rFonts w:hint="eastAsia" w:eastAsiaTheme="minorEastAsia"/>
          <w:lang w:val="en-US" w:eastAsia="zh-CN"/>
        </w:rPr>
      </w:pPr>
      <w:r>
        <w:rPr>
          <w:rFonts w:hint="eastAsia"/>
        </w:rPr>
        <w:t xml:space="preserve">        获取</w:t>
      </w:r>
      <w:r>
        <w:rPr>
          <w:rFonts w:hint="eastAsia"/>
          <w:lang w:val="en-US" w:eastAsia="zh-CN"/>
        </w:rPr>
        <w:t>对象信息</w:t>
      </w:r>
    </w:p>
    <w:p>
      <w:pPr>
        <w:rPr>
          <w:rFonts w:hint="eastAsia"/>
        </w:rPr>
      </w:pPr>
      <w:r>
        <w:rPr>
          <w:rFonts w:hint="eastAsia"/>
        </w:rPr>
        <w:t xml:space="preserve">        begin &lt;</w:t>
      </w:r>
      <w:r>
        <w:rPr>
          <w:rFonts w:hint="eastAsia"/>
          <w:lang w:val="en-US" w:eastAsia="zh-CN"/>
        </w:rPr>
        <w:t>对目标对象进行士气增加操作</w:t>
      </w:r>
      <w:r>
        <w:rPr>
          <w:rFonts w:hint="eastAsia"/>
        </w:rPr>
        <w:t>&gt;</w:t>
      </w:r>
    </w:p>
    <w:p>
      <w:pPr>
        <w:rPr>
          <w:rFonts w:hint="eastAsia"/>
        </w:rPr>
      </w:pPr>
      <w:r>
        <w:rPr>
          <w:rFonts w:hint="eastAsia"/>
        </w:rPr>
        <w:t xml:space="preserve">            if </w:t>
      </w:r>
      <w:r>
        <w:rPr>
          <w:rFonts w:hint="eastAsia"/>
          <w:lang w:val="en-US" w:eastAsia="zh-CN"/>
        </w:rPr>
        <w:t>增加士气请求合理</w:t>
      </w:r>
      <w:r>
        <w:rPr>
          <w:rFonts w:hint="eastAsia"/>
        </w:rPr>
        <w:t xml:space="preserve"> then</w:t>
      </w:r>
    </w:p>
    <w:p>
      <w:pPr>
        <w:ind w:left="1260" w:leftChars="0" w:firstLine="420" w:firstLineChars="0"/>
        <w:rPr>
          <w:rFonts w:hint="eastAsia"/>
        </w:rPr>
      </w:pPr>
      <w:r>
        <w:rPr>
          <w:rFonts w:hint="eastAsia"/>
        </w:rPr>
        <w:t>print ‘</w:t>
      </w:r>
      <w:r>
        <w:rPr>
          <w:rFonts w:hint="eastAsia"/>
          <w:lang w:val="en-US" w:eastAsia="zh-CN"/>
        </w:rPr>
        <w:t>士气增加</w:t>
      </w:r>
      <w:r>
        <w:rPr>
          <w:rFonts w:hint="eastAsia"/>
        </w:rPr>
        <w:t>’</w:t>
      </w:r>
      <w:r>
        <w:rPr>
          <w:rFonts w:hint="eastAsia"/>
          <w:lang w:val="en-US" w:eastAsia="zh-CN"/>
        </w:rPr>
        <w:t>标志</w:t>
      </w:r>
    </w:p>
    <w:p>
      <w:pPr>
        <w:ind w:left="1260" w:leftChars="0" w:firstLine="420" w:firstLineChars="0"/>
        <w:rPr>
          <w:rFonts w:hint="eastAsia"/>
        </w:rPr>
      </w:pPr>
      <w:r>
        <w:rPr>
          <w:rFonts w:hint="eastAsia"/>
        </w:rPr>
        <w:t>执行数据库</w:t>
      </w:r>
      <w:r>
        <w:rPr>
          <w:rFonts w:hint="eastAsia"/>
          <w:lang w:val="en-US" w:eastAsia="zh-CN"/>
        </w:rPr>
        <w:t>update</w:t>
      </w:r>
      <w:r>
        <w:rPr>
          <w:rFonts w:hint="eastAsia"/>
        </w:rPr>
        <w:t>语句 from products</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
    <w:p>
      <w:pPr>
        <w:rPr>
          <w:rFonts w:hint="eastAsia"/>
        </w:rPr>
      </w:pPr>
      <w:r>
        <w:rPr>
          <w:rFonts w:hint="eastAsia"/>
        </w:rPr>
        <w:t>procedure &lt;</w:t>
      </w:r>
      <w:r>
        <w:rPr>
          <w:rFonts w:hint="eastAsia"/>
          <w:lang w:val="en-US" w:eastAsia="zh-CN"/>
        </w:rPr>
        <w:t>被动士气降低</w:t>
      </w:r>
      <w:r>
        <w:rPr>
          <w:rFonts w:hint="eastAsia"/>
        </w:rPr>
        <w:t>请求&gt;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w:t>
      </w:r>
      <w:r>
        <w:rPr>
          <w:rFonts w:hint="eastAsia"/>
          <w:lang w:val="en-US" w:eastAsia="zh-CN"/>
        </w:rPr>
        <w:t>对象周围对位位置均为敌方对象</w:t>
      </w:r>
      <w:r>
        <w:rPr>
          <w:rFonts w:hint="eastAsia"/>
        </w:rPr>
        <w:t xml:space="preserve"> then</w:t>
      </w:r>
    </w:p>
    <w:p>
      <w:pPr>
        <w:rPr>
          <w:rFonts w:hint="eastAsia" w:eastAsiaTheme="minorEastAsia"/>
          <w:lang w:val="en-US" w:eastAsia="zh-CN"/>
        </w:rPr>
      </w:pPr>
      <w:r>
        <w:rPr>
          <w:rFonts w:hint="eastAsia"/>
        </w:rPr>
        <w:t xml:space="preserve">        获取</w:t>
      </w:r>
      <w:r>
        <w:rPr>
          <w:rFonts w:hint="eastAsia"/>
          <w:lang w:val="en-US" w:eastAsia="zh-CN"/>
        </w:rPr>
        <w:t>对象信息</w:t>
      </w:r>
    </w:p>
    <w:p>
      <w:pPr>
        <w:rPr>
          <w:rFonts w:hint="eastAsia"/>
        </w:rPr>
      </w:pPr>
      <w:r>
        <w:rPr>
          <w:rFonts w:hint="eastAsia"/>
        </w:rPr>
        <w:t xml:space="preserve">        begin &lt;</w:t>
      </w:r>
      <w:r>
        <w:rPr>
          <w:rFonts w:hint="eastAsia"/>
          <w:lang w:val="en-US" w:eastAsia="zh-CN"/>
        </w:rPr>
        <w:t>对目标对象进行士气降低操作</w:t>
      </w:r>
      <w:r>
        <w:rPr>
          <w:rFonts w:hint="eastAsia"/>
        </w:rPr>
        <w:t>&gt;</w:t>
      </w:r>
    </w:p>
    <w:p>
      <w:pPr>
        <w:rPr>
          <w:rFonts w:hint="eastAsia"/>
        </w:rPr>
      </w:pPr>
      <w:r>
        <w:rPr>
          <w:rFonts w:hint="eastAsia"/>
        </w:rPr>
        <w:t xml:space="preserve">            if </w:t>
      </w:r>
      <w:r>
        <w:rPr>
          <w:rFonts w:hint="eastAsia"/>
          <w:lang w:val="en-US" w:eastAsia="zh-CN"/>
        </w:rPr>
        <w:t>降低士气请求合理</w:t>
      </w:r>
      <w:r>
        <w:rPr>
          <w:rFonts w:hint="eastAsia"/>
        </w:rPr>
        <w:t xml:space="preserve"> then</w:t>
      </w:r>
    </w:p>
    <w:p>
      <w:pPr>
        <w:rPr>
          <w:rFonts w:hint="eastAsia" w:eastAsiaTheme="minorEastAsia"/>
          <w:lang w:val="en-US" w:eastAsia="zh-CN"/>
        </w:rPr>
      </w:pPr>
      <w:r>
        <w:rPr>
          <w:rFonts w:hint="eastAsia"/>
        </w:rPr>
        <w:t xml:space="preserve">                print ‘</w:t>
      </w:r>
      <w:r>
        <w:rPr>
          <w:rFonts w:hint="eastAsia"/>
          <w:lang w:val="en-US" w:eastAsia="zh-CN"/>
        </w:rPr>
        <w:t>士气降低</w:t>
      </w:r>
      <w:r>
        <w:rPr>
          <w:rFonts w:hint="eastAsia"/>
        </w:rPr>
        <w:t>’</w:t>
      </w:r>
      <w:r>
        <w:rPr>
          <w:rFonts w:hint="eastAsia"/>
          <w:lang w:val="en-US" w:eastAsia="zh-CN"/>
        </w:rPr>
        <w:t>标志</w:t>
      </w:r>
    </w:p>
    <w:p>
      <w:pPr>
        <w:ind w:left="1260" w:leftChars="0" w:firstLine="420" w:firstLineChars="0"/>
        <w:rPr>
          <w:rFonts w:hint="eastAsia"/>
        </w:rPr>
      </w:pPr>
      <w:r>
        <w:rPr>
          <w:rFonts w:hint="eastAsia"/>
        </w:rPr>
        <w:t>执行数据库</w:t>
      </w:r>
      <w:r>
        <w:rPr>
          <w:rFonts w:hint="eastAsia"/>
          <w:lang w:val="en-US" w:eastAsia="zh-CN"/>
        </w:rPr>
        <w:t>update</w:t>
      </w:r>
      <w:r>
        <w:rPr>
          <w:rFonts w:hint="eastAsia"/>
        </w:rPr>
        <w:t>语句 from products</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
    <w:p>
      <w:pPr>
        <w:rPr>
          <w:rFonts w:hint="eastAsia"/>
        </w:rPr>
      </w:pPr>
      <w:r>
        <w:rPr>
          <w:rFonts w:hint="eastAsia"/>
        </w:rPr>
        <w:t>procedure &lt;</w:t>
      </w:r>
      <w:r>
        <w:rPr>
          <w:rFonts w:hint="eastAsia"/>
          <w:lang w:val="en-US" w:eastAsia="zh-CN"/>
        </w:rPr>
        <w:t>查询对象属性</w:t>
      </w:r>
      <w:r>
        <w:rPr>
          <w:rFonts w:hint="eastAsia"/>
        </w:rPr>
        <w:t>请求&gt; interface&lt;jdbc请求对象&gt;</w:t>
      </w:r>
    </w:p>
    <w:p>
      <w:r>
        <w:t>begin</w:t>
      </w:r>
    </w:p>
    <w:p>
      <w:pPr>
        <w:rPr>
          <w:rFonts w:hint="eastAsia"/>
        </w:rPr>
      </w:pPr>
      <w:r>
        <w:rPr>
          <w:rFonts w:hint="eastAsia"/>
        </w:rPr>
        <w:t xml:space="preserve">    连接数据库</w:t>
      </w:r>
    </w:p>
    <w:p>
      <w:pPr>
        <w:rPr>
          <w:rFonts w:hint="eastAsia"/>
        </w:rPr>
      </w:pPr>
      <w:r>
        <w:rPr>
          <w:rFonts w:hint="eastAsia"/>
        </w:rPr>
        <w:t xml:space="preserve">    if &lt;请求是get请求&gt; then</w:t>
      </w:r>
    </w:p>
    <w:p>
      <w:pPr>
        <w:rPr>
          <w:rFonts w:hint="eastAsia" w:eastAsiaTheme="minorEastAsia"/>
          <w:lang w:val="en-US" w:eastAsia="zh-CN"/>
        </w:rPr>
      </w:pPr>
      <w:r>
        <w:rPr>
          <w:rFonts w:hint="eastAsia"/>
        </w:rPr>
        <w:t xml:space="preserve">        获取</w:t>
      </w:r>
      <w:r>
        <w:rPr>
          <w:rFonts w:hint="eastAsia"/>
          <w:lang w:val="en-US" w:eastAsia="zh-CN"/>
        </w:rPr>
        <w:t>对象信息</w:t>
      </w:r>
    </w:p>
    <w:p>
      <w:pPr>
        <w:rPr>
          <w:rFonts w:hint="eastAsia"/>
        </w:rPr>
      </w:pPr>
      <w:r>
        <w:rPr>
          <w:rFonts w:hint="eastAsia"/>
        </w:rPr>
        <w:t xml:space="preserve">        begin &lt;</w:t>
      </w:r>
      <w:r>
        <w:rPr>
          <w:rFonts w:hint="eastAsia"/>
          <w:lang w:val="en-US" w:eastAsia="zh-CN"/>
        </w:rPr>
        <w:t>查询对象属性</w:t>
      </w:r>
      <w:r>
        <w:rPr>
          <w:rFonts w:hint="eastAsia"/>
        </w:rPr>
        <w:t>&gt;</w:t>
      </w:r>
    </w:p>
    <w:p>
      <w:pPr>
        <w:rPr>
          <w:rFonts w:hint="eastAsia"/>
        </w:rPr>
      </w:pPr>
      <w:r>
        <w:rPr>
          <w:rFonts w:hint="eastAsia"/>
        </w:rPr>
        <w:t xml:space="preserve">            if </w:t>
      </w:r>
      <w:r>
        <w:rPr>
          <w:rFonts w:hint="eastAsia"/>
          <w:lang w:val="en-US" w:eastAsia="zh-CN"/>
        </w:rPr>
        <w:t>对象合法</w:t>
      </w:r>
      <w:r>
        <w:rPr>
          <w:rFonts w:hint="eastAsia"/>
        </w:rPr>
        <w:t xml:space="preserve"> then</w:t>
      </w:r>
    </w:p>
    <w:p>
      <w:pPr>
        <w:ind w:left="1260" w:leftChars="0" w:firstLine="420" w:firstLineChars="0"/>
        <w:rPr>
          <w:rFonts w:hint="eastAsia"/>
        </w:rPr>
      </w:pPr>
      <w:r>
        <w:rPr>
          <w:rFonts w:hint="eastAsia"/>
        </w:rPr>
        <w:t>执行数据库</w:t>
      </w:r>
      <w:r>
        <w:rPr>
          <w:rFonts w:hint="eastAsia"/>
          <w:lang w:val="en-US" w:eastAsia="zh-CN"/>
        </w:rPr>
        <w:t xml:space="preserve"> select</w:t>
      </w:r>
      <w:r>
        <w:rPr>
          <w:rFonts w:hint="eastAsia"/>
        </w:rPr>
        <w:t>语句 from products</w:t>
      </w:r>
      <w:bookmarkStart w:id="0" w:name="_GoBack"/>
      <w:bookmarkEnd w:id="0"/>
    </w:p>
    <w:p>
      <w:pPr>
        <w:rPr>
          <w:rFonts w:hint="eastAsia"/>
          <w:lang w:val="en-US" w:eastAsia="zh-CN"/>
        </w:rPr>
      </w:pPr>
      <w:r>
        <w:rPr>
          <w:rFonts w:hint="eastAsia"/>
        </w:rPr>
        <w:t xml:space="preserve">                print ‘</w:t>
      </w:r>
      <w:r>
        <w:rPr>
          <w:rFonts w:hint="eastAsia"/>
          <w:lang w:val="en-US" w:eastAsia="zh-CN"/>
        </w:rPr>
        <w:t>对象属性</w:t>
      </w:r>
      <w:r>
        <w:rPr>
          <w:rFonts w:hint="eastAsia"/>
        </w:rPr>
        <w:t>’</w:t>
      </w:r>
      <w:r>
        <w:rPr>
          <w:rFonts w:hint="eastAsia"/>
          <w:lang w:val="en-US" w:eastAsia="zh-CN"/>
        </w:rPr>
        <w:t>界面</w:t>
      </w:r>
    </w:p>
    <w:p>
      <w:r>
        <w:t xml:space="preserve">                return succeed</w:t>
      </w:r>
    </w:p>
    <w:p>
      <w:r>
        <w:t xml:space="preserve">            else</w:t>
      </w:r>
    </w:p>
    <w:p>
      <w:r>
        <w:t xml:space="preserve">                return failed </w:t>
      </w:r>
    </w:p>
    <w:p>
      <w:r>
        <w:t xml:space="preserve">        end</w:t>
      </w:r>
    </w:p>
    <w:p>
      <w:r>
        <w:t xml:space="preserve">    else</w:t>
      </w:r>
    </w:p>
    <w:p>
      <w:r>
        <w:t xml:space="preserve">       return failed</w:t>
      </w:r>
    </w:p>
    <w:p>
      <w:r>
        <w:t>end</w:t>
      </w:r>
    </w:p>
    <w:p/>
    <w:p>
      <w:pPr>
        <w:pStyle w:val="3"/>
        <w:rPr>
          <w:rFonts w:hint="eastAsia"/>
        </w:rPr>
      </w:pPr>
    </w:p>
    <w:p>
      <w:pPr>
        <w:pStyle w:val="3"/>
      </w:pPr>
      <w:r>
        <w:rPr>
          <w:rFonts w:hint="eastAsia"/>
        </w:rPr>
        <w:t>7</w:t>
      </w:r>
      <w:r>
        <w:t>.</w:t>
      </w:r>
      <w:r>
        <w:rPr>
          <w:rFonts w:hint="eastAsia"/>
        </w:rPr>
        <w:t>测试计划</w:t>
      </w:r>
    </w:p>
    <w:p>
      <w:pPr>
        <w:rPr>
          <w:rFonts w:hint="eastAsia"/>
        </w:rPr>
      </w:pPr>
    </w:p>
    <w:p>
      <w:pPr>
        <w:rPr>
          <w:rFonts w:hint="eastAsia"/>
          <w:lang w:val="en-US" w:eastAsia="zh-CN"/>
        </w:rPr>
      </w:pPr>
      <w:r>
        <w:rPr>
          <w:rFonts w:hint="eastAsia"/>
          <w:lang w:val="en-US" w:eastAsia="zh-CN"/>
        </w:rPr>
        <w:t>攻击操作：</w:t>
      </w:r>
    </w:p>
    <w:p>
      <w:pPr>
        <w:ind w:firstLine="420" w:firstLineChars="0"/>
        <w:rPr>
          <w:rFonts w:hint="eastAsia"/>
          <w:lang w:val="en-US" w:eastAsia="zh-CN"/>
        </w:rPr>
      </w:pPr>
      <w:r>
        <w:rPr>
          <w:rFonts w:hint="eastAsia"/>
          <w:lang w:val="en-US" w:eastAsia="zh-CN"/>
        </w:rPr>
        <w:t>保证攻击时双方对象血量属性进行正确变化并且同步到双方数据库。</w:t>
      </w:r>
    </w:p>
    <w:p>
      <w:pPr>
        <w:ind w:firstLine="420" w:firstLineChars="0"/>
        <w:rPr>
          <w:rFonts w:hint="eastAsia"/>
          <w:lang w:val="en-US" w:eastAsia="zh-CN"/>
        </w:rPr>
      </w:pPr>
      <w:r>
        <w:rPr>
          <w:rFonts w:hint="eastAsia"/>
          <w:lang w:val="en-US" w:eastAsia="zh-CN"/>
        </w:rPr>
        <w:t>保证攻击动画正常弹出。</w:t>
      </w:r>
    </w:p>
    <w:p>
      <w:pPr>
        <w:rPr>
          <w:rFonts w:hint="eastAsia"/>
          <w:lang w:val="en-US" w:eastAsia="zh-CN"/>
        </w:rPr>
      </w:pPr>
    </w:p>
    <w:p>
      <w:pPr>
        <w:rPr>
          <w:rFonts w:hint="eastAsia"/>
          <w:lang w:val="en-US" w:eastAsia="zh-CN"/>
        </w:rPr>
      </w:pPr>
      <w:r>
        <w:rPr>
          <w:rFonts w:hint="eastAsia"/>
          <w:lang w:val="en-US" w:eastAsia="zh-CN"/>
        </w:rPr>
        <w:t>治疗操作：</w:t>
      </w:r>
    </w:p>
    <w:p>
      <w:pPr>
        <w:ind w:firstLine="420" w:firstLineChars="0"/>
        <w:rPr>
          <w:rFonts w:hint="eastAsia"/>
          <w:lang w:val="en-US" w:eastAsia="zh-CN"/>
        </w:rPr>
      </w:pPr>
      <w:r>
        <w:rPr>
          <w:rFonts w:hint="eastAsia"/>
          <w:lang w:val="en-US" w:eastAsia="zh-CN"/>
        </w:rPr>
        <w:t>保证治疗时被治疗对象血量属性进行正确变化并且同步到双方数据库。</w:t>
      </w:r>
    </w:p>
    <w:p>
      <w:pPr>
        <w:ind w:firstLine="420" w:firstLineChars="0"/>
        <w:rPr>
          <w:rFonts w:hint="eastAsia"/>
          <w:lang w:val="en-US" w:eastAsia="zh-CN"/>
        </w:rPr>
      </w:pPr>
      <w:r>
        <w:rPr>
          <w:rFonts w:hint="eastAsia"/>
          <w:lang w:val="en-US" w:eastAsia="zh-CN"/>
        </w:rPr>
        <w:t>保证治疗动画正常弹出。</w:t>
      </w:r>
    </w:p>
    <w:p>
      <w:pPr>
        <w:ind w:firstLine="420" w:firstLineChars="0"/>
        <w:rPr>
          <w:rFonts w:hint="eastAsia"/>
          <w:lang w:val="en-US" w:eastAsia="zh-CN"/>
        </w:rPr>
      </w:pPr>
    </w:p>
    <w:p>
      <w:pPr>
        <w:rPr>
          <w:rFonts w:hint="eastAsia"/>
          <w:lang w:val="en-US" w:eastAsia="zh-CN"/>
        </w:rPr>
      </w:pPr>
      <w:r>
        <w:rPr>
          <w:rFonts w:hint="eastAsia"/>
          <w:lang w:val="en-US" w:eastAsia="zh-CN"/>
        </w:rPr>
        <w:t>移动操作：</w:t>
      </w:r>
    </w:p>
    <w:p>
      <w:pPr>
        <w:ind w:firstLine="420" w:firstLineChars="0"/>
        <w:rPr>
          <w:rFonts w:hint="eastAsia"/>
          <w:lang w:val="en-US" w:eastAsia="zh-CN"/>
        </w:rPr>
      </w:pPr>
      <w:r>
        <w:rPr>
          <w:rFonts w:hint="eastAsia"/>
          <w:lang w:val="en-US" w:eastAsia="zh-CN"/>
        </w:rPr>
        <w:t>保证在操作有效情况下对目标进行移动操作。</w:t>
      </w:r>
    </w:p>
    <w:p>
      <w:pPr>
        <w:ind w:firstLine="420" w:firstLineChars="0"/>
        <w:rPr>
          <w:rFonts w:hint="eastAsia"/>
          <w:lang w:val="en-US" w:eastAsia="zh-CN"/>
        </w:rPr>
      </w:pPr>
      <w:r>
        <w:rPr>
          <w:rFonts w:hint="eastAsia"/>
          <w:lang w:val="en-US" w:eastAsia="zh-CN"/>
        </w:rPr>
        <w:t>保证对目标的坐标属性进行正确更改并且同步到双方数据库。</w:t>
      </w:r>
    </w:p>
    <w:p>
      <w:pPr>
        <w:ind w:firstLine="420" w:firstLineChars="0"/>
        <w:rPr>
          <w:rFonts w:hint="eastAsia"/>
          <w:lang w:val="en-US" w:eastAsia="zh-CN"/>
        </w:rPr>
      </w:pPr>
      <w:r>
        <w:rPr>
          <w:rFonts w:hint="eastAsia"/>
          <w:lang w:val="en-US" w:eastAsia="zh-CN"/>
        </w:rPr>
        <w:t>保证移动动画正常弹出。</w:t>
      </w:r>
    </w:p>
    <w:p>
      <w:pPr>
        <w:ind w:firstLine="420" w:firstLineChars="0"/>
        <w:rPr>
          <w:rFonts w:hint="eastAsia"/>
          <w:lang w:val="en-US" w:eastAsia="zh-CN"/>
        </w:rPr>
      </w:pPr>
    </w:p>
    <w:p>
      <w:pPr>
        <w:rPr>
          <w:rFonts w:hint="eastAsia"/>
          <w:lang w:val="en-US" w:eastAsia="zh-CN"/>
        </w:rPr>
      </w:pPr>
      <w:r>
        <w:rPr>
          <w:rFonts w:hint="eastAsia"/>
          <w:lang w:val="en-US" w:eastAsia="zh-CN"/>
        </w:rPr>
        <w:t>角色死亡被动操作：</w:t>
      </w:r>
    </w:p>
    <w:p>
      <w:pPr>
        <w:ind w:firstLine="420" w:firstLineChars="0"/>
        <w:rPr>
          <w:rFonts w:hint="eastAsia"/>
          <w:lang w:val="en-US" w:eastAsia="zh-CN"/>
        </w:rPr>
      </w:pPr>
      <w:r>
        <w:rPr>
          <w:rFonts w:hint="eastAsia"/>
          <w:lang w:val="en-US" w:eastAsia="zh-CN"/>
        </w:rPr>
        <w:t>保证在对象血量属性小于等于0时改变目标的合法性并同步到双方数据库。</w:t>
      </w:r>
    </w:p>
    <w:p>
      <w:pPr>
        <w:ind w:firstLine="420" w:firstLineChars="0"/>
        <w:rPr>
          <w:rFonts w:hint="eastAsia"/>
          <w:lang w:val="en-US" w:eastAsia="zh-CN"/>
        </w:rPr>
      </w:pPr>
      <w:r>
        <w:rPr>
          <w:rFonts w:hint="eastAsia"/>
          <w:lang w:val="en-US" w:eastAsia="zh-CN"/>
        </w:rPr>
        <w:t>保证死亡对象不再显示在战斗地图中。</w:t>
      </w:r>
    </w:p>
    <w:p>
      <w:pPr>
        <w:ind w:firstLine="420" w:firstLineChars="0"/>
        <w:rPr>
          <w:rFonts w:hint="eastAsia"/>
          <w:lang w:val="en-US" w:eastAsia="zh-CN"/>
        </w:rPr>
      </w:pPr>
    </w:p>
    <w:p>
      <w:pPr>
        <w:rPr>
          <w:rFonts w:hint="eastAsia"/>
          <w:lang w:val="en-US" w:eastAsia="zh-CN"/>
        </w:rPr>
      </w:pPr>
      <w:r>
        <w:rPr>
          <w:rFonts w:hint="eastAsia"/>
          <w:lang w:val="en-US" w:eastAsia="zh-CN"/>
        </w:rPr>
        <w:t>角色士气变化被动操作：</w:t>
      </w:r>
    </w:p>
    <w:p>
      <w:pPr>
        <w:ind w:firstLine="420" w:firstLineChars="0"/>
        <w:rPr>
          <w:rFonts w:hint="eastAsia"/>
          <w:lang w:val="en-US" w:eastAsia="zh-CN"/>
        </w:rPr>
      </w:pPr>
      <w:r>
        <w:rPr>
          <w:rFonts w:hint="eastAsia"/>
          <w:lang w:val="en-US" w:eastAsia="zh-CN"/>
        </w:rPr>
        <w:t>保证对象通过士气变化情况正确的对自身属性进行百分比更改并同步到双方数据库。</w:t>
      </w:r>
    </w:p>
    <w:p>
      <w:pPr>
        <w:ind w:firstLine="420" w:firstLineChars="0"/>
        <w:rPr>
          <w:rFonts w:hint="eastAsia"/>
          <w:lang w:val="en-US" w:eastAsia="zh-CN"/>
        </w:rPr>
      </w:pPr>
      <w:r>
        <w:rPr>
          <w:rFonts w:hint="eastAsia"/>
          <w:lang w:val="en-US" w:eastAsia="zh-CN"/>
        </w:rPr>
        <w:t>保证士气变化标志正常显示。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3450"/>
    <w:multiLevelType w:val="multilevel"/>
    <w:tmpl w:val="089E34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AFF6805"/>
    <w:multiLevelType w:val="multilevel"/>
    <w:tmpl w:val="1AFF680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001B60D"/>
    <w:multiLevelType w:val="singleLevel"/>
    <w:tmpl w:val="4001B60D"/>
    <w:lvl w:ilvl="0" w:tentative="0">
      <w:start w:val="5"/>
      <w:numFmt w:val="decimal"/>
      <w:lvlText w:val="%1."/>
      <w:lvlJc w:val="left"/>
      <w:pPr>
        <w:tabs>
          <w:tab w:val="left" w:pos="312"/>
        </w:tabs>
      </w:pPr>
    </w:lvl>
  </w:abstractNum>
  <w:abstractNum w:abstractNumId="3">
    <w:nsid w:val="5A201087"/>
    <w:multiLevelType w:val="singleLevel"/>
    <w:tmpl w:val="5A201087"/>
    <w:lvl w:ilvl="0" w:tentative="0">
      <w:start w:val="1"/>
      <w:numFmt w:val="decimal"/>
      <w:lvlText w:val="%1."/>
      <w:lvlJc w:val="left"/>
      <w:pPr>
        <w:tabs>
          <w:tab w:val="left" w:pos="312"/>
        </w:tabs>
      </w:pPr>
    </w:lvl>
  </w:abstractNum>
  <w:abstractNum w:abstractNumId="4">
    <w:nsid w:val="5E5D59E1"/>
    <w:multiLevelType w:val="multilevel"/>
    <w:tmpl w:val="5E5D59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34738A"/>
    <w:rsid w:val="000239C8"/>
    <w:rsid w:val="001D6F15"/>
    <w:rsid w:val="00262CC8"/>
    <w:rsid w:val="00555E79"/>
    <w:rsid w:val="005575D3"/>
    <w:rsid w:val="005D4515"/>
    <w:rsid w:val="0077777F"/>
    <w:rsid w:val="007E5E21"/>
    <w:rsid w:val="00A03B17"/>
    <w:rsid w:val="00C0420A"/>
    <w:rsid w:val="00D63A62"/>
    <w:rsid w:val="00DA6CEB"/>
    <w:rsid w:val="00FB197B"/>
    <w:rsid w:val="134F5CD9"/>
    <w:rsid w:val="14B82F9D"/>
    <w:rsid w:val="14FD18A7"/>
    <w:rsid w:val="26172E23"/>
    <w:rsid w:val="26B42E0D"/>
    <w:rsid w:val="2C316220"/>
    <w:rsid w:val="2CA3132A"/>
    <w:rsid w:val="315C3DD0"/>
    <w:rsid w:val="32023292"/>
    <w:rsid w:val="39F16C5A"/>
    <w:rsid w:val="427C398F"/>
    <w:rsid w:val="4D34738A"/>
    <w:rsid w:val="4EAF5B54"/>
    <w:rsid w:val="55F77AC7"/>
    <w:rsid w:val="77A0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2"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2"/>
    <w:pPr>
      <w:widowControl/>
      <w:spacing w:before="100" w:beforeAutospacing="1" w:after="100" w:afterAutospacing="1"/>
      <w:jc w:val="left"/>
    </w:pPr>
    <w:rPr>
      <w:rFonts w:ascii="宋体" w:hAnsi="宋体"/>
      <w:kern w:val="0"/>
      <w:sz w:val="24"/>
    </w:rPr>
  </w:style>
  <w:style w:type="paragraph" w:styleId="8">
    <w:name w:val="Title"/>
    <w:basedOn w:val="1"/>
    <w:next w:val="1"/>
    <w:link w:val="14"/>
    <w:qFormat/>
    <w:uiPriority w:val="0"/>
    <w:pPr>
      <w:spacing w:before="240" w:after="60"/>
      <w:jc w:val="center"/>
      <w:outlineLvl w:val="0"/>
    </w:pPr>
    <w:rPr>
      <w:rFonts w:asciiTheme="majorHAnsi" w:hAnsiTheme="majorHAnsi" w:eastAsiaTheme="majorEastAsia" w:cstheme="majorBidi"/>
      <w:b/>
      <w:bCs/>
      <w:sz w:val="32"/>
      <w:szCs w:val="32"/>
    </w:rPr>
  </w:style>
  <w:style w:type="table" w:customStyle="1" w:styleId="11">
    <w:name w:val="网格表 1 浅色 - 着色 11"/>
    <w:basedOn w:val="10"/>
    <w:qFormat/>
    <w:uiPriority w:val="46"/>
    <w:rPr>
      <w:kern w:val="2"/>
      <w:sz w:val="24"/>
      <w:szCs w:val="24"/>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character" w:customStyle="1" w:styleId="12">
    <w:name w:val="页眉 字符"/>
    <w:basedOn w:val="9"/>
    <w:link w:val="6"/>
    <w:uiPriority w:val="0"/>
    <w:rPr>
      <w:rFonts w:asciiTheme="minorHAnsi" w:hAnsiTheme="minorHAnsi" w:eastAsiaTheme="minorEastAsia" w:cstheme="minorBidi"/>
      <w:kern w:val="2"/>
      <w:sz w:val="18"/>
      <w:szCs w:val="18"/>
    </w:rPr>
  </w:style>
  <w:style w:type="character" w:customStyle="1" w:styleId="13">
    <w:name w:val="页脚 字符"/>
    <w:basedOn w:val="9"/>
    <w:link w:val="5"/>
    <w:uiPriority w:val="0"/>
    <w:rPr>
      <w:rFonts w:asciiTheme="minorHAnsi" w:hAnsiTheme="minorHAnsi" w:eastAsiaTheme="minorEastAsia" w:cstheme="minorBidi"/>
      <w:kern w:val="2"/>
      <w:sz w:val="18"/>
      <w:szCs w:val="18"/>
    </w:rPr>
  </w:style>
  <w:style w:type="character" w:customStyle="1" w:styleId="14">
    <w:name w:val="标题 字符"/>
    <w:basedOn w:val="9"/>
    <w:link w:val="8"/>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926</Words>
  <Characters>5279</Characters>
  <Lines>43</Lines>
  <Paragraphs>12</Paragraphs>
  <TotalTime>0</TotalTime>
  <ScaleCrop>false</ScaleCrop>
  <LinksUpToDate>false</LinksUpToDate>
  <CharactersWithSpaces>6193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2017-11-30T20:22:00Z</dcterms:created>
  <dc:creator>Annz_2</dc:creator>
  <cp:lastModifiedBy>Samsara°</cp:lastModifiedBy>
  <dcterms:modified xsi:type="dcterms:W3CDTF">2018-05-16T13:07:01Z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