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 w:val="2"/>
          <w:lang w:eastAsia="en-US"/>
        </w:rPr>
        <w:id w:val="-461114544"/>
        <w:docPartObj>
          <w:docPartGallery w:val="Cover Pages"/>
          <w:docPartUnique/>
        </w:docPartObj>
      </w:sdtPr>
      <w:sdtEndPr>
        <w:rPr>
          <w:rFonts w:eastAsia="Times New Roman"/>
          <w:b/>
          <w:bCs/>
          <w:color w:val="000000"/>
          <w:sz w:val="46"/>
          <w:szCs w:val="46"/>
        </w:rPr>
      </w:sdtEndPr>
      <w:sdtContent>
        <w:p w14:paraId="49D08985" w14:textId="65C5D9D3" w:rsidR="00D35C6B" w:rsidRPr="00C85CC1" w:rsidRDefault="00D35C6B" w:rsidP="0049467E">
          <w:pPr>
            <w:pStyle w:val="Nessunaspaziatura"/>
            <w:jc w:val="both"/>
            <w:rPr>
              <w:rFonts w:ascii="Times New Roman" w:hAnsi="Times New Roman" w:cs="Times New Roman"/>
              <w:sz w:val="2"/>
            </w:rPr>
          </w:pPr>
        </w:p>
        <w:p w14:paraId="60389BFD" w14:textId="77777777" w:rsidR="00D35C6B" w:rsidRPr="00C85CC1" w:rsidRDefault="00D35C6B" w:rsidP="0049467E">
          <w:pPr>
            <w:jc w:val="both"/>
            <w:rPr>
              <w:rFonts w:ascii="Times New Roman" w:hAnsi="Times New Roman" w:cs="Times New Roman"/>
            </w:rPr>
          </w:pPr>
          <w:r w:rsidRPr="00C85CC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6C52F98" wp14:editId="05BFCFA3">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6D5C80" w14:textId="44E73D89" w:rsidR="00D35C6B" w:rsidRDefault="00D35C6B">
                                    <w:pPr>
                                      <w:pStyle w:val="Nessunaspaziatura"/>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42824FD9" w14:textId="4F355583" w:rsidR="00D35C6B" w:rsidRDefault="00CD7888">
                                <w:pPr>
                                  <w:pStyle w:val="Nessunaspaziatura"/>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5C6B">
                                      <w:rPr>
                                        <w:color w:val="4472C4" w:themeColor="accent1"/>
                                        <w:sz w:val="36"/>
                                        <w:szCs w:val="36"/>
                                      </w:rPr>
                                      <w:t>Documento di progetto</w:t>
                                    </w:r>
                                  </w:sdtContent>
                                </w:sdt>
                                <w:r w:rsidR="00D35C6B">
                                  <w:t xml:space="preserve"> </w:t>
                                </w:r>
                              </w:p>
                              <w:p w14:paraId="1C3E1E43" w14:textId="77777777" w:rsidR="00D35C6B" w:rsidRDefault="00D35C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C52F98" id="_x0000_t202" coordsize="21600,21600" o:spt="202" path="m,l,21600r21600,l21600,xe">
                    <v:stroke joinstyle="miter"/>
                    <v:path gradientshapeok="t" o:connecttype="rect"/>
                  </v:shapetype>
                  <v:shape id="Casella di tes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AXBOjQ&#10;ggIAAGwFAAAOAAAAAAAAAAAAAAAAAC4CAABkcnMvZTJvRG9jLnhtbFBLAQItABQABgAIAAAAIQCS&#10;JARa3gAAAAU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6D5C80" w14:textId="44E73D89" w:rsidR="00D35C6B" w:rsidRDefault="00D35C6B">
                              <w:pPr>
                                <w:pStyle w:val="Nessunaspaziatura"/>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42824FD9" w14:textId="4F355583" w:rsidR="00D35C6B" w:rsidRDefault="00CD7888">
                          <w:pPr>
                            <w:pStyle w:val="Nessunaspaziatura"/>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5C6B">
                                <w:rPr>
                                  <w:color w:val="4472C4" w:themeColor="accent1"/>
                                  <w:sz w:val="36"/>
                                  <w:szCs w:val="36"/>
                                </w:rPr>
                                <w:t>Documento di progetto</w:t>
                              </w:r>
                            </w:sdtContent>
                          </w:sdt>
                          <w:r w:rsidR="00D35C6B">
                            <w:t xml:space="preserve"> </w:t>
                          </w:r>
                        </w:p>
                        <w:p w14:paraId="1C3E1E43" w14:textId="77777777" w:rsidR="00D35C6B" w:rsidRDefault="00D35C6B"/>
                      </w:txbxContent>
                    </v:textbox>
                    <w10:wrap anchorx="page" anchory="margin"/>
                  </v:shape>
                </w:pict>
              </mc:Fallback>
            </mc:AlternateContent>
          </w:r>
          <w:r w:rsidRPr="00C85CC1">
            <w:rPr>
              <w:rFonts w:ascii="Times New Roman" w:hAnsi="Times New Roman" w:cs="Times New Roman"/>
              <w:noProof/>
              <w:color w:val="4472C4" w:themeColor="accent1"/>
              <w:sz w:val="36"/>
              <w:szCs w:val="36"/>
            </w:rPr>
            <mc:AlternateContent>
              <mc:Choice Requires="wpg">
                <w:drawing>
                  <wp:anchor distT="0" distB="0" distL="114300" distR="114300" simplePos="0" relativeHeight="251660288" behindDoc="1" locked="0" layoutInCell="1" allowOverlap="1" wp14:anchorId="2A8D459B" wp14:editId="08B4174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BC496C"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O0YQ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C85CC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FEE2C66" wp14:editId="6F2A3FEF">
                    <wp:simplePos x="0" y="0"/>
                    <wp:positionH relativeFrom="page">
                      <wp:align>center</wp:align>
                    </wp:positionH>
                    <wp:positionV relativeFrom="margin">
                      <wp:align>bottom</wp:align>
                    </wp:positionV>
                    <wp:extent cx="5943600" cy="374904"/>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5E68D" w14:textId="7DAF9E65" w:rsidR="00D35C6B" w:rsidRDefault="00CD7888">
                                <w:pPr>
                                  <w:pStyle w:val="Nessunaspaziatura"/>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D35C6B">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C0A9607" w14:textId="234F0C2A" w:rsidR="00D35C6B" w:rsidRDefault="00D35C6B">
                                    <w:pPr>
                                      <w:pStyle w:val="Nessunaspaziatura"/>
                                      <w:jc w:val="right"/>
                                      <w:rPr>
                                        <w:color w:val="4472C4" w:themeColor="accent1"/>
                                        <w:sz w:val="36"/>
                                        <w:szCs w:val="36"/>
                                      </w:rPr>
                                    </w:pPr>
                                    <w:r>
                                      <w:rPr>
                                        <w:color w:val="4472C4" w:themeColor="accent1"/>
                                        <w:sz w:val="36"/>
                                        <w:szCs w:val="36"/>
                                      </w:rPr>
                                      <w:t>Ingegneria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EE2C66" id="Casella di tes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" filled="f" stroked="f" strokeweight=".5pt">
                    <v:textbox style="mso-fit-shape-to-text:t" inset="0,0,0,0">
                      <w:txbxContent>
                        <w:p w14:paraId="3F25E68D" w14:textId="7DAF9E65" w:rsidR="00D35C6B" w:rsidRDefault="00CD7888">
                          <w:pPr>
                            <w:pStyle w:val="Nessunaspaziatura"/>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D35C6B">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C0A9607" w14:textId="234F0C2A" w:rsidR="00D35C6B" w:rsidRDefault="00D35C6B">
                              <w:pPr>
                                <w:pStyle w:val="Nessunaspaziatura"/>
                                <w:jc w:val="right"/>
                                <w:rPr>
                                  <w:color w:val="4472C4" w:themeColor="accent1"/>
                                  <w:sz w:val="36"/>
                                  <w:szCs w:val="36"/>
                                </w:rPr>
                              </w:pPr>
                              <w:r>
                                <w:rPr>
                                  <w:color w:val="4472C4" w:themeColor="accent1"/>
                                  <w:sz w:val="36"/>
                                  <w:szCs w:val="36"/>
                                </w:rPr>
                                <w:t>Ingegneria del Software</w:t>
                              </w:r>
                            </w:p>
                          </w:sdtContent>
                        </w:sdt>
                      </w:txbxContent>
                    </v:textbox>
                    <w10:wrap anchorx="page" anchory="margin"/>
                  </v:shape>
                </w:pict>
              </mc:Fallback>
            </mc:AlternateContent>
          </w:r>
        </w:p>
        <w:p w14:paraId="4AC62D49" w14:textId="42E3AFD5" w:rsidR="00D35C6B" w:rsidRPr="00C85CC1" w:rsidRDefault="00D35C6B" w:rsidP="0049467E">
          <w:pPr>
            <w:jc w:val="both"/>
            <w:rPr>
              <w:rFonts w:ascii="Times New Roman" w:eastAsia="Times New Roman" w:hAnsi="Times New Roman" w:cs="Times New Roman"/>
              <w:b/>
              <w:bCs/>
              <w:color w:val="000000"/>
              <w:sz w:val="46"/>
              <w:szCs w:val="46"/>
              <w:lang w:eastAsia="it-IT"/>
            </w:rPr>
          </w:pPr>
          <w:r w:rsidRPr="00C85CC1">
            <w:rPr>
              <w:rFonts w:ascii="Times New Roman" w:eastAsia="Times New Roman" w:hAnsi="Times New Roman" w:cs="Times New Roman"/>
              <w:b/>
              <w:bCs/>
              <w:color w:val="000000"/>
              <w:sz w:val="46"/>
              <w:szCs w:val="46"/>
              <w:lang w:eastAsia="it-IT"/>
            </w:rPr>
            <w:br w:type="page"/>
          </w:r>
        </w:p>
      </w:sdtContent>
    </w:sdt>
    <w:p w14:paraId="6521A460" w14:textId="77777777" w:rsidR="007F137C" w:rsidRPr="00C85CC1" w:rsidRDefault="00D35C6B" w:rsidP="0049467E">
      <w:pPr>
        <w:jc w:val="both"/>
        <w:rPr>
          <w:rFonts w:ascii="Times New Roman" w:eastAsia="Times New Roman" w:hAnsi="Times New Roman" w:cs="Times New Roman"/>
          <w:b/>
          <w:bCs/>
          <w:color w:val="000000"/>
          <w:sz w:val="46"/>
          <w:szCs w:val="46"/>
          <w:lang w:eastAsia="it-IT"/>
        </w:rPr>
      </w:pPr>
      <w:r w:rsidRPr="00C85CC1">
        <w:rPr>
          <w:rFonts w:ascii="Times New Roman" w:eastAsia="Times New Roman" w:hAnsi="Times New Roman" w:cs="Times New Roman"/>
          <w:b/>
          <w:bCs/>
          <w:color w:val="000000"/>
          <w:sz w:val="46"/>
          <w:szCs w:val="46"/>
          <w:lang w:eastAsia="it-IT"/>
        </w:rPr>
        <w:lastRenderedPageBreak/>
        <w:br w:type="page"/>
      </w:r>
    </w:p>
    <w:sdt>
      <w:sdtPr>
        <w:id w:val="-23602032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6ABD6B5" w14:textId="1B3C723F" w:rsidR="007F137C" w:rsidRDefault="007F137C">
          <w:pPr>
            <w:pStyle w:val="Titolosommario"/>
          </w:pPr>
          <w:r>
            <w:t>Sommario</w:t>
          </w:r>
        </w:p>
        <w:p w14:paraId="5681A251" w14:textId="140A3558" w:rsidR="007F137C" w:rsidRDefault="007F137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6312012" w:history="1">
            <w:r w:rsidRPr="003200CE">
              <w:rPr>
                <w:rStyle w:val="Collegamentoipertestuale"/>
                <w:rFonts w:eastAsia="Times New Roman"/>
                <w:noProof/>
                <w:lang w:eastAsia="it-IT"/>
              </w:rPr>
              <w:t>Obiettivo del progetto</w:t>
            </w:r>
            <w:r>
              <w:rPr>
                <w:noProof/>
                <w:webHidden/>
              </w:rPr>
              <w:tab/>
            </w:r>
            <w:r>
              <w:rPr>
                <w:noProof/>
                <w:webHidden/>
              </w:rPr>
              <w:fldChar w:fldCharType="begin"/>
            </w:r>
            <w:r>
              <w:rPr>
                <w:noProof/>
                <w:webHidden/>
              </w:rPr>
              <w:instrText xml:space="preserve"> PAGEREF _Toc116312012 \h </w:instrText>
            </w:r>
            <w:r>
              <w:rPr>
                <w:noProof/>
                <w:webHidden/>
              </w:rPr>
            </w:r>
            <w:r>
              <w:rPr>
                <w:noProof/>
                <w:webHidden/>
              </w:rPr>
              <w:fldChar w:fldCharType="separate"/>
            </w:r>
            <w:r>
              <w:rPr>
                <w:noProof/>
                <w:webHidden/>
              </w:rPr>
              <w:t>3</w:t>
            </w:r>
            <w:r>
              <w:rPr>
                <w:noProof/>
                <w:webHidden/>
              </w:rPr>
              <w:fldChar w:fldCharType="end"/>
            </w:r>
          </w:hyperlink>
        </w:p>
        <w:p w14:paraId="463CE308" w14:textId="6236F73A" w:rsidR="007F137C" w:rsidRDefault="007F137C">
          <w:pPr>
            <w:pStyle w:val="Sommario2"/>
            <w:tabs>
              <w:tab w:val="right" w:leader="dot" w:pos="9628"/>
            </w:tabs>
            <w:rPr>
              <w:rFonts w:eastAsiaTheme="minorEastAsia"/>
              <w:noProof/>
              <w:lang w:eastAsia="it-IT"/>
            </w:rPr>
          </w:pPr>
          <w:hyperlink w:anchor="_Toc116312013" w:history="1">
            <w:r w:rsidRPr="003200CE">
              <w:rPr>
                <w:rStyle w:val="Collegamentoipertestuale"/>
                <w:rFonts w:eastAsia="Times New Roman"/>
                <w:noProof/>
                <w:lang w:eastAsia="it-IT"/>
              </w:rPr>
              <w:t>Macro-funzionalità del sistema</w:t>
            </w:r>
            <w:r>
              <w:rPr>
                <w:noProof/>
                <w:webHidden/>
              </w:rPr>
              <w:tab/>
            </w:r>
            <w:r>
              <w:rPr>
                <w:noProof/>
                <w:webHidden/>
              </w:rPr>
              <w:fldChar w:fldCharType="begin"/>
            </w:r>
            <w:r>
              <w:rPr>
                <w:noProof/>
                <w:webHidden/>
              </w:rPr>
              <w:instrText xml:space="preserve"> PAGEREF _Toc116312013 \h </w:instrText>
            </w:r>
            <w:r>
              <w:rPr>
                <w:noProof/>
                <w:webHidden/>
              </w:rPr>
            </w:r>
            <w:r>
              <w:rPr>
                <w:noProof/>
                <w:webHidden/>
              </w:rPr>
              <w:fldChar w:fldCharType="separate"/>
            </w:r>
            <w:r>
              <w:rPr>
                <w:noProof/>
                <w:webHidden/>
              </w:rPr>
              <w:t>3</w:t>
            </w:r>
            <w:r>
              <w:rPr>
                <w:noProof/>
                <w:webHidden/>
              </w:rPr>
              <w:fldChar w:fldCharType="end"/>
            </w:r>
          </w:hyperlink>
        </w:p>
        <w:p w14:paraId="28DE8013" w14:textId="74E4CBDE" w:rsidR="007F137C" w:rsidRDefault="007F137C">
          <w:pPr>
            <w:pStyle w:val="Sommario1"/>
            <w:tabs>
              <w:tab w:val="right" w:leader="dot" w:pos="9628"/>
            </w:tabs>
            <w:rPr>
              <w:rFonts w:eastAsiaTheme="minorEastAsia"/>
              <w:noProof/>
              <w:lang w:eastAsia="it-IT"/>
            </w:rPr>
          </w:pPr>
          <w:hyperlink w:anchor="_Toc116312014" w:history="1">
            <w:r w:rsidRPr="003200CE">
              <w:rPr>
                <w:rStyle w:val="Collegamentoipertestuale"/>
                <w:rFonts w:eastAsia="Times New Roman"/>
                <w:noProof/>
                <w:lang w:eastAsia="it-IT"/>
              </w:rPr>
              <w:t>Requisiti funzionali</w:t>
            </w:r>
            <w:r>
              <w:rPr>
                <w:noProof/>
                <w:webHidden/>
              </w:rPr>
              <w:tab/>
            </w:r>
            <w:r>
              <w:rPr>
                <w:noProof/>
                <w:webHidden/>
              </w:rPr>
              <w:fldChar w:fldCharType="begin"/>
            </w:r>
            <w:r>
              <w:rPr>
                <w:noProof/>
                <w:webHidden/>
              </w:rPr>
              <w:instrText xml:space="preserve"> PAGEREF _Toc116312014 \h </w:instrText>
            </w:r>
            <w:r>
              <w:rPr>
                <w:noProof/>
                <w:webHidden/>
              </w:rPr>
            </w:r>
            <w:r>
              <w:rPr>
                <w:noProof/>
                <w:webHidden/>
              </w:rPr>
              <w:fldChar w:fldCharType="separate"/>
            </w:r>
            <w:r>
              <w:rPr>
                <w:noProof/>
                <w:webHidden/>
              </w:rPr>
              <w:t>4</w:t>
            </w:r>
            <w:r>
              <w:rPr>
                <w:noProof/>
                <w:webHidden/>
              </w:rPr>
              <w:fldChar w:fldCharType="end"/>
            </w:r>
          </w:hyperlink>
        </w:p>
        <w:p w14:paraId="7AE42E64" w14:textId="36552CFD" w:rsidR="007F137C" w:rsidRDefault="007F137C">
          <w:pPr>
            <w:pStyle w:val="Sommario1"/>
            <w:tabs>
              <w:tab w:val="right" w:leader="dot" w:pos="9628"/>
            </w:tabs>
            <w:rPr>
              <w:rFonts w:eastAsiaTheme="minorEastAsia"/>
              <w:noProof/>
              <w:lang w:eastAsia="it-IT"/>
            </w:rPr>
          </w:pPr>
          <w:hyperlink w:anchor="_Toc116312015" w:history="1">
            <w:r w:rsidRPr="003200CE">
              <w:rPr>
                <w:rStyle w:val="Collegamentoipertestuale"/>
                <w:rFonts w:eastAsia="Times New Roman"/>
                <w:noProof/>
                <w:lang w:eastAsia="it-IT"/>
              </w:rPr>
              <w:t>Requisiti non funzionali</w:t>
            </w:r>
            <w:r>
              <w:rPr>
                <w:noProof/>
                <w:webHidden/>
              </w:rPr>
              <w:tab/>
            </w:r>
            <w:r>
              <w:rPr>
                <w:noProof/>
                <w:webHidden/>
              </w:rPr>
              <w:fldChar w:fldCharType="begin"/>
            </w:r>
            <w:r>
              <w:rPr>
                <w:noProof/>
                <w:webHidden/>
              </w:rPr>
              <w:instrText xml:space="preserve"> PAGEREF _Toc116312015 \h </w:instrText>
            </w:r>
            <w:r>
              <w:rPr>
                <w:noProof/>
                <w:webHidden/>
              </w:rPr>
            </w:r>
            <w:r>
              <w:rPr>
                <w:noProof/>
                <w:webHidden/>
              </w:rPr>
              <w:fldChar w:fldCharType="separate"/>
            </w:r>
            <w:r>
              <w:rPr>
                <w:noProof/>
                <w:webHidden/>
              </w:rPr>
              <w:t>6</w:t>
            </w:r>
            <w:r>
              <w:rPr>
                <w:noProof/>
                <w:webHidden/>
              </w:rPr>
              <w:fldChar w:fldCharType="end"/>
            </w:r>
          </w:hyperlink>
        </w:p>
        <w:p w14:paraId="1ED4BC33" w14:textId="7DDB4A44" w:rsidR="007F137C" w:rsidRDefault="007F137C">
          <w:pPr>
            <w:pStyle w:val="Sommario1"/>
            <w:tabs>
              <w:tab w:val="right" w:leader="dot" w:pos="9628"/>
            </w:tabs>
            <w:rPr>
              <w:rFonts w:eastAsiaTheme="minorEastAsia"/>
              <w:noProof/>
              <w:lang w:eastAsia="it-IT"/>
            </w:rPr>
          </w:pPr>
          <w:hyperlink w:anchor="_Toc116312016" w:history="1">
            <w:r w:rsidRPr="003200CE">
              <w:rPr>
                <w:rStyle w:val="Collegamentoipertestuale"/>
                <w:rFonts w:eastAsia="Times New Roman"/>
                <w:noProof/>
                <w:lang w:eastAsia="it-IT"/>
              </w:rPr>
              <w:t>Front-end</w:t>
            </w:r>
            <w:r>
              <w:rPr>
                <w:noProof/>
                <w:webHidden/>
              </w:rPr>
              <w:tab/>
            </w:r>
            <w:r>
              <w:rPr>
                <w:noProof/>
                <w:webHidden/>
              </w:rPr>
              <w:fldChar w:fldCharType="begin"/>
            </w:r>
            <w:r>
              <w:rPr>
                <w:noProof/>
                <w:webHidden/>
              </w:rPr>
              <w:instrText xml:space="preserve"> PAGEREF _Toc116312016 \h </w:instrText>
            </w:r>
            <w:r>
              <w:rPr>
                <w:noProof/>
                <w:webHidden/>
              </w:rPr>
            </w:r>
            <w:r>
              <w:rPr>
                <w:noProof/>
                <w:webHidden/>
              </w:rPr>
              <w:fldChar w:fldCharType="separate"/>
            </w:r>
            <w:r>
              <w:rPr>
                <w:noProof/>
                <w:webHidden/>
              </w:rPr>
              <w:t>7</w:t>
            </w:r>
            <w:r>
              <w:rPr>
                <w:noProof/>
                <w:webHidden/>
              </w:rPr>
              <w:fldChar w:fldCharType="end"/>
            </w:r>
          </w:hyperlink>
        </w:p>
        <w:p w14:paraId="6244AC65" w14:textId="7D4DD7A7" w:rsidR="007F137C" w:rsidRDefault="007F137C">
          <w:pPr>
            <w:pStyle w:val="Sommario1"/>
            <w:tabs>
              <w:tab w:val="right" w:leader="dot" w:pos="9628"/>
            </w:tabs>
            <w:rPr>
              <w:rFonts w:eastAsiaTheme="minorEastAsia"/>
              <w:noProof/>
              <w:lang w:eastAsia="it-IT"/>
            </w:rPr>
          </w:pPr>
          <w:hyperlink w:anchor="_Toc116312017" w:history="1">
            <w:r w:rsidRPr="003200CE">
              <w:rPr>
                <w:rStyle w:val="Collegamentoipertestuale"/>
                <w:rFonts w:eastAsia="Times New Roman"/>
                <w:noProof/>
                <w:lang w:eastAsia="it-IT"/>
              </w:rPr>
              <w:t>Back-end</w:t>
            </w:r>
            <w:r>
              <w:rPr>
                <w:noProof/>
                <w:webHidden/>
              </w:rPr>
              <w:tab/>
            </w:r>
            <w:r>
              <w:rPr>
                <w:noProof/>
                <w:webHidden/>
              </w:rPr>
              <w:fldChar w:fldCharType="begin"/>
            </w:r>
            <w:r>
              <w:rPr>
                <w:noProof/>
                <w:webHidden/>
              </w:rPr>
              <w:instrText xml:space="preserve"> PAGEREF _Toc116312017 \h </w:instrText>
            </w:r>
            <w:r>
              <w:rPr>
                <w:noProof/>
                <w:webHidden/>
              </w:rPr>
            </w:r>
            <w:r>
              <w:rPr>
                <w:noProof/>
                <w:webHidden/>
              </w:rPr>
              <w:fldChar w:fldCharType="separate"/>
            </w:r>
            <w:r>
              <w:rPr>
                <w:noProof/>
                <w:webHidden/>
              </w:rPr>
              <w:t>8</w:t>
            </w:r>
            <w:r>
              <w:rPr>
                <w:noProof/>
                <w:webHidden/>
              </w:rPr>
              <w:fldChar w:fldCharType="end"/>
            </w:r>
          </w:hyperlink>
        </w:p>
        <w:p w14:paraId="1958C3CF" w14:textId="02A38713" w:rsidR="007F137C" w:rsidRDefault="007F137C">
          <w:r>
            <w:rPr>
              <w:b/>
              <w:bCs/>
            </w:rPr>
            <w:fldChar w:fldCharType="end"/>
          </w:r>
        </w:p>
      </w:sdtContent>
    </w:sdt>
    <w:p w14:paraId="3629832E" w14:textId="7EB442CD" w:rsidR="007F137C" w:rsidRDefault="007F137C">
      <w:pPr>
        <w:rPr>
          <w:rFonts w:ascii="Times New Roman" w:eastAsia="Times New Roman" w:hAnsi="Times New Roman" w:cs="Times New Roman"/>
          <w:b/>
          <w:bCs/>
          <w:color w:val="000000"/>
          <w:sz w:val="46"/>
          <w:szCs w:val="46"/>
          <w:lang w:eastAsia="it-IT"/>
        </w:rPr>
      </w:pPr>
      <w:r>
        <w:rPr>
          <w:rFonts w:ascii="Times New Roman" w:eastAsia="Times New Roman" w:hAnsi="Times New Roman" w:cs="Times New Roman"/>
          <w:b/>
          <w:bCs/>
          <w:color w:val="000000"/>
          <w:sz w:val="46"/>
          <w:szCs w:val="46"/>
          <w:lang w:eastAsia="it-IT"/>
        </w:rPr>
        <w:br w:type="page"/>
      </w:r>
    </w:p>
    <w:p w14:paraId="64739BD2" w14:textId="77777777" w:rsidR="00D35C6B" w:rsidRPr="00C85CC1" w:rsidRDefault="00D35C6B" w:rsidP="0049467E">
      <w:pPr>
        <w:jc w:val="both"/>
        <w:rPr>
          <w:rFonts w:ascii="Times New Roman" w:eastAsia="Times New Roman" w:hAnsi="Times New Roman" w:cs="Times New Roman"/>
          <w:b/>
          <w:bCs/>
          <w:color w:val="000000"/>
          <w:sz w:val="46"/>
          <w:szCs w:val="46"/>
          <w:lang w:eastAsia="it-IT"/>
        </w:rPr>
      </w:pPr>
    </w:p>
    <w:p w14:paraId="7046F12A" w14:textId="77777777" w:rsidR="00C85CC1" w:rsidRPr="00C85CC1" w:rsidRDefault="00C85CC1" w:rsidP="00C85CC1">
      <w:pPr>
        <w:pStyle w:val="Titolo1"/>
        <w:rPr>
          <w:rFonts w:eastAsia="Times New Roman"/>
          <w:sz w:val="48"/>
          <w:szCs w:val="48"/>
          <w:lang w:eastAsia="it-IT"/>
        </w:rPr>
      </w:pPr>
      <w:bookmarkStart w:id="0" w:name="_Toc116312012"/>
      <w:r w:rsidRPr="00C85CC1">
        <w:rPr>
          <w:rFonts w:eastAsia="Times New Roman"/>
          <w:lang w:eastAsia="it-IT"/>
        </w:rPr>
        <w:t>Obiettivo del progetto</w:t>
      </w:r>
      <w:bookmarkEnd w:id="0"/>
    </w:p>
    <w:p w14:paraId="25B7AF0C" w14:textId="6DA7F2B0" w:rsidR="00C85CC1" w:rsidRPr="007F137C" w:rsidRDefault="00C85CC1" w:rsidP="007F137C">
      <w:pPr>
        <w:spacing w:before="240" w:after="0" w:line="240" w:lineRule="auto"/>
        <w:jc w:val="both"/>
        <w:textAlignment w:val="baseline"/>
        <w:rPr>
          <w:rFonts w:ascii="Times New Roman" w:eastAsia="Times New Roman" w:hAnsi="Times New Roman" w:cs="Times New Roman"/>
          <w:color w:val="000000"/>
          <w:shd w:val="clear" w:color="auto" w:fill="FFFF00"/>
          <w:lang w:eastAsia="it-IT"/>
        </w:rPr>
      </w:pPr>
      <w:r w:rsidRPr="00C85CC1">
        <w:rPr>
          <w:rFonts w:ascii="Times New Roman" w:eastAsia="Times New Roman" w:hAnsi="Times New Roman" w:cs="Times New Roman"/>
          <w:color w:val="000000"/>
          <w:lang w:eastAsia="it-IT"/>
        </w:rPr>
        <w:t>Il progetto Solve.it consiste nella realizzazione di una Web</w:t>
      </w:r>
      <w:r w:rsidR="001A5C9A">
        <w:rPr>
          <w:rFonts w:ascii="Times New Roman" w:eastAsia="Times New Roman" w:hAnsi="Times New Roman" w:cs="Times New Roman"/>
          <w:color w:val="000000"/>
          <w:lang w:eastAsia="it-IT"/>
        </w:rPr>
        <w:t>-</w:t>
      </w:r>
      <w:r w:rsidRPr="00C85CC1">
        <w:rPr>
          <w:rFonts w:ascii="Times New Roman" w:eastAsia="Times New Roman" w:hAnsi="Times New Roman" w:cs="Times New Roman"/>
          <w:color w:val="000000"/>
          <w:lang w:eastAsia="it-IT"/>
        </w:rPr>
        <w:t>app accessibile a studenti e docenti dell’università di Trento per mettere a disposizione un servizio automatico di esercitazione e di condivisione di materiale didattico. Il focus dell’applicazione è quello di offrire, agli studenti che accedono al servizio, l’opportunità di esercitarsi con del materiale inerente ai corsi di studio seguiti, nella maniera più efficiente possibile stando allo stesso tempo al passo con le proposte del docente. Il sistema Solve.it si focalizza su esercitazioni di tipologia “</w:t>
      </w:r>
      <w:proofErr w:type="spellStart"/>
      <w:r w:rsidRPr="00C85CC1">
        <w:rPr>
          <w:rFonts w:ascii="Times New Roman" w:eastAsia="Times New Roman" w:hAnsi="Times New Roman" w:cs="Times New Roman"/>
          <w:color w:val="000000"/>
          <w:lang w:eastAsia="it-IT"/>
        </w:rPr>
        <w:t>problem</w:t>
      </w:r>
      <w:proofErr w:type="spellEnd"/>
      <w:r w:rsidR="001A5C9A">
        <w:rPr>
          <w:rFonts w:ascii="Times New Roman" w:eastAsia="Times New Roman" w:hAnsi="Times New Roman" w:cs="Times New Roman"/>
          <w:color w:val="000000"/>
          <w:lang w:eastAsia="it-IT"/>
        </w:rPr>
        <w:t xml:space="preserve"> </w:t>
      </w:r>
      <w:r w:rsidRPr="00C85CC1">
        <w:rPr>
          <w:rFonts w:ascii="Times New Roman" w:eastAsia="Times New Roman" w:hAnsi="Times New Roman" w:cs="Times New Roman"/>
          <w:color w:val="000000"/>
          <w:lang w:eastAsia="it-IT"/>
        </w:rPr>
        <w:t>solving”.</w:t>
      </w:r>
    </w:p>
    <w:p w14:paraId="1D0F7324" w14:textId="77777777" w:rsidR="007F137C" w:rsidRPr="00C85CC1" w:rsidRDefault="007F137C" w:rsidP="007F137C">
      <w:pPr>
        <w:spacing w:before="240" w:after="0" w:line="240" w:lineRule="auto"/>
        <w:jc w:val="both"/>
        <w:textAlignment w:val="baseline"/>
        <w:rPr>
          <w:rFonts w:ascii="Times New Roman" w:eastAsia="Times New Roman" w:hAnsi="Times New Roman" w:cs="Times New Roman"/>
          <w:color w:val="000000"/>
          <w:lang w:eastAsia="it-IT"/>
        </w:rPr>
      </w:pPr>
    </w:p>
    <w:p w14:paraId="61FE1EAB" w14:textId="0819BC01" w:rsidR="00C85CC1" w:rsidRDefault="00C85CC1" w:rsidP="001A5C9A">
      <w:pPr>
        <w:pStyle w:val="Titolo2"/>
        <w:rPr>
          <w:rFonts w:eastAsia="Times New Roman"/>
          <w:lang w:eastAsia="it-IT"/>
        </w:rPr>
      </w:pPr>
      <w:bookmarkStart w:id="1" w:name="_Toc116312013"/>
      <w:r w:rsidRPr="00C85CC1">
        <w:rPr>
          <w:rFonts w:eastAsia="Times New Roman"/>
          <w:lang w:eastAsia="it-IT"/>
        </w:rPr>
        <w:t>Macro-funzionalità del sistema</w:t>
      </w:r>
      <w:bookmarkEnd w:id="1"/>
    </w:p>
    <w:p w14:paraId="5E4E3067" w14:textId="77777777" w:rsidR="001A5C9A" w:rsidRPr="00C85CC1" w:rsidRDefault="001A5C9A" w:rsidP="001A5C9A">
      <w:pPr>
        <w:rPr>
          <w:lang w:eastAsia="it-IT"/>
        </w:rPr>
      </w:pPr>
    </w:p>
    <w:p w14:paraId="6CEB7C6E" w14:textId="2C283BD8" w:rsidR="00C85CC1" w:rsidRPr="001A5C9A" w:rsidRDefault="00C85CC1" w:rsidP="00CD7888">
      <w:pPr>
        <w:pStyle w:val="Paragrafoelenco"/>
        <w:numPr>
          <w:ilvl w:val="0"/>
          <w:numId w:val="3"/>
        </w:numPr>
        <w:spacing w:after="0" w:line="240" w:lineRule="auto"/>
        <w:jc w:val="both"/>
        <w:rPr>
          <w:rFonts w:ascii="Times New Roman" w:eastAsia="Times New Roman" w:hAnsi="Times New Roman" w:cs="Times New Roman"/>
          <w:lang w:eastAsia="it-IT"/>
        </w:rPr>
      </w:pPr>
      <w:r w:rsidRPr="001A5C9A">
        <w:rPr>
          <w:rFonts w:ascii="Times New Roman" w:eastAsia="Times New Roman" w:hAnsi="Times New Roman" w:cs="Times New Roman"/>
          <w:color w:val="000000"/>
          <w:lang w:eastAsia="it-IT"/>
        </w:rPr>
        <w:t xml:space="preserve">Il materiale e le esercitazioni pubblicate su </w:t>
      </w:r>
      <w:r w:rsidR="00C3476E">
        <w:rPr>
          <w:rFonts w:ascii="Times New Roman" w:eastAsia="Times New Roman" w:hAnsi="Times New Roman" w:cs="Times New Roman"/>
          <w:color w:val="000000"/>
          <w:lang w:eastAsia="it-IT"/>
        </w:rPr>
        <w:t>S</w:t>
      </w:r>
      <w:r w:rsidRPr="001A5C9A">
        <w:rPr>
          <w:rFonts w:ascii="Times New Roman" w:eastAsia="Times New Roman" w:hAnsi="Times New Roman" w:cs="Times New Roman"/>
          <w:color w:val="000000"/>
          <w:lang w:eastAsia="it-IT"/>
        </w:rPr>
        <w:t>olve.it sono suddivis</w:t>
      </w:r>
      <w:r w:rsidR="00C3476E">
        <w:rPr>
          <w:rFonts w:ascii="Times New Roman" w:eastAsia="Times New Roman" w:hAnsi="Times New Roman" w:cs="Times New Roman"/>
          <w:color w:val="000000"/>
          <w:lang w:eastAsia="it-IT"/>
        </w:rPr>
        <w:t>i</w:t>
      </w:r>
      <w:r w:rsidRPr="001A5C9A">
        <w:rPr>
          <w:rFonts w:ascii="Times New Roman" w:eastAsia="Times New Roman" w:hAnsi="Times New Roman" w:cs="Times New Roman"/>
          <w:color w:val="000000"/>
          <w:lang w:eastAsia="it-IT"/>
        </w:rPr>
        <w:t xml:space="preserve"> in cors</w:t>
      </w:r>
      <w:r w:rsidR="00C3476E">
        <w:rPr>
          <w:rFonts w:ascii="Times New Roman" w:eastAsia="Times New Roman" w:hAnsi="Times New Roman" w:cs="Times New Roman"/>
          <w:color w:val="000000"/>
          <w:lang w:eastAsia="it-IT"/>
        </w:rPr>
        <w:t>i</w:t>
      </w:r>
    </w:p>
    <w:p w14:paraId="211180E6" w14:textId="227805B7" w:rsidR="00C85CC1" w:rsidRPr="001A5C9A" w:rsidRDefault="00C85CC1" w:rsidP="00CD7888">
      <w:pPr>
        <w:pStyle w:val="Paragrafoelenco"/>
        <w:numPr>
          <w:ilvl w:val="0"/>
          <w:numId w:val="3"/>
        </w:numPr>
        <w:spacing w:after="0" w:line="240" w:lineRule="auto"/>
        <w:jc w:val="both"/>
        <w:rPr>
          <w:rFonts w:ascii="Times New Roman" w:eastAsia="Times New Roman" w:hAnsi="Times New Roman" w:cs="Times New Roman"/>
          <w:lang w:eastAsia="it-IT"/>
        </w:rPr>
      </w:pPr>
      <w:r w:rsidRPr="001A5C9A">
        <w:rPr>
          <w:rFonts w:ascii="Times New Roman" w:eastAsia="Times New Roman" w:hAnsi="Times New Roman" w:cs="Times New Roman"/>
          <w:color w:val="000000"/>
          <w:lang w:eastAsia="it-IT"/>
        </w:rPr>
        <w:t xml:space="preserve">Per ogni corso creato i docenti possono caricare </w:t>
      </w:r>
      <w:r w:rsidR="00C3476E">
        <w:rPr>
          <w:rFonts w:ascii="Times New Roman" w:eastAsia="Times New Roman" w:hAnsi="Times New Roman" w:cs="Times New Roman"/>
          <w:color w:val="000000"/>
          <w:lang w:eastAsia="it-IT"/>
        </w:rPr>
        <w:t xml:space="preserve">le esercitazioni e </w:t>
      </w:r>
      <w:r w:rsidRPr="001A5C9A">
        <w:rPr>
          <w:rFonts w:ascii="Times New Roman" w:eastAsia="Times New Roman" w:hAnsi="Times New Roman" w:cs="Times New Roman"/>
          <w:color w:val="000000"/>
          <w:lang w:eastAsia="it-IT"/>
        </w:rPr>
        <w:t>del materiale didattico (video, pdf, documenti, ecc.)</w:t>
      </w:r>
    </w:p>
    <w:p w14:paraId="378AB1A0" w14:textId="0B88E118" w:rsidR="00C85CC1" w:rsidRPr="001A5C9A" w:rsidRDefault="00C85CC1" w:rsidP="00CD7888">
      <w:pPr>
        <w:pStyle w:val="Paragrafoelenco"/>
        <w:numPr>
          <w:ilvl w:val="0"/>
          <w:numId w:val="3"/>
        </w:numPr>
        <w:spacing w:after="0" w:line="240" w:lineRule="auto"/>
        <w:jc w:val="both"/>
        <w:rPr>
          <w:rFonts w:ascii="Times New Roman" w:eastAsia="Times New Roman" w:hAnsi="Times New Roman" w:cs="Times New Roman"/>
          <w:lang w:eastAsia="it-IT"/>
        </w:rPr>
      </w:pPr>
      <w:r w:rsidRPr="001A5C9A">
        <w:rPr>
          <w:rFonts w:ascii="Times New Roman" w:eastAsia="Times New Roman" w:hAnsi="Times New Roman" w:cs="Times New Roman"/>
          <w:color w:val="000000"/>
          <w:lang w:eastAsia="it-IT"/>
        </w:rPr>
        <w:t>Gli studenti che accedono alla piattaforma possono iscriversi a qualunque dei corsi proposti dai docenti e usufruire del materiale caricato e delle esercitazioni pubblicate</w:t>
      </w:r>
    </w:p>
    <w:p w14:paraId="5ECD1832" w14:textId="4FC19724" w:rsidR="00C85CC1" w:rsidRPr="001A5C9A" w:rsidRDefault="00C85CC1" w:rsidP="00CD7888">
      <w:pPr>
        <w:pStyle w:val="Paragrafoelenco"/>
        <w:numPr>
          <w:ilvl w:val="0"/>
          <w:numId w:val="3"/>
        </w:numPr>
        <w:spacing w:after="0" w:line="240" w:lineRule="auto"/>
        <w:jc w:val="both"/>
        <w:rPr>
          <w:rFonts w:ascii="Times New Roman" w:eastAsia="Times New Roman" w:hAnsi="Times New Roman" w:cs="Times New Roman"/>
          <w:lang w:eastAsia="it-IT"/>
        </w:rPr>
      </w:pPr>
      <w:r w:rsidRPr="001A5C9A">
        <w:rPr>
          <w:rFonts w:ascii="Times New Roman" w:eastAsia="Times New Roman" w:hAnsi="Times New Roman" w:cs="Times New Roman"/>
          <w:color w:val="000000"/>
          <w:lang w:eastAsia="it-IT"/>
        </w:rPr>
        <w:t>Solve.it raccoglie delle statistiche sugli esiti delle esercitazioni</w:t>
      </w:r>
      <w:r w:rsidR="00C3476E">
        <w:rPr>
          <w:rFonts w:ascii="Times New Roman" w:eastAsia="Times New Roman" w:hAnsi="Times New Roman" w:cs="Times New Roman"/>
          <w:color w:val="000000"/>
          <w:lang w:eastAsia="it-IT"/>
        </w:rPr>
        <w:t>,</w:t>
      </w:r>
      <w:r w:rsidRPr="001A5C9A">
        <w:rPr>
          <w:rFonts w:ascii="Times New Roman" w:eastAsia="Times New Roman" w:hAnsi="Times New Roman" w:cs="Times New Roman"/>
          <w:color w:val="000000"/>
          <w:lang w:eastAsia="it-IT"/>
        </w:rPr>
        <w:t xml:space="preserve"> che vengono poi mostrate sia agli studenti </w:t>
      </w:r>
      <w:r w:rsidR="00C3476E">
        <w:rPr>
          <w:rFonts w:ascii="Times New Roman" w:eastAsia="Times New Roman" w:hAnsi="Times New Roman" w:cs="Times New Roman"/>
          <w:color w:val="000000"/>
          <w:lang w:eastAsia="it-IT"/>
        </w:rPr>
        <w:t>(</w:t>
      </w:r>
      <w:r w:rsidRPr="001A5C9A">
        <w:rPr>
          <w:rFonts w:ascii="Times New Roman" w:eastAsia="Times New Roman" w:hAnsi="Times New Roman" w:cs="Times New Roman"/>
          <w:color w:val="000000"/>
          <w:lang w:eastAsia="it-IT"/>
        </w:rPr>
        <w:t xml:space="preserve">statistiche personali) </w:t>
      </w:r>
      <w:r w:rsidR="00C3476E">
        <w:rPr>
          <w:rFonts w:ascii="Times New Roman" w:eastAsia="Times New Roman" w:hAnsi="Times New Roman" w:cs="Times New Roman"/>
          <w:color w:val="000000"/>
          <w:lang w:eastAsia="it-IT"/>
        </w:rPr>
        <w:t>che</w:t>
      </w:r>
      <w:r w:rsidRPr="001A5C9A">
        <w:rPr>
          <w:rFonts w:ascii="Times New Roman" w:eastAsia="Times New Roman" w:hAnsi="Times New Roman" w:cs="Times New Roman"/>
          <w:color w:val="000000"/>
          <w:lang w:eastAsia="it-IT"/>
        </w:rPr>
        <w:t xml:space="preserve"> ai docenti (statistiche sulla singola esercitazione)</w:t>
      </w:r>
    </w:p>
    <w:p w14:paraId="7D262488" w14:textId="3D5B4294" w:rsidR="00C85CC1" w:rsidRPr="001A5C9A" w:rsidRDefault="00C85CC1" w:rsidP="00CD7888">
      <w:pPr>
        <w:pStyle w:val="Paragrafoelenco"/>
        <w:numPr>
          <w:ilvl w:val="0"/>
          <w:numId w:val="3"/>
        </w:numPr>
        <w:spacing w:after="0" w:line="240" w:lineRule="auto"/>
        <w:jc w:val="both"/>
        <w:rPr>
          <w:rFonts w:ascii="Times New Roman" w:eastAsia="Times New Roman" w:hAnsi="Times New Roman" w:cs="Times New Roman"/>
          <w:lang w:eastAsia="it-IT"/>
        </w:rPr>
      </w:pPr>
      <w:r w:rsidRPr="001A5C9A">
        <w:rPr>
          <w:rFonts w:ascii="Times New Roman" w:eastAsia="Times New Roman" w:hAnsi="Times New Roman" w:cs="Times New Roman"/>
          <w:color w:val="000000"/>
          <w:lang w:eastAsia="it-IT"/>
        </w:rPr>
        <w:t>Gli studenti iscritti ad un corso possono usufruire delle esercitazioni passate per prepararsi all’esame</w:t>
      </w:r>
    </w:p>
    <w:p w14:paraId="3B54649A" w14:textId="77777777" w:rsidR="00C85CC1" w:rsidRPr="00C85CC1" w:rsidRDefault="00C85CC1" w:rsidP="00C85CC1">
      <w:pPr>
        <w:spacing w:after="0" w:line="240" w:lineRule="auto"/>
        <w:rPr>
          <w:rFonts w:ascii="Times New Roman" w:eastAsia="Times New Roman" w:hAnsi="Times New Roman" w:cs="Times New Roman"/>
          <w:sz w:val="24"/>
          <w:szCs w:val="24"/>
          <w:lang w:eastAsia="it-IT"/>
        </w:rPr>
      </w:pPr>
    </w:p>
    <w:p w14:paraId="6DCA26CB" w14:textId="77777777" w:rsidR="007F137C" w:rsidRDefault="007F137C">
      <w:pPr>
        <w:rPr>
          <w:rFonts w:asciiTheme="majorHAnsi" w:eastAsia="Times New Roman" w:hAnsiTheme="majorHAnsi" w:cstheme="majorBidi"/>
          <w:color w:val="2F5496" w:themeColor="accent1" w:themeShade="BF"/>
          <w:sz w:val="32"/>
          <w:szCs w:val="32"/>
          <w:lang w:eastAsia="it-IT"/>
        </w:rPr>
      </w:pPr>
      <w:r>
        <w:rPr>
          <w:rFonts w:eastAsia="Times New Roman"/>
          <w:lang w:eastAsia="it-IT"/>
        </w:rPr>
        <w:br w:type="page"/>
      </w:r>
    </w:p>
    <w:p w14:paraId="2FA430B4" w14:textId="422DB01D" w:rsidR="00C85CC1" w:rsidRPr="00C85CC1" w:rsidRDefault="00C85CC1" w:rsidP="00C85CC1">
      <w:pPr>
        <w:pStyle w:val="Titolo1"/>
        <w:rPr>
          <w:rFonts w:eastAsia="Times New Roman"/>
          <w:sz w:val="24"/>
          <w:szCs w:val="24"/>
          <w:lang w:eastAsia="it-IT"/>
        </w:rPr>
      </w:pPr>
      <w:bookmarkStart w:id="2" w:name="_Toc116312014"/>
      <w:r w:rsidRPr="00C85CC1">
        <w:rPr>
          <w:rFonts w:eastAsia="Times New Roman"/>
          <w:lang w:eastAsia="it-IT"/>
        </w:rPr>
        <w:lastRenderedPageBreak/>
        <w:t>Requisiti funzionali</w:t>
      </w:r>
      <w:bookmarkEnd w:id="2"/>
    </w:p>
    <w:p w14:paraId="4D9E499E" w14:textId="4C891E03" w:rsidR="00C85CC1" w:rsidRPr="007F137C" w:rsidRDefault="00C85CC1" w:rsidP="00CD7888">
      <w:pPr>
        <w:pStyle w:val="Paragrafoelenco"/>
        <w:numPr>
          <w:ilvl w:val="0"/>
          <w:numId w:val="1"/>
        </w:numPr>
        <w:spacing w:before="240" w:after="0" w:line="240" w:lineRule="auto"/>
        <w:textAlignment w:val="baseline"/>
        <w:rPr>
          <w:rFonts w:ascii="Times New Roman" w:eastAsia="Times New Roman" w:hAnsi="Times New Roman" w:cs="Times New Roman"/>
          <w:color w:val="000000"/>
          <w:lang w:eastAsia="it-IT"/>
        </w:rPr>
      </w:pPr>
      <w:r w:rsidRPr="007F137C">
        <w:rPr>
          <w:rFonts w:ascii="Times New Roman" w:eastAsia="Times New Roman" w:hAnsi="Times New Roman" w:cs="Times New Roman"/>
          <w:color w:val="000000"/>
          <w:shd w:val="clear" w:color="auto" w:fill="FFFFFF"/>
          <w:lang w:eastAsia="it-IT"/>
        </w:rPr>
        <w:t xml:space="preserve">Le esercitazioni che il sistema deve distribuire agli studenti sono </w:t>
      </w:r>
      <w:r w:rsidR="00C3476E">
        <w:rPr>
          <w:rFonts w:ascii="Times New Roman" w:eastAsia="Times New Roman" w:hAnsi="Times New Roman" w:cs="Times New Roman"/>
          <w:color w:val="000000"/>
          <w:shd w:val="clear" w:color="auto" w:fill="FFFFFF"/>
          <w:lang w:eastAsia="it-IT"/>
        </w:rPr>
        <w:t>composte</w:t>
      </w:r>
      <w:r w:rsidRPr="007F137C">
        <w:rPr>
          <w:rFonts w:ascii="Times New Roman" w:eastAsia="Times New Roman" w:hAnsi="Times New Roman" w:cs="Times New Roman"/>
          <w:color w:val="000000"/>
          <w:shd w:val="clear" w:color="auto" w:fill="FFFFFF"/>
          <w:lang w:eastAsia="it-IT"/>
        </w:rPr>
        <w:t xml:space="preserve"> da</w:t>
      </w:r>
      <w:r w:rsidRPr="007F137C">
        <w:rPr>
          <w:rFonts w:ascii="Times New Roman" w:eastAsia="Times New Roman" w:hAnsi="Times New Roman" w:cs="Times New Roman"/>
          <w:color w:val="000000"/>
          <w:shd w:val="clear" w:color="auto" w:fill="FFFFFF"/>
          <w:lang w:eastAsia="it-IT"/>
        </w:rPr>
        <w:t>:</w:t>
      </w:r>
    </w:p>
    <w:p w14:paraId="4C7B1E4B" w14:textId="69937B4D"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shd w:val="clear" w:color="auto" w:fill="FFFFFF"/>
          <w:lang w:eastAsia="it-IT"/>
        </w:rPr>
        <w:t>U</w:t>
      </w:r>
      <w:r w:rsidR="00C85CC1" w:rsidRPr="00C85CC1">
        <w:rPr>
          <w:rFonts w:ascii="Times New Roman" w:eastAsia="Times New Roman" w:hAnsi="Times New Roman" w:cs="Times New Roman"/>
          <w:color w:val="000000"/>
          <w:shd w:val="clear" w:color="auto" w:fill="FFFFFF"/>
          <w:lang w:eastAsia="it-IT"/>
        </w:rPr>
        <w:t>n testo (in cui viene descritto il problema da risolvere)</w:t>
      </w:r>
    </w:p>
    <w:p w14:paraId="2A4612AB" w14:textId="22FD460E"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shd w:val="clear" w:color="auto" w:fill="FFFFFF"/>
          <w:lang w:eastAsia="it-IT"/>
        </w:rPr>
        <w:t>U</w:t>
      </w:r>
      <w:r w:rsidR="00C85CC1" w:rsidRPr="00C85CC1">
        <w:rPr>
          <w:rFonts w:ascii="Times New Roman" w:eastAsia="Times New Roman" w:hAnsi="Times New Roman" w:cs="Times New Roman"/>
          <w:color w:val="000000"/>
          <w:shd w:val="clear" w:color="auto" w:fill="FFFFFF"/>
          <w:lang w:eastAsia="it-IT"/>
        </w:rPr>
        <w:t>na tipologia di risposta</w:t>
      </w:r>
    </w:p>
    <w:p w14:paraId="5D46E16B" w14:textId="5633FFDB"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shd w:val="clear" w:color="auto" w:fill="FFFFFF"/>
          <w:lang w:eastAsia="it-IT"/>
        </w:rPr>
        <w:t>U</w:t>
      </w:r>
      <w:r w:rsidR="00C85CC1" w:rsidRPr="00C85CC1">
        <w:rPr>
          <w:rFonts w:ascii="Times New Roman" w:eastAsia="Times New Roman" w:hAnsi="Times New Roman" w:cs="Times New Roman"/>
          <w:color w:val="000000"/>
          <w:shd w:val="clear" w:color="auto" w:fill="FFFFFF"/>
          <w:lang w:eastAsia="it-IT"/>
        </w:rPr>
        <w:t>na soluzione </w:t>
      </w:r>
    </w:p>
    <w:p w14:paraId="0342A1AA" w14:textId="1747D86B"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shd w:val="clear" w:color="auto" w:fill="FFFFFF"/>
          <w:lang w:eastAsia="it-IT"/>
        </w:rPr>
        <w:t>U</w:t>
      </w:r>
      <w:r w:rsidR="00C85CC1" w:rsidRPr="00C85CC1">
        <w:rPr>
          <w:rFonts w:ascii="Times New Roman" w:eastAsia="Times New Roman" w:hAnsi="Times New Roman" w:cs="Times New Roman"/>
          <w:color w:val="000000"/>
          <w:shd w:val="clear" w:color="auto" w:fill="FFFFFF"/>
          <w:lang w:eastAsia="it-IT"/>
        </w:rPr>
        <w:t>na spiegazione della risoluzione del problema</w:t>
      </w:r>
    </w:p>
    <w:p w14:paraId="2E40976E"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shd w:val="clear" w:color="auto" w:fill="FFFFFF"/>
          <w:lang w:eastAsia="it-IT"/>
        </w:rPr>
        <w:t>Il sistema deve supportare come formato di risposta per un’esercitazione uno tra i seguenti:</w:t>
      </w:r>
    </w:p>
    <w:p w14:paraId="7420CF1E" w14:textId="312259B7" w:rsidR="00C3476E"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shd w:val="clear" w:color="auto" w:fill="FFFFFF"/>
          <w:lang w:eastAsia="it-IT"/>
        </w:rPr>
        <w:t>R</w:t>
      </w:r>
      <w:r w:rsidR="00C85CC1" w:rsidRPr="00C85CC1">
        <w:rPr>
          <w:rFonts w:ascii="Times New Roman" w:eastAsia="Times New Roman" w:hAnsi="Times New Roman" w:cs="Times New Roman"/>
          <w:color w:val="000000"/>
          <w:shd w:val="clear" w:color="auto" w:fill="FFFFFF"/>
          <w:lang w:eastAsia="it-IT"/>
        </w:rPr>
        <w:t>isposta numerica</w:t>
      </w:r>
    </w:p>
    <w:p w14:paraId="7402C66D" w14:textId="463393D8"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C</w:t>
      </w:r>
      <w:r w:rsidR="00C85CC1" w:rsidRPr="00C85CC1">
        <w:rPr>
          <w:rFonts w:ascii="Times New Roman" w:eastAsia="Times New Roman" w:hAnsi="Times New Roman" w:cs="Times New Roman"/>
          <w:color w:val="000000"/>
          <w:lang w:eastAsia="it-IT"/>
        </w:rPr>
        <w:t>rocette a risposta singola</w:t>
      </w:r>
    </w:p>
    <w:p w14:paraId="29834440" w14:textId="24DC55DC"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Cr</w:t>
      </w:r>
      <w:r w:rsidR="00C85CC1" w:rsidRPr="00C85CC1">
        <w:rPr>
          <w:rFonts w:ascii="Times New Roman" w:eastAsia="Times New Roman" w:hAnsi="Times New Roman" w:cs="Times New Roman"/>
          <w:color w:val="000000"/>
          <w:lang w:eastAsia="it-IT"/>
        </w:rPr>
        <w:t>ocette a risposta multipla</w:t>
      </w:r>
      <w:r w:rsidR="00C85CC1" w:rsidRPr="00C85CC1">
        <w:rPr>
          <w:rFonts w:ascii="Times New Roman" w:eastAsia="Times New Roman" w:hAnsi="Times New Roman" w:cs="Times New Roman"/>
          <w:color w:val="000000"/>
          <w:lang w:eastAsia="it-IT"/>
        </w:rPr>
        <w:tab/>
      </w:r>
    </w:p>
    <w:p w14:paraId="2BDE2072"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temporizzare la pubblicazione delle esercitazioni come segue:</w:t>
      </w:r>
    </w:p>
    <w:p w14:paraId="038F7D0D" w14:textId="4C0B11BD"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O</w:t>
      </w:r>
      <w:r w:rsidR="00C85CC1" w:rsidRPr="00C85CC1">
        <w:rPr>
          <w:rFonts w:ascii="Times New Roman" w:eastAsia="Times New Roman" w:hAnsi="Times New Roman" w:cs="Times New Roman"/>
          <w:color w:val="000000"/>
          <w:lang w:eastAsia="it-IT"/>
        </w:rPr>
        <w:t>gni esercitazione deve avere una data di pubblicazione</w:t>
      </w:r>
    </w:p>
    <w:p w14:paraId="32BD01B6" w14:textId="26614396"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O</w:t>
      </w:r>
      <w:r w:rsidR="00C85CC1" w:rsidRPr="00C85CC1">
        <w:rPr>
          <w:rFonts w:ascii="Times New Roman" w:eastAsia="Times New Roman" w:hAnsi="Times New Roman" w:cs="Times New Roman"/>
          <w:color w:val="000000"/>
          <w:lang w:eastAsia="it-IT"/>
        </w:rPr>
        <w:t>gni esercitazione deve avere una data di terminazione (alla quale viene pubblicat</w:t>
      </w:r>
      <w:r w:rsidR="00C3476E">
        <w:rPr>
          <w:rFonts w:ascii="Times New Roman" w:eastAsia="Times New Roman" w:hAnsi="Times New Roman" w:cs="Times New Roman"/>
          <w:color w:val="000000"/>
          <w:lang w:eastAsia="it-IT"/>
        </w:rPr>
        <w:t>a</w:t>
      </w:r>
      <w:r w:rsidR="00C85CC1" w:rsidRPr="00C85CC1">
        <w:rPr>
          <w:rFonts w:ascii="Times New Roman" w:eastAsia="Times New Roman" w:hAnsi="Times New Roman" w:cs="Times New Roman"/>
          <w:color w:val="000000"/>
          <w:lang w:eastAsia="it-IT"/>
        </w:rPr>
        <w:t xml:space="preserve"> </w:t>
      </w:r>
      <w:r w:rsidR="00C3476E">
        <w:rPr>
          <w:rFonts w:ascii="Times New Roman" w:eastAsia="Times New Roman" w:hAnsi="Times New Roman" w:cs="Times New Roman"/>
          <w:color w:val="000000"/>
          <w:lang w:eastAsia="it-IT"/>
        </w:rPr>
        <w:t>la</w:t>
      </w:r>
      <w:r w:rsidR="00C85CC1" w:rsidRPr="00C85CC1">
        <w:rPr>
          <w:rFonts w:ascii="Times New Roman" w:eastAsia="Times New Roman" w:hAnsi="Times New Roman" w:cs="Times New Roman"/>
          <w:color w:val="000000"/>
          <w:lang w:eastAsia="it-IT"/>
        </w:rPr>
        <w:t xml:space="preserve"> spiegazione della procedura di risoluzione)</w:t>
      </w:r>
    </w:p>
    <w:p w14:paraId="17F7807B"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La descrizione della procedura di risoluzione di una data esercitazione può essere espressa in formato testuale o allegando un relativo documento</w:t>
      </w:r>
    </w:p>
    <w:p w14:paraId="0D08AE9A"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docente deve essere vincolato dal sistema a caricare per ogni esercitazione la spiegazione della procedura di risoluzione</w:t>
      </w:r>
    </w:p>
    <w:p w14:paraId="211EFB1A"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valuta in modo automatico le risposte alle esercitazioni fornite dagli studenti:</w:t>
      </w:r>
    </w:p>
    <w:p w14:paraId="3C93CDEA" w14:textId="5CE44F67"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O</w:t>
      </w:r>
      <w:r w:rsidR="00C85CC1" w:rsidRPr="00C85CC1">
        <w:rPr>
          <w:rFonts w:ascii="Times New Roman" w:eastAsia="Times New Roman" w:hAnsi="Times New Roman" w:cs="Times New Roman"/>
          <w:color w:val="000000"/>
          <w:lang w:eastAsia="it-IT"/>
        </w:rPr>
        <w:t>gni risposta deve essere valutata in centesimi</w:t>
      </w:r>
    </w:p>
    <w:p w14:paraId="0D4F7010" w14:textId="15AB82F2"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A</w:t>
      </w:r>
      <w:r w:rsidR="00C85CC1" w:rsidRPr="00C85CC1">
        <w:rPr>
          <w:rFonts w:ascii="Times New Roman" w:eastAsia="Times New Roman" w:hAnsi="Times New Roman" w:cs="Times New Roman"/>
          <w:color w:val="000000"/>
          <w:lang w:eastAsia="it-IT"/>
        </w:rPr>
        <w:t xml:space="preserve">gli studenti deve essere concesso sottomettere un numero arbitrario di soluzioni, ma il sistema deve </w:t>
      </w:r>
      <w:r>
        <w:rPr>
          <w:rFonts w:ascii="Times New Roman" w:eastAsia="Times New Roman" w:hAnsi="Times New Roman" w:cs="Times New Roman"/>
          <w:color w:val="000000"/>
          <w:lang w:eastAsia="it-IT"/>
        </w:rPr>
        <w:t xml:space="preserve">considerare valida </w:t>
      </w:r>
      <w:r w:rsidR="00C85CC1" w:rsidRPr="00C85CC1">
        <w:rPr>
          <w:rFonts w:ascii="Times New Roman" w:eastAsia="Times New Roman" w:hAnsi="Times New Roman" w:cs="Times New Roman"/>
          <w:color w:val="000000"/>
          <w:lang w:eastAsia="it-IT"/>
        </w:rPr>
        <w:t xml:space="preserve">esclusivamente </w:t>
      </w:r>
      <w:r>
        <w:rPr>
          <w:rFonts w:ascii="Times New Roman" w:eastAsia="Times New Roman" w:hAnsi="Times New Roman" w:cs="Times New Roman"/>
          <w:color w:val="000000"/>
          <w:lang w:eastAsia="it-IT"/>
        </w:rPr>
        <w:t>l’</w:t>
      </w:r>
      <w:r w:rsidR="00C85CC1" w:rsidRPr="00C85CC1">
        <w:rPr>
          <w:rFonts w:ascii="Times New Roman" w:eastAsia="Times New Roman" w:hAnsi="Times New Roman" w:cs="Times New Roman"/>
          <w:color w:val="000000"/>
          <w:lang w:eastAsia="it-IT"/>
        </w:rPr>
        <w:t>ultima risposta</w:t>
      </w:r>
      <w:r>
        <w:rPr>
          <w:rFonts w:ascii="Times New Roman" w:eastAsia="Times New Roman" w:hAnsi="Times New Roman" w:cs="Times New Roman"/>
          <w:color w:val="000000"/>
          <w:lang w:eastAsia="it-IT"/>
        </w:rPr>
        <w:t xml:space="preserve"> data</w:t>
      </w:r>
    </w:p>
    <w:p w14:paraId="3B8AD86D"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permettere ai docenti di creare nuovi corsi</w:t>
      </w:r>
    </w:p>
    <w:p w14:paraId="589D936E" w14:textId="60E085C7"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Il d</w:t>
      </w:r>
      <w:r w:rsidR="00C85CC1" w:rsidRPr="00C85CC1">
        <w:rPr>
          <w:rFonts w:ascii="Times New Roman" w:eastAsia="Times New Roman" w:hAnsi="Times New Roman" w:cs="Times New Roman"/>
          <w:color w:val="000000"/>
          <w:lang w:eastAsia="it-IT"/>
        </w:rPr>
        <w:t>ocente può specificare un abstract per il corso</w:t>
      </w:r>
    </w:p>
    <w:p w14:paraId="302DC7E4" w14:textId="77777777" w:rsidR="00C85CC1" w:rsidRPr="00C85CC1"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docente deve specificare il titolo del corso</w:t>
      </w:r>
    </w:p>
    <w:p w14:paraId="675A4301"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permettere ai docenti di visualizzare i propri corsi</w:t>
      </w:r>
    </w:p>
    <w:p w14:paraId="0CC95AA7"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permettere al docente di caricare in un corso delle risorse, quali: </w:t>
      </w:r>
    </w:p>
    <w:p w14:paraId="23A7719E" w14:textId="618E96DC"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D</w:t>
      </w:r>
      <w:r w:rsidR="00C85CC1" w:rsidRPr="00C85CC1">
        <w:rPr>
          <w:rFonts w:ascii="Times New Roman" w:eastAsia="Times New Roman" w:hAnsi="Times New Roman" w:cs="Times New Roman"/>
          <w:color w:val="000000"/>
          <w:lang w:eastAsia="it-IT"/>
        </w:rPr>
        <w:t>ocumenti</w:t>
      </w:r>
    </w:p>
    <w:p w14:paraId="69BE6FAC" w14:textId="12B718C9"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w:t>
      </w:r>
      <w:r w:rsidR="00C85CC1" w:rsidRPr="00C85CC1">
        <w:rPr>
          <w:rFonts w:ascii="Times New Roman" w:eastAsia="Times New Roman" w:hAnsi="Times New Roman" w:cs="Times New Roman"/>
          <w:color w:val="000000"/>
          <w:lang w:eastAsia="it-IT"/>
        </w:rPr>
        <w:t>mmagini</w:t>
      </w:r>
    </w:p>
    <w:p w14:paraId="49CEF8F1" w14:textId="1E171BFF"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V</w:t>
      </w:r>
      <w:r w:rsidR="00C85CC1" w:rsidRPr="00C85CC1">
        <w:rPr>
          <w:rFonts w:ascii="Times New Roman" w:eastAsia="Times New Roman" w:hAnsi="Times New Roman" w:cs="Times New Roman"/>
          <w:color w:val="000000"/>
          <w:lang w:eastAsia="it-IT"/>
        </w:rPr>
        <w:t>ideo</w:t>
      </w:r>
    </w:p>
    <w:p w14:paraId="24311F20" w14:textId="629B39F6"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A</w:t>
      </w:r>
      <w:r w:rsidR="00C85CC1" w:rsidRPr="00C85CC1">
        <w:rPr>
          <w:rFonts w:ascii="Times New Roman" w:eastAsia="Times New Roman" w:hAnsi="Times New Roman" w:cs="Times New Roman"/>
          <w:color w:val="000000"/>
          <w:lang w:eastAsia="it-IT"/>
        </w:rPr>
        <w:t>udio</w:t>
      </w:r>
    </w:p>
    <w:p w14:paraId="0B83E5D8"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Tutti gli utenti devono registrarsi al sistema tramite le proprie credenziali dell’università di Trento</w:t>
      </w:r>
    </w:p>
    <w:p w14:paraId="5803C6D4" w14:textId="7C6A9380"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shd w:val="clear" w:color="auto" w:fill="FFFFFF"/>
          <w:lang w:eastAsia="it-IT"/>
        </w:rPr>
        <w:t>Il sistema deve mostrare ai docenti una schermata per visualizzare tutti i propri corsi</w:t>
      </w:r>
    </w:p>
    <w:p w14:paraId="23EF8703" w14:textId="7093DFE3"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Il sistema, a </w:t>
      </w:r>
      <w:proofErr w:type="spellStart"/>
      <w:r w:rsidRPr="00C85CC1">
        <w:rPr>
          <w:rFonts w:ascii="Times New Roman" w:eastAsia="Times New Roman" w:hAnsi="Times New Roman" w:cs="Times New Roman"/>
          <w:color w:val="000000"/>
          <w:lang w:eastAsia="it-IT"/>
        </w:rPr>
        <w:t>sign</w:t>
      </w:r>
      <w:proofErr w:type="spellEnd"/>
      <w:r w:rsidRPr="00C85CC1">
        <w:rPr>
          <w:rFonts w:ascii="Times New Roman" w:eastAsia="Times New Roman" w:hAnsi="Times New Roman" w:cs="Times New Roman"/>
          <w:color w:val="000000"/>
          <w:lang w:eastAsia="it-IT"/>
        </w:rPr>
        <w:t xml:space="preserve">-in dello studente effettuato, deve </w:t>
      </w:r>
      <w:r w:rsidR="00463441">
        <w:rPr>
          <w:rFonts w:ascii="Times New Roman" w:eastAsia="Times New Roman" w:hAnsi="Times New Roman" w:cs="Times New Roman"/>
          <w:color w:val="000000"/>
          <w:lang w:eastAsia="it-IT"/>
        </w:rPr>
        <w:t>mostrare</w:t>
      </w:r>
      <w:r w:rsidRPr="00C85CC1">
        <w:rPr>
          <w:rFonts w:ascii="Times New Roman" w:eastAsia="Times New Roman" w:hAnsi="Times New Roman" w:cs="Times New Roman"/>
          <w:color w:val="000000"/>
          <w:lang w:eastAsia="it-IT"/>
        </w:rPr>
        <w:t>:</w:t>
      </w:r>
    </w:p>
    <w:p w14:paraId="371B4952" w14:textId="77777777" w:rsidR="00C85CC1" w:rsidRPr="00C85CC1"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Tutti i corsi a cui lo studente è iscritto</w:t>
      </w:r>
    </w:p>
    <w:p w14:paraId="2CD8905A" w14:textId="77777777" w:rsidR="00C85CC1" w:rsidRPr="00C85CC1"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L’elenco di tutti i corsi disponibili a cui lo studente non è iscritto attualmente</w:t>
      </w:r>
    </w:p>
    <w:p w14:paraId="6A6F94EC" w14:textId="77777777" w:rsidR="0046344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Quando lo studente seleziona un corso a cui è iscritto dal relativo elenco, la piattaforma deve mostrare</w:t>
      </w:r>
      <w:r w:rsidR="00463441">
        <w:rPr>
          <w:rFonts w:ascii="Times New Roman" w:eastAsia="Times New Roman" w:hAnsi="Times New Roman" w:cs="Times New Roman"/>
          <w:color w:val="000000"/>
          <w:lang w:eastAsia="it-IT"/>
        </w:rPr>
        <w:t>:</w:t>
      </w:r>
    </w:p>
    <w:p w14:paraId="5643CD0C" w14:textId="5E90138B"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463441">
        <w:rPr>
          <w:rFonts w:ascii="Times New Roman" w:eastAsia="Times New Roman" w:hAnsi="Times New Roman" w:cs="Times New Roman"/>
          <w:color w:val="000000"/>
          <w:lang w:eastAsia="it-IT"/>
        </w:rPr>
        <w:t>L</w:t>
      </w:r>
      <w:r w:rsidR="00C85CC1" w:rsidRPr="00C85CC1">
        <w:rPr>
          <w:rFonts w:ascii="Times New Roman" w:eastAsia="Times New Roman" w:hAnsi="Times New Roman" w:cs="Times New Roman"/>
          <w:color w:val="000000"/>
          <w:lang w:eastAsia="it-IT"/>
        </w:rPr>
        <w:t>’elenco dei materiali didattici del corso e l’elenco delle esercitazioni suddivise in</w:t>
      </w:r>
      <w:r w:rsidRPr="00463441">
        <w:rPr>
          <w:rFonts w:ascii="Times New Roman" w:eastAsia="Times New Roman" w:hAnsi="Times New Roman" w:cs="Times New Roman"/>
          <w:color w:val="000000"/>
          <w:lang w:eastAsia="it-IT"/>
        </w:rPr>
        <w:t xml:space="preserve"> e</w:t>
      </w:r>
      <w:r w:rsidR="00C85CC1" w:rsidRPr="00C85CC1">
        <w:rPr>
          <w:rFonts w:ascii="Times New Roman" w:eastAsia="Times New Roman" w:hAnsi="Times New Roman" w:cs="Times New Roman"/>
          <w:color w:val="000000"/>
          <w:lang w:eastAsia="it-IT"/>
        </w:rPr>
        <w:t>sercitazioni in corso</w:t>
      </w:r>
      <w:r w:rsidRPr="00463441">
        <w:rPr>
          <w:rFonts w:ascii="Times New Roman" w:eastAsia="Times New Roman" w:hAnsi="Times New Roman" w:cs="Times New Roman"/>
          <w:color w:val="000000"/>
          <w:lang w:eastAsia="it-IT"/>
        </w:rPr>
        <w:t xml:space="preserve"> ed </w:t>
      </w:r>
      <w:r>
        <w:rPr>
          <w:rFonts w:ascii="Times New Roman" w:eastAsia="Times New Roman" w:hAnsi="Times New Roman" w:cs="Times New Roman"/>
          <w:color w:val="000000"/>
          <w:lang w:eastAsia="it-IT"/>
        </w:rPr>
        <w:t>e</w:t>
      </w:r>
      <w:r w:rsidR="00C85CC1" w:rsidRPr="00C85CC1">
        <w:rPr>
          <w:rFonts w:ascii="Times New Roman" w:eastAsia="Times New Roman" w:hAnsi="Times New Roman" w:cs="Times New Roman"/>
          <w:color w:val="000000"/>
          <w:lang w:eastAsia="it-IT"/>
        </w:rPr>
        <w:t>sercitazioni già terminate</w:t>
      </w:r>
    </w:p>
    <w:p w14:paraId="021E2D97"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fornire ad ogni studente una schermata per visualizzare tutti i corsi a cui è iscritto</w:t>
      </w:r>
    </w:p>
    <w:p w14:paraId="5AC7A05E"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Quando lo studente seleziona dal relativo elenco un corso a cui non è attualmente iscritto, la piattaforma deve mostrare i dettagli associati al corso (docente e abstract del corso) </w:t>
      </w:r>
    </w:p>
    <w:p w14:paraId="37601DED"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La piattaforma deve permettere agli studenti di effettuare una ricerca dagli elenchi di corsi in base ai seguenti criteri:</w:t>
      </w:r>
    </w:p>
    <w:p w14:paraId="7D68ED87" w14:textId="77777777" w:rsidR="00C85CC1" w:rsidRPr="00C85CC1"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Nome del docente</w:t>
      </w:r>
    </w:p>
    <w:p w14:paraId="3D6D4B7B" w14:textId="77777777" w:rsidR="00C85CC1" w:rsidRPr="00C85CC1"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Nome del corso</w:t>
      </w:r>
    </w:p>
    <w:p w14:paraId="24F575D7"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La piattaforma deve raccogliere dati statistici sui risultati conseguiti dagli studenti nello svolgimento delle esercitazioni</w:t>
      </w:r>
    </w:p>
    <w:p w14:paraId="1CE18479" w14:textId="77777777" w:rsidR="00932EA5"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Per una data esercitazione la piattaforma deve raccogliere i dati esclusivamente sull’ultima consegna effettuata dallo studente </w:t>
      </w:r>
    </w:p>
    <w:p w14:paraId="51F1A170" w14:textId="32F19C49"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La piattaforma deve permettere ai docenti di visualizzare le statistiche raccolte per una data esercitazione</w:t>
      </w:r>
    </w:p>
    <w:p w14:paraId="37459008" w14:textId="1F538BD3"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lang w:eastAsia="it-IT"/>
        </w:rPr>
      </w:pPr>
      <w:r w:rsidRPr="00C85CC1">
        <w:rPr>
          <w:rFonts w:ascii="Times New Roman" w:eastAsia="Times New Roman" w:hAnsi="Times New Roman" w:cs="Times New Roman"/>
          <w:color w:val="000000"/>
          <w:lang w:eastAsia="it-IT"/>
        </w:rPr>
        <w:t xml:space="preserve">La piattaforma deve permettere agli studenti di </w:t>
      </w:r>
      <w:r w:rsidR="00932EA5">
        <w:rPr>
          <w:rFonts w:ascii="Times New Roman" w:eastAsia="Times New Roman" w:hAnsi="Times New Roman" w:cs="Times New Roman"/>
          <w:color w:val="000000"/>
          <w:lang w:eastAsia="it-IT"/>
        </w:rPr>
        <w:t>visualizzare</w:t>
      </w:r>
      <w:r w:rsidRPr="00C85CC1">
        <w:rPr>
          <w:rFonts w:ascii="Times New Roman" w:eastAsia="Times New Roman" w:hAnsi="Times New Roman" w:cs="Times New Roman"/>
          <w:color w:val="000000"/>
          <w:lang w:eastAsia="it-IT"/>
        </w:rPr>
        <w:t xml:space="preserve"> per ogni corso le statistiche di svolgimento di tutti gli esercizi già consegnati</w:t>
      </w:r>
    </w:p>
    <w:p w14:paraId="41C841F7" w14:textId="10271739" w:rsidR="00463441" w:rsidRDefault="00C85CC1" w:rsidP="00CD7888">
      <w:pPr>
        <w:pStyle w:val="Paragrafoelenco"/>
        <w:numPr>
          <w:ilvl w:val="0"/>
          <w:numId w:val="1"/>
        </w:numPr>
        <w:rPr>
          <w:rFonts w:eastAsia="Times New Roman"/>
          <w:lang w:eastAsia="it-IT"/>
        </w:rPr>
      </w:pPr>
      <w:r w:rsidRPr="00C85CC1">
        <w:rPr>
          <w:rFonts w:ascii="Times New Roman" w:eastAsia="Times New Roman" w:hAnsi="Times New Roman" w:cs="Times New Roman"/>
          <w:color w:val="000000"/>
          <w:lang w:eastAsia="it-IT"/>
        </w:rPr>
        <w:lastRenderedPageBreak/>
        <w:t>Il sistema deve permettere a</w:t>
      </w:r>
      <w:r w:rsidR="00932EA5">
        <w:rPr>
          <w:rFonts w:ascii="Times New Roman" w:eastAsia="Times New Roman" w:hAnsi="Times New Roman" w:cs="Times New Roman"/>
          <w:color w:val="000000"/>
          <w:lang w:eastAsia="it-IT"/>
        </w:rPr>
        <w:t xml:space="preserve">i docenti </w:t>
      </w:r>
      <w:r w:rsidRPr="00C85CC1">
        <w:rPr>
          <w:rFonts w:ascii="Times New Roman" w:eastAsia="Times New Roman" w:hAnsi="Times New Roman" w:cs="Times New Roman"/>
          <w:color w:val="000000"/>
          <w:lang w:eastAsia="it-IT"/>
        </w:rPr>
        <w:t xml:space="preserve">di vedere il numero di studenti che hanno consegnato almeno una risposta ad una certa esercitazione, e in forma anonima di visualizzare </w:t>
      </w:r>
      <w:r w:rsidR="00463441">
        <w:rPr>
          <w:rFonts w:ascii="Times New Roman" w:eastAsia="Times New Roman" w:hAnsi="Times New Roman" w:cs="Times New Roman"/>
          <w:color w:val="000000"/>
          <w:lang w:eastAsia="it-IT"/>
        </w:rPr>
        <w:t>i punteggi</w:t>
      </w:r>
      <w:r w:rsidRPr="00C85CC1">
        <w:rPr>
          <w:rFonts w:ascii="Times New Roman" w:eastAsia="Times New Roman" w:hAnsi="Times New Roman" w:cs="Times New Roman"/>
          <w:color w:val="000000"/>
          <w:lang w:eastAsia="it-IT"/>
        </w:rPr>
        <w:t xml:space="preserve"> di ogni singolo studente </w:t>
      </w:r>
      <w:r w:rsidR="00463441">
        <w:rPr>
          <w:rFonts w:ascii="Times New Roman" w:eastAsia="Times New Roman" w:hAnsi="Times New Roman" w:cs="Times New Roman"/>
          <w:color w:val="000000"/>
          <w:lang w:eastAsia="it-IT"/>
        </w:rPr>
        <w:t>che ha effettuato la consegna</w:t>
      </w:r>
      <w:r w:rsidR="00463441" w:rsidRPr="00463441">
        <w:rPr>
          <w:rFonts w:eastAsia="Times New Roman"/>
          <w:lang w:eastAsia="it-IT"/>
        </w:rPr>
        <w:t xml:space="preserve"> </w:t>
      </w:r>
    </w:p>
    <w:p w14:paraId="46B2B176" w14:textId="211CD1D2" w:rsidR="00463441" w:rsidRPr="00463441" w:rsidRDefault="00463441" w:rsidP="00CD7888">
      <w:pPr>
        <w:pStyle w:val="Paragrafoelenco"/>
        <w:numPr>
          <w:ilvl w:val="0"/>
          <w:numId w:val="1"/>
        </w:numPr>
        <w:rPr>
          <w:rFonts w:eastAsia="Times New Roman"/>
          <w:lang w:eastAsia="it-IT"/>
        </w:rPr>
      </w:pPr>
      <w:r w:rsidRPr="00932EA5">
        <w:rPr>
          <w:rFonts w:eastAsia="Times New Roman"/>
          <w:lang w:eastAsia="it-IT"/>
        </w:rPr>
        <w:t>Ogni esercitazione deve poter essere marcata dal docente che la crea come “esercitazione d’esame”</w:t>
      </w:r>
    </w:p>
    <w:p w14:paraId="02B35016" w14:textId="311F2BDF" w:rsidR="00C85CC1" w:rsidRDefault="00463441" w:rsidP="00CD7888">
      <w:pPr>
        <w:pStyle w:val="Paragrafoelenco"/>
        <w:numPr>
          <w:ilvl w:val="0"/>
          <w:numId w:val="1"/>
        </w:numPr>
        <w:rPr>
          <w:rFonts w:eastAsia="Times New Roman"/>
          <w:lang w:eastAsia="it-IT"/>
        </w:rPr>
      </w:pPr>
      <w:r w:rsidRPr="00932EA5">
        <w:rPr>
          <w:rFonts w:eastAsia="Times New Roman"/>
          <w:lang w:eastAsia="it-IT"/>
        </w:rPr>
        <w:t>Il sistema deve permettere agli studenti di effettuare simulazioni d’esame</w:t>
      </w:r>
    </w:p>
    <w:p w14:paraId="0351881A" w14:textId="77777777" w:rsidR="00463441" w:rsidRPr="00932EA5" w:rsidRDefault="00463441" w:rsidP="00CD7888">
      <w:pPr>
        <w:pStyle w:val="Paragrafoelenco"/>
        <w:numPr>
          <w:ilvl w:val="1"/>
          <w:numId w:val="1"/>
        </w:numPr>
        <w:rPr>
          <w:rFonts w:eastAsia="Times New Roman"/>
          <w:lang w:eastAsia="it-IT"/>
        </w:rPr>
      </w:pPr>
      <w:r w:rsidRPr="00932EA5">
        <w:rPr>
          <w:rFonts w:eastAsia="Times New Roman"/>
          <w:lang w:eastAsia="it-IT"/>
        </w:rPr>
        <w:t>Il sistema deve selezionare a random tra le esercitazioni marcate come “d’esame” in un numero specificato dall’utente</w:t>
      </w:r>
    </w:p>
    <w:p w14:paraId="13E2EAAC" w14:textId="275EA65D" w:rsidR="00463441" w:rsidRPr="00463441" w:rsidRDefault="00463441" w:rsidP="00CD7888">
      <w:pPr>
        <w:pStyle w:val="Paragrafoelenco"/>
        <w:numPr>
          <w:ilvl w:val="1"/>
          <w:numId w:val="1"/>
        </w:numPr>
        <w:rPr>
          <w:rFonts w:eastAsia="Times New Roman"/>
          <w:lang w:eastAsia="it-IT"/>
        </w:rPr>
      </w:pPr>
      <w:r w:rsidRPr="00932EA5">
        <w:rPr>
          <w:rFonts w:eastAsia="Times New Roman"/>
          <w:lang w:eastAsia="it-IT"/>
        </w:rPr>
        <w:t>La durata limite della simulazione deve essere specificata dall’utente prima dell’avvio della simulazione</w:t>
      </w:r>
    </w:p>
    <w:p w14:paraId="5D490DE3" w14:textId="17FB01D9" w:rsidR="00932EA5" w:rsidRPr="00932EA5" w:rsidRDefault="00932EA5" w:rsidP="00CD7888">
      <w:pPr>
        <w:pStyle w:val="Paragrafoelenco"/>
        <w:numPr>
          <w:ilvl w:val="1"/>
          <w:numId w:val="1"/>
        </w:numPr>
        <w:rPr>
          <w:rFonts w:eastAsia="Times New Roman"/>
          <w:lang w:eastAsia="it-IT"/>
        </w:rPr>
      </w:pPr>
      <w:r w:rsidRPr="00932EA5">
        <w:rPr>
          <w:rFonts w:eastAsia="Times New Roman"/>
          <w:lang w:eastAsia="it-IT"/>
        </w:rPr>
        <w:t>Il sistema al termine dell’esercitazione deve calcolare in automatico il punteggio e mostrarlo allo studente</w:t>
      </w:r>
    </w:p>
    <w:p w14:paraId="34C4D1E0" w14:textId="41DB52A9" w:rsidR="007F137C" w:rsidRDefault="007F137C" w:rsidP="00932EA5">
      <w:pPr>
        <w:rPr>
          <w:rFonts w:asciiTheme="majorHAnsi" w:eastAsia="Times New Roman" w:hAnsiTheme="majorHAnsi" w:cstheme="majorBidi"/>
          <w:color w:val="2F5496" w:themeColor="accent1" w:themeShade="BF"/>
          <w:sz w:val="32"/>
          <w:szCs w:val="32"/>
          <w:lang w:eastAsia="it-IT"/>
        </w:rPr>
      </w:pPr>
      <w:r>
        <w:rPr>
          <w:rFonts w:eastAsia="Times New Roman"/>
          <w:lang w:eastAsia="it-IT"/>
        </w:rPr>
        <w:br w:type="page"/>
      </w:r>
    </w:p>
    <w:p w14:paraId="33932CE7" w14:textId="7F3F26EA" w:rsidR="00C85CC1" w:rsidRPr="00C85CC1" w:rsidRDefault="00C85CC1" w:rsidP="00C85CC1">
      <w:pPr>
        <w:pStyle w:val="Titolo1"/>
        <w:rPr>
          <w:rFonts w:eastAsia="Times New Roman"/>
          <w:sz w:val="24"/>
          <w:szCs w:val="24"/>
          <w:lang w:eastAsia="it-IT"/>
        </w:rPr>
      </w:pPr>
      <w:bookmarkStart w:id="3" w:name="_Toc116312015"/>
      <w:r w:rsidRPr="00C85CC1">
        <w:rPr>
          <w:rFonts w:eastAsia="Times New Roman"/>
          <w:lang w:eastAsia="it-IT"/>
        </w:rPr>
        <w:lastRenderedPageBreak/>
        <w:t>Requisiti non funzionali</w:t>
      </w:r>
      <w:bookmarkEnd w:id="3"/>
    </w:p>
    <w:p w14:paraId="302E6A78" w14:textId="77777777" w:rsidR="00C85CC1" w:rsidRPr="00C85CC1" w:rsidRDefault="00C85CC1" w:rsidP="00CD7888">
      <w:pPr>
        <w:numPr>
          <w:ilvl w:val="0"/>
          <w:numId w:val="5"/>
        </w:numPr>
        <w:spacing w:before="240"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L’accesso al sistema (meccanismi di </w:t>
      </w:r>
      <w:proofErr w:type="spellStart"/>
      <w:r w:rsidRPr="00C85CC1">
        <w:rPr>
          <w:rFonts w:ascii="Times New Roman" w:eastAsia="Times New Roman" w:hAnsi="Times New Roman" w:cs="Times New Roman"/>
          <w:color w:val="000000"/>
          <w:lang w:eastAsia="it-IT"/>
        </w:rPr>
        <w:t>sign</w:t>
      </w:r>
      <w:proofErr w:type="spellEnd"/>
      <w:r w:rsidRPr="00C85CC1">
        <w:rPr>
          <w:rFonts w:ascii="Times New Roman" w:eastAsia="Times New Roman" w:hAnsi="Times New Roman" w:cs="Times New Roman"/>
          <w:color w:val="000000"/>
          <w:lang w:eastAsia="it-IT"/>
        </w:rPr>
        <w:t xml:space="preserve">-in e </w:t>
      </w:r>
      <w:proofErr w:type="spellStart"/>
      <w:r w:rsidRPr="00C85CC1">
        <w:rPr>
          <w:rFonts w:ascii="Times New Roman" w:eastAsia="Times New Roman" w:hAnsi="Times New Roman" w:cs="Times New Roman"/>
          <w:color w:val="000000"/>
          <w:lang w:eastAsia="it-IT"/>
        </w:rPr>
        <w:t>sign</w:t>
      </w:r>
      <w:proofErr w:type="spellEnd"/>
      <w:r w:rsidRPr="00C85CC1">
        <w:rPr>
          <w:rFonts w:ascii="Times New Roman" w:eastAsia="Times New Roman" w:hAnsi="Times New Roman" w:cs="Times New Roman"/>
          <w:color w:val="000000"/>
          <w:lang w:eastAsia="it-IT"/>
        </w:rPr>
        <w:t>-up) deve avvenire in maniera sicura</w:t>
      </w:r>
    </w:p>
    <w:p w14:paraId="7FB73B2E" w14:textId="77777777" w:rsidR="00C85CC1" w:rsidRPr="00C85CC1" w:rsidRDefault="00C85CC1"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Tutte le transazioni tra front-end e back-end devono essere trasmesse tramite protocollo https</w:t>
      </w:r>
    </w:p>
    <w:p w14:paraId="33665FC1" w14:textId="7FA73E2B" w:rsidR="00C85CC1" w:rsidRPr="00C85CC1" w:rsidRDefault="00C85CC1"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Se un utente front-end non è attivo (ossia non invia richieste al server) la sessione scade dopo 20 minuti</w:t>
      </w:r>
    </w:p>
    <w:p w14:paraId="79743551" w14:textId="4E08EEFB" w:rsidR="00C85CC1" w:rsidRPr="00C85CC1" w:rsidRDefault="00C85CC1"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A </w:t>
      </w:r>
      <w:proofErr w:type="spellStart"/>
      <w:r w:rsidRPr="00C85CC1">
        <w:rPr>
          <w:rFonts w:ascii="Times New Roman" w:eastAsia="Times New Roman" w:hAnsi="Times New Roman" w:cs="Times New Roman"/>
          <w:color w:val="000000"/>
          <w:lang w:eastAsia="it-IT"/>
        </w:rPr>
        <w:t>sign</w:t>
      </w:r>
      <w:proofErr w:type="spellEnd"/>
      <w:r w:rsidRPr="00C85CC1">
        <w:rPr>
          <w:rFonts w:ascii="Times New Roman" w:eastAsia="Times New Roman" w:hAnsi="Times New Roman" w:cs="Times New Roman"/>
          <w:color w:val="000000"/>
          <w:lang w:eastAsia="it-IT"/>
        </w:rPr>
        <w:t>-in effettuato una sessione di attività del front-end deve essere identificata da un token temporaneo riconosciuto dal back-end, che dunque lo deve conservare durante tutto il suo arco di attivazione</w:t>
      </w:r>
    </w:p>
    <w:p w14:paraId="085E90D3" w14:textId="10C06E46" w:rsidR="00E07172" w:rsidRPr="00C85CC1" w:rsidRDefault="00C85CC1"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Tutte le richieste https che il client effettua verso il server devono essere marcate con il token della sessione</w:t>
      </w:r>
    </w:p>
    <w:p w14:paraId="2F92323D" w14:textId="77777777" w:rsidR="00E07172" w:rsidRDefault="00C85CC1"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Il back-end può fornire risposte alle richieste https dei client solo se il token fornito nella richiesta è valido </w:t>
      </w:r>
    </w:p>
    <w:p w14:paraId="4D8FBF49" w14:textId="77777777" w:rsidR="00E07172" w:rsidRDefault="00E07172"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xml:space="preserve">Un token è valido se è presente </w:t>
      </w:r>
      <w:r w:rsidR="00C85CC1" w:rsidRPr="00C85CC1">
        <w:rPr>
          <w:rFonts w:ascii="Times New Roman" w:eastAsia="Times New Roman" w:hAnsi="Times New Roman" w:cs="Times New Roman"/>
          <w:color w:val="000000"/>
          <w:lang w:eastAsia="it-IT"/>
        </w:rPr>
        <w:t>tra i token attivi noti al back-end</w:t>
      </w:r>
      <w:r>
        <w:rPr>
          <w:rFonts w:ascii="Times New Roman" w:eastAsia="Times New Roman" w:hAnsi="Times New Roman" w:cs="Times New Roman"/>
          <w:color w:val="000000"/>
          <w:lang w:eastAsia="it-IT"/>
        </w:rPr>
        <w:t xml:space="preserve"> </w:t>
      </w:r>
      <w:r w:rsidR="00C85CC1" w:rsidRPr="00C85CC1">
        <w:rPr>
          <w:rFonts w:ascii="Times New Roman" w:eastAsia="Times New Roman" w:hAnsi="Times New Roman" w:cs="Times New Roman"/>
          <w:color w:val="000000"/>
          <w:lang w:eastAsia="it-IT"/>
        </w:rPr>
        <w:t>ed il tempo trascorso dall’ultima richiesta ricevuta con lo stesso token è inferiore al tempo limite stabilito al requisito</w:t>
      </w:r>
      <w:r w:rsidR="00530C01" w:rsidRPr="00932EA5">
        <w:rPr>
          <w:rFonts w:ascii="Times New Roman" w:eastAsia="Times New Roman" w:hAnsi="Times New Roman" w:cs="Times New Roman"/>
          <w:color w:val="000000"/>
          <w:lang w:eastAsia="it-IT"/>
        </w:rPr>
        <w:t xml:space="preserve"> non funzionale </w:t>
      </w:r>
      <w:r w:rsidR="00463441">
        <w:rPr>
          <w:rFonts w:ascii="Times New Roman" w:eastAsia="Times New Roman" w:hAnsi="Times New Roman" w:cs="Times New Roman"/>
          <w:color w:val="000000"/>
          <w:lang w:eastAsia="it-IT"/>
        </w:rPr>
        <w:t>1.</w:t>
      </w:r>
      <w:r w:rsidR="00530C01" w:rsidRPr="00932EA5">
        <w:rPr>
          <w:rFonts w:ascii="Times New Roman" w:eastAsia="Times New Roman" w:hAnsi="Times New Roman" w:cs="Times New Roman"/>
          <w:color w:val="000000"/>
          <w:lang w:eastAsia="it-IT"/>
        </w:rPr>
        <w:t>2</w:t>
      </w:r>
      <w:r w:rsidR="00C85CC1" w:rsidRPr="00C85CC1">
        <w:rPr>
          <w:rFonts w:ascii="Times New Roman" w:eastAsia="Times New Roman" w:hAnsi="Times New Roman" w:cs="Times New Roman"/>
          <w:color w:val="000000"/>
          <w:lang w:eastAsia="it-IT"/>
        </w:rPr>
        <w:t xml:space="preserve">. </w:t>
      </w:r>
    </w:p>
    <w:p w14:paraId="61F99919" w14:textId="4FB55C1F" w:rsidR="00C85CC1" w:rsidRPr="00C85CC1" w:rsidRDefault="00E07172"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Se il token di sessione non è valido i</w:t>
      </w:r>
      <w:r w:rsidR="00C85CC1" w:rsidRPr="00C85CC1">
        <w:rPr>
          <w:rFonts w:ascii="Times New Roman" w:eastAsia="Times New Roman" w:hAnsi="Times New Roman" w:cs="Times New Roman"/>
          <w:color w:val="000000"/>
          <w:lang w:eastAsia="it-IT"/>
        </w:rPr>
        <w:t>l back-end informa il front-end che la sessione non è</w:t>
      </w:r>
      <w:r>
        <w:rPr>
          <w:rFonts w:ascii="Times New Roman" w:eastAsia="Times New Roman" w:hAnsi="Times New Roman" w:cs="Times New Roman"/>
          <w:color w:val="000000"/>
          <w:lang w:eastAsia="it-IT"/>
        </w:rPr>
        <w:t xml:space="preserve"> attiva ed è necessario effettuare il </w:t>
      </w:r>
      <w:proofErr w:type="spellStart"/>
      <w:r>
        <w:rPr>
          <w:rFonts w:ascii="Times New Roman" w:eastAsia="Times New Roman" w:hAnsi="Times New Roman" w:cs="Times New Roman"/>
          <w:color w:val="000000"/>
          <w:lang w:eastAsia="it-IT"/>
        </w:rPr>
        <w:t>sign</w:t>
      </w:r>
      <w:proofErr w:type="spellEnd"/>
      <w:r>
        <w:rPr>
          <w:rFonts w:ascii="Times New Roman" w:eastAsia="Times New Roman" w:hAnsi="Times New Roman" w:cs="Times New Roman"/>
          <w:color w:val="000000"/>
          <w:lang w:eastAsia="it-IT"/>
        </w:rPr>
        <w:t>-in</w:t>
      </w:r>
    </w:p>
    <w:p w14:paraId="3A9FFFE1" w14:textId="5E47D186" w:rsidR="00E07172" w:rsidRPr="00C85CC1" w:rsidRDefault="00C85CC1" w:rsidP="00CD7888">
      <w:pPr>
        <w:numPr>
          <w:ilvl w:val="0"/>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Al meccanismo di specifica della risposta di un esercizio da parte di un utente loggato vengono applicati i seguenti vincoli:</w:t>
      </w:r>
    </w:p>
    <w:p w14:paraId="48067414" w14:textId="41EF43ED" w:rsidR="00E07172" w:rsidRPr="00C85CC1" w:rsidRDefault="00E07172"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La verifica del punteggio della risposta </w:t>
      </w:r>
      <w:r w:rsidRPr="00932EA5">
        <w:rPr>
          <w:rFonts w:ascii="Times New Roman" w:eastAsia="Times New Roman" w:hAnsi="Times New Roman" w:cs="Times New Roman"/>
          <w:color w:val="000000"/>
          <w:lang w:eastAsia="it-IT"/>
        </w:rPr>
        <w:t>è effettuata</w:t>
      </w:r>
      <w:r w:rsidRPr="00C85CC1">
        <w:rPr>
          <w:rFonts w:ascii="Times New Roman" w:eastAsia="Times New Roman" w:hAnsi="Times New Roman" w:cs="Times New Roman"/>
          <w:color w:val="000000"/>
          <w:lang w:eastAsia="it-IT"/>
        </w:rPr>
        <w:t xml:space="preserve"> a back-end</w:t>
      </w:r>
    </w:p>
    <w:p w14:paraId="130C9F4D" w14:textId="1F26DE7B" w:rsidR="00C85CC1" w:rsidRPr="00C85CC1" w:rsidRDefault="00C85CC1"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Non si può effettuare </w:t>
      </w:r>
      <w:proofErr w:type="spellStart"/>
      <w:r w:rsidRPr="00C85CC1">
        <w:rPr>
          <w:rFonts w:ascii="Times New Roman" w:eastAsia="Times New Roman" w:hAnsi="Times New Roman" w:cs="Times New Roman"/>
          <w:color w:val="000000"/>
          <w:lang w:eastAsia="it-IT"/>
        </w:rPr>
        <w:t>submitting</w:t>
      </w:r>
      <w:proofErr w:type="spellEnd"/>
      <w:r w:rsidRPr="00C85CC1">
        <w:rPr>
          <w:rFonts w:ascii="Times New Roman" w:eastAsia="Times New Roman" w:hAnsi="Times New Roman" w:cs="Times New Roman"/>
          <w:color w:val="000000"/>
          <w:lang w:eastAsia="it-IT"/>
        </w:rPr>
        <w:t xml:space="preserve"> di risposte a meno di 30 secondi una dall’altra</w:t>
      </w:r>
    </w:p>
    <w:p w14:paraId="66480FCF" w14:textId="77777777" w:rsidR="00C85CC1" w:rsidRPr="00C85CC1" w:rsidRDefault="00C85CC1"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Ogni volta che viene effettuato un </w:t>
      </w:r>
      <w:proofErr w:type="spellStart"/>
      <w:r w:rsidRPr="00C85CC1">
        <w:rPr>
          <w:rFonts w:ascii="Times New Roman" w:eastAsia="Times New Roman" w:hAnsi="Times New Roman" w:cs="Times New Roman"/>
          <w:color w:val="000000"/>
          <w:lang w:eastAsia="it-IT"/>
        </w:rPr>
        <w:t>submit</w:t>
      </w:r>
      <w:proofErr w:type="spellEnd"/>
      <w:r w:rsidRPr="00C85CC1">
        <w:rPr>
          <w:rFonts w:ascii="Times New Roman" w:eastAsia="Times New Roman" w:hAnsi="Times New Roman" w:cs="Times New Roman"/>
          <w:color w:val="000000"/>
          <w:lang w:eastAsia="it-IT"/>
        </w:rPr>
        <w:t xml:space="preserve"> nel database il punteggio viene sovrascritto</w:t>
      </w:r>
    </w:p>
    <w:p w14:paraId="0D9DA6C5" w14:textId="77777777" w:rsidR="00E07172" w:rsidRDefault="00C85CC1" w:rsidP="00CD7888">
      <w:pPr>
        <w:numPr>
          <w:ilvl w:val="0"/>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essere accessibile ventiquattr’ore su ventiquattro a meno di malfunzionamenti o manutenzione</w:t>
      </w:r>
    </w:p>
    <w:p w14:paraId="759352EF" w14:textId="04D9DC6F" w:rsidR="00C85CC1" w:rsidRPr="00C85CC1" w:rsidRDefault="00E07172"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S</w:t>
      </w:r>
      <w:r w:rsidR="00C85CC1" w:rsidRPr="00C85CC1">
        <w:rPr>
          <w:rFonts w:ascii="Times New Roman" w:eastAsia="Times New Roman" w:hAnsi="Times New Roman" w:cs="Times New Roman"/>
          <w:color w:val="000000"/>
          <w:lang w:eastAsia="it-IT"/>
        </w:rPr>
        <w:t xml:space="preserve">ono previsti 5 giorni </w:t>
      </w:r>
      <w:r>
        <w:rPr>
          <w:rFonts w:ascii="Times New Roman" w:eastAsia="Times New Roman" w:hAnsi="Times New Roman" w:cs="Times New Roman"/>
          <w:color w:val="000000"/>
          <w:lang w:eastAsia="it-IT"/>
        </w:rPr>
        <w:t>al</w:t>
      </w:r>
      <w:r w:rsidR="00C85CC1" w:rsidRPr="00C85CC1">
        <w:rPr>
          <w:rFonts w:ascii="Times New Roman" w:eastAsia="Times New Roman" w:hAnsi="Times New Roman" w:cs="Times New Roman"/>
          <w:color w:val="000000"/>
          <w:lang w:eastAsia="it-IT"/>
        </w:rPr>
        <w:t>l’anno</w:t>
      </w:r>
      <w:r>
        <w:rPr>
          <w:rFonts w:ascii="Times New Roman" w:eastAsia="Times New Roman" w:hAnsi="Times New Roman" w:cs="Times New Roman"/>
          <w:color w:val="000000"/>
          <w:lang w:eastAsia="it-IT"/>
        </w:rPr>
        <w:t xml:space="preserve"> per la manutenzione del back-end</w:t>
      </w:r>
    </w:p>
    <w:p w14:paraId="39A5EBC8" w14:textId="0F5B6A77" w:rsidR="00530C01" w:rsidRPr="00932EA5" w:rsidRDefault="00C85CC1" w:rsidP="00CD7888">
      <w:pPr>
        <w:numPr>
          <w:ilvl w:val="0"/>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Usabilità: l’utente è in grado di usare il sistema senza la necessità di essere formato </w:t>
      </w:r>
      <w:r w:rsidR="00E07172">
        <w:rPr>
          <w:rFonts w:ascii="Times New Roman" w:eastAsia="Times New Roman" w:hAnsi="Times New Roman" w:cs="Times New Roman"/>
          <w:color w:val="000000"/>
          <w:lang w:eastAsia="it-IT"/>
        </w:rPr>
        <w:t>sul suo funzionamento</w:t>
      </w:r>
      <w:r w:rsidRPr="00C85CC1">
        <w:rPr>
          <w:rFonts w:ascii="Times New Roman" w:eastAsia="Times New Roman" w:hAnsi="Times New Roman" w:cs="Times New Roman"/>
          <w:color w:val="000000"/>
          <w:lang w:eastAsia="it-IT"/>
        </w:rPr>
        <w:t xml:space="preserve"> </w:t>
      </w:r>
    </w:p>
    <w:p w14:paraId="2FE199C1" w14:textId="30511387" w:rsidR="00C85CC1" w:rsidRPr="00C85CC1" w:rsidRDefault="00C85CC1"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Il numero di elementi </w:t>
      </w:r>
      <w:r w:rsidR="00E07172">
        <w:rPr>
          <w:rFonts w:ascii="Times New Roman" w:eastAsia="Times New Roman" w:hAnsi="Times New Roman" w:cs="Times New Roman"/>
          <w:color w:val="000000"/>
          <w:lang w:eastAsia="it-IT"/>
        </w:rPr>
        <w:t xml:space="preserve">dell’interfaccia utente front-end </w:t>
      </w:r>
      <w:r w:rsidR="00530C01" w:rsidRPr="00932EA5">
        <w:rPr>
          <w:rFonts w:ascii="Times New Roman" w:eastAsia="Times New Roman" w:hAnsi="Times New Roman" w:cs="Times New Roman"/>
          <w:color w:val="000000"/>
          <w:lang w:eastAsia="it-IT"/>
        </w:rPr>
        <w:t>di tipologia differente</w:t>
      </w:r>
      <w:r w:rsidR="00E07172">
        <w:rPr>
          <w:rFonts w:ascii="Times New Roman" w:eastAsia="Times New Roman" w:hAnsi="Times New Roman" w:cs="Times New Roman"/>
          <w:color w:val="000000"/>
          <w:lang w:eastAsia="it-IT"/>
        </w:rPr>
        <w:t xml:space="preserve"> (due voci cliccabili di un elenco di corsi non sono considerati tali) </w:t>
      </w:r>
      <w:r w:rsidRPr="00C85CC1">
        <w:rPr>
          <w:rFonts w:ascii="Times New Roman" w:eastAsia="Times New Roman" w:hAnsi="Times New Roman" w:cs="Times New Roman"/>
          <w:color w:val="000000"/>
          <w:lang w:eastAsia="it-IT"/>
        </w:rPr>
        <w:t xml:space="preserve">presenti a schermo </w:t>
      </w:r>
      <w:r w:rsidR="00E07172">
        <w:rPr>
          <w:rFonts w:ascii="Times New Roman" w:eastAsia="Times New Roman" w:hAnsi="Times New Roman" w:cs="Times New Roman"/>
          <w:color w:val="000000"/>
          <w:lang w:eastAsia="it-IT"/>
        </w:rPr>
        <w:t>sono limitati</w:t>
      </w:r>
      <w:r w:rsidRPr="00C85CC1">
        <w:rPr>
          <w:rFonts w:ascii="Times New Roman" w:eastAsia="Times New Roman" w:hAnsi="Times New Roman" w:cs="Times New Roman"/>
          <w:color w:val="000000"/>
          <w:lang w:eastAsia="it-IT"/>
        </w:rPr>
        <w:t xml:space="preserve"> a </w:t>
      </w:r>
      <w:r w:rsidR="00530C01" w:rsidRPr="00932EA5">
        <w:rPr>
          <w:rFonts w:ascii="Times New Roman" w:eastAsia="Times New Roman" w:hAnsi="Times New Roman" w:cs="Times New Roman"/>
          <w:color w:val="000000"/>
          <w:lang w:eastAsia="it-IT"/>
        </w:rPr>
        <w:t>1</w:t>
      </w:r>
      <w:r w:rsidR="00E07172">
        <w:rPr>
          <w:rFonts w:ascii="Times New Roman" w:eastAsia="Times New Roman" w:hAnsi="Times New Roman" w:cs="Times New Roman"/>
          <w:color w:val="000000"/>
          <w:lang w:eastAsia="it-IT"/>
        </w:rPr>
        <w:t>0</w:t>
      </w:r>
    </w:p>
    <w:p w14:paraId="7CD44F8F" w14:textId="77777777" w:rsidR="00C85CC1" w:rsidRPr="00C85CC1" w:rsidRDefault="00C85CC1" w:rsidP="00CD7888">
      <w:pPr>
        <w:numPr>
          <w:ilvl w:val="0"/>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Privacy: </w:t>
      </w:r>
    </w:p>
    <w:p w14:paraId="77FD27F8" w14:textId="77777777" w:rsidR="00C85CC1" w:rsidRPr="00C85CC1" w:rsidRDefault="00C85CC1"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Non è possibile visualizzare dati di altri account</w:t>
      </w:r>
    </w:p>
    <w:p w14:paraId="1F33C35D" w14:textId="31DDD326" w:rsidR="00C85CC1" w:rsidRPr="00C85CC1" w:rsidRDefault="00C85CC1"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Le statistiche visibili ai docenti sono anonime</w:t>
      </w:r>
    </w:p>
    <w:p w14:paraId="1FDA8F78" w14:textId="1697CC93" w:rsidR="00C85CC1" w:rsidRPr="00C85CC1" w:rsidRDefault="00C85CC1"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L’unica informazione sull’utente a cui il sistema</w:t>
      </w:r>
      <w:r w:rsidR="00596046">
        <w:rPr>
          <w:rFonts w:ascii="Times New Roman" w:eastAsia="Times New Roman" w:hAnsi="Times New Roman" w:cs="Times New Roman"/>
          <w:color w:val="000000"/>
          <w:lang w:eastAsia="it-IT"/>
        </w:rPr>
        <w:t xml:space="preserve"> accede in fase di</w:t>
      </w:r>
      <w:r w:rsidR="00E07172">
        <w:rPr>
          <w:rFonts w:ascii="Times New Roman" w:eastAsia="Times New Roman" w:hAnsi="Times New Roman" w:cs="Times New Roman"/>
          <w:color w:val="000000"/>
          <w:lang w:eastAsia="it-IT"/>
        </w:rPr>
        <w:t xml:space="preserve"> </w:t>
      </w:r>
      <w:proofErr w:type="spellStart"/>
      <w:r w:rsidR="00E07172">
        <w:rPr>
          <w:rFonts w:ascii="Times New Roman" w:eastAsia="Times New Roman" w:hAnsi="Times New Roman" w:cs="Times New Roman"/>
          <w:color w:val="000000"/>
          <w:lang w:eastAsia="it-IT"/>
        </w:rPr>
        <w:t>sign</w:t>
      </w:r>
      <w:proofErr w:type="spellEnd"/>
      <w:r w:rsidR="00E07172">
        <w:rPr>
          <w:rFonts w:ascii="Times New Roman" w:eastAsia="Times New Roman" w:hAnsi="Times New Roman" w:cs="Times New Roman"/>
          <w:color w:val="000000"/>
          <w:lang w:eastAsia="it-IT"/>
        </w:rPr>
        <w:t>-in</w:t>
      </w:r>
      <w:r w:rsidRPr="00C85CC1">
        <w:rPr>
          <w:rFonts w:ascii="Times New Roman" w:eastAsia="Times New Roman" w:hAnsi="Times New Roman" w:cs="Times New Roman"/>
          <w:color w:val="000000"/>
          <w:lang w:eastAsia="it-IT"/>
        </w:rPr>
        <w:t xml:space="preserve"> </w:t>
      </w:r>
      <w:r w:rsidR="00596046">
        <w:rPr>
          <w:rFonts w:ascii="Times New Roman" w:eastAsia="Times New Roman" w:hAnsi="Times New Roman" w:cs="Times New Roman"/>
          <w:color w:val="000000"/>
          <w:lang w:eastAsia="it-IT"/>
        </w:rPr>
        <w:t xml:space="preserve">o </w:t>
      </w:r>
      <w:proofErr w:type="spellStart"/>
      <w:r w:rsidR="00596046">
        <w:rPr>
          <w:rFonts w:ascii="Times New Roman" w:eastAsia="Times New Roman" w:hAnsi="Times New Roman" w:cs="Times New Roman"/>
          <w:color w:val="000000"/>
          <w:lang w:eastAsia="it-IT"/>
        </w:rPr>
        <w:t>sign</w:t>
      </w:r>
      <w:proofErr w:type="spellEnd"/>
      <w:r w:rsidR="00596046">
        <w:rPr>
          <w:rFonts w:ascii="Times New Roman" w:eastAsia="Times New Roman" w:hAnsi="Times New Roman" w:cs="Times New Roman"/>
          <w:color w:val="000000"/>
          <w:lang w:eastAsia="it-IT"/>
        </w:rPr>
        <w:t>-up è il suo ruolo nell’ateneo</w:t>
      </w:r>
    </w:p>
    <w:p w14:paraId="1EBEA96A" w14:textId="77777777" w:rsidR="00C85CC1" w:rsidRPr="00C85CC1" w:rsidRDefault="00C85CC1" w:rsidP="00CD7888">
      <w:pPr>
        <w:numPr>
          <w:ilvl w:val="0"/>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Compatibilità: </w:t>
      </w:r>
    </w:p>
    <w:p w14:paraId="1376118A" w14:textId="795DCBC2" w:rsidR="00C85CC1" w:rsidRPr="00C85CC1" w:rsidRDefault="00C85CC1" w:rsidP="00CD7888">
      <w:pPr>
        <w:numPr>
          <w:ilvl w:val="1"/>
          <w:numId w:val="5"/>
        </w:numPr>
        <w:spacing w:after="24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supporta l’utilizzo da computer, smartphone e tablet, purché siano dotati di uno tra i seguenti browser: Chrome</w:t>
      </w:r>
      <w:r w:rsidR="00CD7888">
        <w:rPr>
          <w:rFonts w:ascii="Times New Roman" w:eastAsia="Times New Roman" w:hAnsi="Times New Roman" w:cs="Times New Roman"/>
          <w:color w:val="000000"/>
          <w:lang w:eastAsia="it-IT"/>
        </w:rPr>
        <w:t xml:space="preserve"> (versione 105 o successiva)</w:t>
      </w:r>
      <w:r w:rsidRPr="00C85CC1">
        <w:rPr>
          <w:rFonts w:ascii="Times New Roman" w:eastAsia="Times New Roman" w:hAnsi="Times New Roman" w:cs="Times New Roman"/>
          <w:color w:val="000000"/>
          <w:lang w:eastAsia="it-IT"/>
        </w:rPr>
        <w:t xml:space="preserve">, Firefox </w:t>
      </w:r>
      <w:r w:rsidR="00CD7888">
        <w:rPr>
          <w:rFonts w:ascii="Times New Roman" w:eastAsia="Times New Roman" w:hAnsi="Times New Roman" w:cs="Times New Roman"/>
          <w:color w:val="000000"/>
          <w:lang w:eastAsia="it-IT"/>
        </w:rPr>
        <w:t xml:space="preserve">(versione 104 o successiva) </w:t>
      </w:r>
      <w:r w:rsidRPr="00C85CC1">
        <w:rPr>
          <w:rFonts w:ascii="Times New Roman" w:eastAsia="Times New Roman" w:hAnsi="Times New Roman" w:cs="Times New Roman"/>
          <w:color w:val="000000"/>
          <w:lang w:eastAsia="it-IT"/>
        </w:rPr>
        <w:t>e Microsoft Edge</w:t>
      </w:r>
      <w:r w:rsidR="00CD7888">
        <w:rPr>
          <w:rFonts w:ascii="Times New Roman" w:eastAsia="Times New Roman" w:hAnsi="Times New Roman" w:cs="Times New Roman"/>
          <w:color w:val="000000"/>
          <w:lang w:eastAsia="it-IT"/>
        </w:rPr>
        <w:t xml:space="preserve"> (versione 105 o successiva)</w:t>
      </w:r>
    </w:p>
    <w:p w14:paraId="338BA04B" w14:textId="67C49404" w:rsidR="00C85CC1" w:rsidRDefault="00C85CC1" w:rsidP="00C85CC1">
      <w:pPr>
        <w:spacing w:after="0" w:line="240" w:lineRule="auto"/>
        <w:rPr>
          <w:rFonts w:ascii="Times New Roman" w:eastAsia="Times New Roman" w:hAnsi="Times New Roman" w:cs="Times New Roman"/>
          <w:sz w:val="24"/>
          <w:szCs w:val="24"/>
          <w:lang w:eastAsia="it-IT"/>
        </w:rPr>
      </w:pPr>
    </w:p>
    <w:p w14:paraId="17CD0413" w14:textId="77777777" w:rsidR="007F137C" w:rsidRDefault="007F137C">
      <w:pPr>
        <w:rPr>
          <w:rFonts w:asciiTheme="majorHAnsi" w:eastAsia="Times New Roman" w:hAnsiTheme="majorHAnsi" w:cstheme="majorBidi"/>
          <w:color w:val="2F5496" w:themeColor="accent1" w:themeShade="BF"/>
          <w:sz w:val="32"/>
          <w:szCs w:val="32"/>
          <w:lang w:eastAsia="it-IT"/>
        </w:rPr>
      </w:pPr>
      <w:r>
        <w:rPr>
          <w:rFonts w:eastAsia="Times New Roman"/>
          <w:lang w:eastAsia="it-IT"/>
        </w:rPr>
        <w:br w:type="page"/>
      </w:r>
    </w:p>
    <w:p w14:paraId="7B6F5BEE" w14:textId="44C6C053" w:rsidR="007F137C" w:rsidRPr="00C85CC1" w:rsidRDefault="007F137C" w:rsidP="007F137C">
      <w:pPr>
        <w:pStyle w:val="Titolo1"/>
        <w:rPr>
          <w:rFonts w:eastAsia="Times New Roman"/>
          <w:lang w:eastAsia="it-IT"/>
        </w:rPr>
      </w:pPr>
      <w:bookmarkStart w:id="4" w:name="_Toc116312016"/>
      <w:r>
        <w:rPr>
          <w:rFonts w:eastAsia="Times New Roman"/>
          <w:lang w:eastAsia="it-IT"/>
        </w:rPr>
        <w:lastRenderedPageBreak/>
        <w:t>Front-end</w:t>
      </w:r>
      <w:bookmarkEnd w:id="4"/>
    </w:p>
    <w:p w14:paraId="5255A0CD" w14:textId="0408D100" w:rsidR="005407F8" w:rsidRDefault="00C26892" w:rsidP="00CD7888">
      <w:pPr>
        <w:pStyle w:val="Paragrafoelenco"/>
        <w:numPr>
          <w:ilvl w:val="0"/>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Schermata home della piattaforma</w:t>
      </w:r>
      <w:r w:rsidR="004E2F6B">
        <w:rPr>
          <w:rFonts w:ascii="Times New Roman" w:eastAsia="Times New Roman" w:hAnsi="Times New Roman" w:cs="Times New Roman"/>
          <w:noProof/>
          <w:color w:val="000000"/>
          <w:sz w:val="24"/>
          <w:szCs w:val="24"/>
          <w:lang w:eastAsia="it-IT"/>
        </w:rPr>
        <w:drawing>
          <wp:inline distT="0" distB="0" distL="0" distR="0" wp14:anchorId="6146ABDD" wp14:editId="546C2F66">
            <wp:extent cx="3960000" cy="2227268"/>
            <wp:effectExtent l="0" t="0" r="254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3A86C5CF" w14:textId="513608E9" w:rsidR="00C26892" w:rsidRDefault="00C26892" w:rsidP="00CD7888">
      <w:pPr>
        <w:pStyle w:val="Paragrafoelenco"/>
        <w:numPr>
          <w:ilvl w:val="0"/>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Schermate dell’interfaccia studente</w:t>
      </w:r>
    </w:p>
    <w:p w14:paraId="79F853F5" w14:textId="42807670" w:rsidR="00C26892" w:rsidRPr="00C26892" w:rsidRDefault="00C26892" w:rsidP="00CD7888">
      <w:pPr>
        <w:pStyle w:val="Paragrafoelenco"/>
        <w:numPr>
          <w:ilvl w:val="1"/>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Visualizzazione dell’elenco dei corsi</w:t>
      </w:r>
      <w:r w:rsidR="00932EA5">
        <w:rPr>
          <w:rFonts w:ascii="Times New Roman" w:eastAsia="Times New Roman" w:hAnsi="Times New Roman" w:cs="Times New Roman"/>
          <w:noProof/>
          <w:color w:val="000000"/>
          <w:sz w:val="24"/>
          <w:szCs w:val="24"/>
          <w:lang w:eastAsia="it-IT"/>
        </w:rPr>
        <w:drawing>
          <wp:inline distT="0" distB="0" distL="0" distR="0" wp14:anchorId="554C8BD7" wp14:editId="0F0A5F7F">
            <wp:extent cx="3960000" cy="2227268"/>
            <wp:effectExtent l="0" t="0" r="254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77BAD1B8" w14:textId="4D685C40" w:rsidR="00C26892" w:rsidRDefault="00C26892" w:rsidP="00CD7888">
      <w:pPr>
        <w:pStyle w:val="Paragrafoelenco"/>
        <w:numPr>
          <w:ilvl w:val="1"/>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Visualizzazione d</w:t>
      </w:r>
      <w:r w:rsidR="00596046">
        <w:rPr>
          <w:rFonts w:ascii="Times New Roman" w:eastAsia="Times New Roman" w:hAnsi="Times New Roman" w:cs="Times New Roman"/>
          <w:color w:val="000000"/>
          <w:sz w:val="24"/>
          <w:szCs w:val="24"/>
          <w:lang w:eastAsia="it-IT"/>
        </w:rPr>
        <w:t>el materiale di</w:t>
      </w:r>
      <w:r>
        <w:rPr>
          <w:rFonts w:ascii="Times New Roman" w:eastAsia="Times New Roman" w:hAnsi="Times New Roman" w:cs="Times New Roman"/>
          <w:color w:val="000000"/>
          <w:sz w:val="24"/>
          <w:szCs w:val="24"/>
          <w:lang w:eastAsia="it-IT"/>
        </w:rPr>
        <w:t xml:space="preserve"> un corso</w:t>
      </w:r>
      <w:r w:rsidR="00932EA5">
        <w:rPr>
          <w:rFonts w:ascii="Times New Roman" w:eastAsia="Times New Roman" w:hAnsi="Times New Roman" w:cs="Times New Roman"/>
          <w:noProof/>
          <w:color w:val="000000"/>
          <w:sz w:val="24"/>
          <w:szCs w:val="24"/>
          <w:lang w:eastAsia="it-IT"/>
        </w:rPr>
        <w:drawing>
          <wp:inline distT="0" distB="0" distL="0" distR="0" wp14:anchorId="6425C2E1" wp14:editId="3A6AB16C">
            <wp:extent cx="3960000" cy="2227268"/>
            <wp:effectExtent l="0" t="0" r="254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5FB3E7B1" w14:textId="2BD59CC0" w:rsidR="00C26892" w:rsidRDefault="00C26892" w:rsidP="00CD7888">
      <w:pPr>
        <w:pStyle w:val="Paragrafoelenco"/>
        <w:numPr>
          <w:ilvl w:val="1"/>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lastRenderedPageBreak/>
        <w:t xml:space="preserve">Statistiche sulle esercitazioni </w:t>
      </w:r>
      <w:r w:rsidR="00CD7888">
        <w:rPr>
          <w:rFonts w:ascii="Times New Roman" w:eastAsia="Times New Roman" w:hAnsi="Times New Roman" w:cs="Times New Roman"/>
          <w:color w:val="000000"/>
          <w:sz w:val="24"/>
          <w:szCs w:val="24"/>
          <w:lang w:eastAsia="it-IT"/>
        </w:rPr>
        <w:t>completate</w:t>
      </w:r>
      <w:r w:rsidR="00932EA5">
        <w:rPr>
          <w:rFonts w:ascii="Times New Roman" w:eastAsia="Times New Roman" w:hAnsi="Times New Roman" w:cs="Times New Roman"/>
          <w:noProof/>
          <w:color w:val="000000"/>
          <w:sz w:val="24"/>
          <w:szCs w:val="24"/>
          <w:lang w:eastAsia="it-IT"/>
        </w:rPr>
        <w:drawing>
          <wp:inline distT="0" distB="0" distL="0" distR="0" wp14:anchorId="660FC9B8" wp14:editId="099EC167">
            <wp:extent cx="3960000" cy="2227268"/>
            <wp:effectExtent l="0" t="0" r="254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334A52AF" w14:textId="53F8CE1B" w:rsidR="00C26892" w:rsidRDefault="00C26892" w:rsidP="00CD7888">
      <w:pPr>
        <w:pStyle w:val="Paragrafoelenco"/>
        <w:numPr>
          <w:ilvl w:val="0"/>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Schermate dell’interfaccia docente</w:t>
      </w:r>
    </w:p>
    <w:p w14:paraId="0B07C6F7" w14:textId="3C3D83F0" w:rsidR="00C26892" w:rsidRDefault="00C26892" w:rsidP="00CD7888">
      <w:pPr>
        <w:pStyle w:val="Paragrafoelenco"/>
        <w:numPr>
          <w:ilvl w:val="1"/>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Visualizzazione dell’elenco dei propri corsi</w:t>
      </w:r>
      <w:r w:rsidR="004E2F6B">
        <w:rPr>
          <w:rFonts w:ascii="Times New Roman" w:eastAsia="Times New Roman" w:hAnsi="Times New Roman" w:cs="Times New Roman"/>
          <w:noProof/>
          <w:color w:val="000000"/>
          <w:sz w:val="24"/>
          <w:szCs w:val="24"/>
          <w:lang w:eastAsia="it-IT"/>
        </w:rPr>
        <w:drawing>
          <wp:inline distT="0" distB="0" distL="0" distR="0" wp14:anchorId="7B42D0E3" wp14:editId="059A33E0">
            <wp:extent cx="3960000" cy="2227268"/>
            <wp:effectExtent l="0" t="0" r="254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23711C0C" w14:textId="07CBA169" w:rsidR="00C26892" w:rsidRDefault="00C26892" w:rsidP="00CD7888">
      <w:pPr>
        <w:pStyle w:val="Paragrafoelenco"/>
        <w:numPr>
          <w:ilvl w:val="1"/>
          <w:numId w:val="4"/>
        </w:numPr>
        <w:rPr>
          <w:rFonts w:ascii="Times New Roman" w:eastAsia="Times New Roman" w:hAnsi="Times New Roman" w:cs="Times New Roman"/>
          <w:color w:val="000000"/>
          <w:sz w:val="24"/>
          <w:szCs w:val="24"/>
          <w:lang w:eastAsia="it-IT"/>
        </w:rPr>
      </w:pPr>
      <w:proofErr w:type="spellStart"/>
      <w:r>
        <w:rPr>
          <w:rFonts w:ascii="Times New Roman" w:eastAsia="Times New Roman" w:hAnsi="Times New Roman" w:cs="Times New Roman"/>
          <w:color w:val="000000"/>
          <w:sz w:val="24"/>
          <w:szCs w:val="24"/>
          <w:lang w:eastAsia="it-IT"/>
        </w:rPr>
        <w:t>Fill</w:t>
      </w:r>
      <w:proofErr w:type="spellEnd"/>
      <w:r>
        <w:rPr>
          <w:rFonts w:ascii="Times New Roman" w:eastAsia="Times New Roman" w:hAnsi="Times New Roman" w:cs="Times New Roman"/>
          <w:color w:val="000000"/>
          <w:sz w:val="24"/>
          <w:szCs w:val="24"/>
          <w:lang w:eastAsia="it-IT"/>
        </w:rPr>
        <w:t>-in de</w:t>
      </w:r>
      <w:r w:rsidR="00932EA5">
        <w:rPr>
          <w:rFonts w:ascii="Times New Roman" w:eastAsia="Times New Roman" w:hAnsi="Times New Roman" w:cs="Times New Roman"/>
          <w:color w:val="000000"/>
          <w:sz w:val="24"/>
          <w:szCs w:val="24"/>
          <w:lang w:eastAsia="it-IT"/>
        </w:rPr>
        <w:t xml:space="preserve">lle informazioni essenziali di un corso alla sua </w:t>
      </w:r>
      <w:r>
        <w:rPr>
          <w:rFonts w:ascii="Times New Roman" w:eastAsia="Times New Roman" w:hAnsi="Times New Roman" w:cs="Times New Roman"/>
          <w:color w:val="000000"/>
          <w:sz w:val="24"/>
          <w:szCs w:val="24"/>
          <w:lang w:eastAsia="it-IT"/>
        </w:rPr>
        <w:t xml:space="preserve">creazione (come </w:t>
      </w:r>
      <w:r w:rsidR="00932EA5">
        <w:rPr>
          <w:rFonts w:ascii="Times New Roman" w:eastAsia="Times New Roman" w:hAnsi="Times New Roman" w:cs="Times New Roman"/>
          <w:color w:val="000000"/>
          <w:sz w:val="24"/>
          <w:szCs w:val="24"/>
          <w:lang w:eastAsia="it-IT"/>
        </w:rPr>
        <w:t xml:space="preserve">specificato </w:t>
      </w:r>
      <w:r>
        <w:rPr>
          <w:rFonts w:ascii="Times New Roman" w:eastAsia="Times New Roman" w:hAnsi="Times New Roman" w:cs="Times New Roman"/>
          <w:color w:val="000000"/>
          <w:sz w:val="24"/>
          <w:szCs w:val="24"/>
          <w:lang w:eastAsia="it-IT"/>
        </w:rPr>
        <w:t>da</w:t>
      </w:r>
      <w:r w:rsidR="00932EA5">
        <w:rPr>
          <w:rFonts w:ascii="Times New Roman" w:eastAsia="Times New Roman" w:hAnsi="Times New Roman" w:cs="Times New Roman"/>
          <w:color w:val="000000"/>
          <w:sz w:val="24"/>
          <w:szCs w:val="24"/>
          <w:lang w:eastAsia="it-IT"/>
        </w:rPr>
        <w:t>i</w:t>
      </w:r>
      <w:r>
        <w:rPr>
          <w:rFonts w:ascii="Times New Roman" w:eastAsia="Times New Roman" w:hAnsi="Times New Roman" w:cs="Times New Roman"/>
          <w:color w:val="000000"/>
          <w:sz w:val="24"/>
          <w:szCs w:val="24"/>
          <w:lang w:eastAsia="it-IT"/>
        </w:rPr>
        <w:t xml:space="preserve"> requisiti funzionali 7.1 e 7.2)</w:t>
      </w:r>
      <w:r w:rsidR="004E2F6B" w:rsidRPr="004E2F6B">
        <w:rPr>
          <w:rFonts w:ascii="Times New Roman" w:eastAsia="Times New Roman" w:hAnsi="Times New Roman" w:cs="Times New Roman"/>
          <w:noProof/>
          <w:color w:val="000000"/>
          <w:sz w:val="24"/>
          <w:szCs w:val="24"/>
          <w:lang w:eastAsia="it-IT"/>
        </w:rPr>
        <w:t xml:space="preserve"> </w:t>
      </w:r>
      <w:r w:rsidR="004E2F6B">
        <w:rPr>
          <w:rFonts w:ascii="Times New Roman" w:eastAsia="Times New Roman" w:hAnsi="Times New Roman" w:cs="Times New Roman"/>
          <w:noProof/>
          <w:color w:val="000000"/>
          <w:sz w:val="24"/>
          <w:szCs w:val="24"/>
          <w:lang w:eastAsia="it-IT"/>
        </w:rPr>
        <w:drawing>
          <wp:anchor distT="0" distB="0" distL="114300" distR="114300" simplePos="0" relativeHeight="251662336" behindDoc="0" locked="0" layoutInCell="1" allowOverlap="1" wp14:anchorId="29D8CCED" wp14:editId="19B0B6C9">
            <wp:simplePos x="0" y="0"/>
            <wp:positionH relativeFrom="column">
              <wp:posOffset>504190</wp:posOffset>
            </wp:positionH>
            <wp:positionV relativeFrom="paragraph">
              <wp:posOffset>379730</wp:posOffset>
            </wp:positionV>
            <wp:extent cx="3960000" cy="2227423"/>
            <wp:effectExtent l="0" t="0" r="2540" b="190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000" cy="22274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93DF1" w14:textId="1D38AAB7" w:rsidR="007F137C" w:rsidRPr="005407F8" w:rsidRDefault="007F137C" w:rsidP="00CD7888">
      <w:pPr>
        <w:pStyle w:val="Paragrafoelenco"/>
        <w:numPr>
          <w:ilvl w:val="1"/>
          <w:numId w:val="4"/>
        </w:numPr>
        <w:rPr>
          <w:rFonts w:ascii="Times New Roman" w:eastAsia="Times New Roman" w:hAnsi="Times New Roman" w:cs="Times New Roman"/>
          <w:color w:val="000000"/>
          <w:sz w:val="24"/>
          <w:szCs w:val="24"/>
          <w:lang w:eastAsia="it-IT"/>
        </w:rPr>
      </w:pPr>
      <w:r w:rsidRPr="005407F8">
        <w:rPr>
          <w:rFonts w:ascii="Times New Roman" w:eastAsia="Times New Roman" w:hAnsi="Times New Roman" w:cs="Times New Roman"/>
          <w:color w:val="000000"/>
          <w:sz w:val="24"/>
          <w:szCs w:val="24"/>
          <w:lang w:eastAsia="it-IT"/>
        </w:rPr>
        <w:br w:type="page"/>
      </w:r>
    </w:p>
    <w:p w14:paraId="0E9129D3" w14:textId="6A9A178B" w:rsidR="00C85CC1" w:rsidRDefault="00C85CC1" w:rsidP="007F137C">
      <w:pPr>
        <w:pStyle w:val="Titolo1"/>
        <w:rPr>
          <w:rFonts w:eastAsia="Times New Roman"/>
          <w:lang w:eastAsia="it-IT"/>
        </w:rPr>
      </w:pPr>
      <w:bookmarkStart w:id="5" w:name="_Toc116312017"/>
      <w:r w:rsidRPr="00C85CC1">
        <w:rPr>
          <w:rFonts w:eastAsia="Times New Roman"/>
          <w:lang w:eastAsia="it-IT"/>
        </w:rPr>
        <w:lastRenderedPageBreak/>
        <w:t>Back</w:t>
      </w:r>
      <w:r w:rsidR="007F137C">
        <w:rPr>
          <w:rFonts w:eastAsia="Times New Roman"/>
          <w:lang w:eastAsia="it-IT"/>
        </w:rPr>
        <w:t>-</w:t>
      </w:r>
      <w:r w:rsidRPr="00C85CC1">
        <w:rPr>
          <w:rFonts w:eastAsia="Times New Roman"/>
          <w:lang w:eastAsia="it-IT"/>
        </w:rPr>
        <w:t>end</w:t>
      </w:r>
      <w:bookmarkEnd w:id="5"/>
    </w:p>
    <w:p w14:paraId="0789EB9C" w14:textId="1E84F79C" w:rsidR="007F137C" w:rsidRPr="00C85CC1" w:rsidRDefault="007F137C" w:rsidP="00C85CC1">
      <w:pPr>
        <w:spacing w:before="240" w:after="24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Solve.it necessita de</w:t>
      </w:r>
      <w:r w:rsidR="00CD7888">
        <w:rPr>
          <w:rFonts w:ascii="Times New Roman" w:eastAsia="Times New Roman" w:hAnsi="Times New Roman" w:cs="Times New Roman"/>
          <w:sz w:val="24"/>
          <w:szCs w:val="24"/>
          <w:lang w:eastAsia="it-IT"/>
        </w:rPr>
        <w:t>lle</w:t>
      </w:r>
      <w:r>
        <w:rPr>
          <w:rFonts w:ascii="Times New Roman" w:eastAsia="Times New Roman" w:hAnsi="Times New Roman" w:cs="Times New Roman"/>
          <w:sz w:val="24"/>
          <w:szCs w:val="24"/>
          <w:lang w:eastAsia="it-IT"/>
        </w:rPr>
        <w:t xml:space="preserve"> seguenti API estern</w:t>
      </w:r>
      <w:r w:rsidR="00CD7888">
        <w:rPr>
          <w:rFonts w:ascii="Times New Roman" w:eastAsia="Times New Roman" w:hAnsi="Times New Roman" w:cs="Times New Roman"/>
          <w:sz w:val="24"/>
          <w:szCs w:val="24"/>
          <w:lang w:eastAsia="it-IT"/>
        </w:rPr>
        <w:t>e</w:t>
      </w:r>
      <w:r>
        <w:rPr>
          <w:rFonts w:ascii="Times New Roman" w:eastAsia="Times New Roman" w:hAnsi="Times New Roman" w:cs="Times New Roman"/>
          <w:sz w:val="24"/>
          <w:szCs w:val="24"/>
          <w:lang w:eastAsia="it-IT"/>
        </w:rPr>
        <w:t xml:space="preserve"> per il suo funzionamento</w:t>
      </w:r>
    </w:p>
    <w:p w14:paraId="71FE4F8D" w14:textId="3F3F4FF0" w:rsidR="00C85CC1" w:rsidRPr="007F137C" w:rsidRDefault="00C85CC1" w:rsidP="00CD7888">
      <w:pPr>
        <w:pStyle w:val="Paragrafoelenco"/>
        <w:numPr>
          <w:ilvl w:val="0"/>
          <w:numId w:val="2"/>
        </w:numPr>
        <w:spacing w:before="240" w:after="240" w:line="240" w:lineRule="auto"/>
        <w:rPr>
          <w:rFonts w:ascii="Times New Roman" w:eastAsia="Times New Roman" w:hAnsi="Times New Roman" w:cs="Times New Roman"/>
          <w:sz w:val="24"/>
          <w:szCs w:val="24"/>
          <w:lang w:eastAsia="it-IT"/>
        </w:rPr>
      </w:pPr>
      <w:r w:rsidRPr="007F137C">
        <w:rPr>
          <w:rFonts w:ascii="Times New Roman" w:eastAsia="Times New Roman" w:hAnsi="Times New Roman" w:cs="Times New Roman"/>
          <w:color w:val="000000"/>
          <w:sz w:val="24"/>
          <w:szCs w:val="24"/>
          <w:lang w:eastAsia="it-IT"/>
        </w:rPr>
        <w:t xml:space="preserve">UNITN: le API di </w:t>
      </w:r>
      <w:proofErr w:type="spellStart"/>
      <w:r w:rsidR="00CD7888">
        <w:rPr>
          <w:rFonts w:ascii="Times New Roman" w:eastAsia="Times New Roman" w:hAnsi="Times New Roman" w:cs="Times New Roman"/>
          <w:color w:val="000000"/>
          <w:sz w:val="24"/>
          <w:szCs w:val="24"/>
          <w:lang w:eastAsia="it-IT"/>
        </w:rPr>
        <w:t>U</w:t>
      </w:r>
      <w:r w:rsidRPr="007F137C">
        <w:rPr>
          <w:rFonts w:ascii="Times New Roman" w:eastAsia="Times New Roman" w:hAnsi="Times New Roman" w:cs="Times New Roman"/>
          <w:color w:val="000000"/>
          <w:sz w:val="24"/>
          <w:szCs w:val="24"/>
          <w:lang w:eastAsia="it-IT"/>
        </w:rPr>
        <w:t>nitn</w:t>
      </w:r>
      <w:proofErr w:type="spellEnd"/>
      <w:r w:rsidRPr="007F137C">
        <w:rPr>
          <w:rFonts w:ascii="Times New Roman" w:eastAsia="Times New Roman" w:hAnsi="Times New Roman" w:cs="Times New Roman"/>
          <w:color w:val="000000"/>
          <w:sz w:val="24"/>
          <w:szCs w:val="24"/>
          <w:lang w:eastAsia="it-IT"/>
        </w:rPr>
        <w:t xml:space="preserve"> saranno </w:t>
      </w:r>
      <w:r w:rsidR="00596046">
        <w:rPr>
          <w:rFonts w:ascii="Times New Roman" w:eastAsia="Times New Roman" w:hAnsi="Times New Roman" w:cs="Times New Roman"/>
          <w:color w:val="000000"/>
          <w:sz w:val="24"/>
          <w:szCs w:val="24"/>
          <w:lang w:eastAsia="it-IT"/>
        </w:rPr>
        <w:t>utilizzate per la</w:t>
      </w:r>
      <w:r w:rsidRPr="007F137C">
        <w:rPr>
          <w:rFonts w:ascii="Times New Roman" w:eastAsia="Times New Roman" w:hAnsi="Times New Roman" w:cs="Times New Roman"/>
          <w:color w:val="000000"/>
          <w:sz w:val="24"/>
          <w:szCs w:val="24"/>
          <w:lang w:eastAsia="it-IT"/>
        </w:rPr>
        <w:t xml:space="preserve"> gestione dell'accesso al sito</w:t>
      </w:r>
    </w:p>
    <w:p w14:paraId="443ED480" w14:textId="7AEA8320" w:rsidR="00C85CC1" w:rsidRPr="007F137C" w:rsidRDefault="00C85CC1" w:rsidP="00CD7888">
      <w:pPr>
        <w:pStyle w:val="Paragrafoelenco"/>
        <w:numPr>
          <w:ilvl w:val="0"/>
          <w:numId w:val="2"/>
        </w:numPr>
        <w:spacing w:before="240" w:after="240" w:line="240" w:lineRule="auto"/>
        <w:rPr>
          <w:rFonts w:ascii="Times New Roman" w:eastAsia="Times New Roman" w:hAnsi="Times New Roman" w:cs="Times New Roman"/>
          <w:sz w:val="24"/>
          <w:szCs w:val="24"/>
          <w:lang w:eastAsia="it-IT"/>
        </w:rPr>
      </w:pPr>
      <w:r w:rsidRPr="007F137C">
        <w:rPr>
          <w:rFonts w:ascii="Times New Roman" w:eastAsia="Times New Roman" w:hAnsi="Times New Roman" w:cs="Times New Roman"/>
          <w:color w:val="000000"/>
          <w:sz w:val="24"/>
          <w:szCs w:val="24"/>
          <w:lang w:eastAsia="it-IT"/>
        </w:rPr>
        <w:t xml:space="preserve">WOLFRAM: le API di Wolfram saranno utilizzate per interpretare risposte esplicitate </w:t>
      </w:r>
      <w:r w:rsidR="00CD7888">
        <w:rPr>
          <w:rFonts w:ascii="Times New Roman" w:eastAsia="Times New Roman" w:hAnsi="Times New Roman" w:cs="Times New Roman"/>
          <w:color w:val="000000"/>
          <w:sz w:val="24"/>
          <w:szCs w:val="24"/>
          <w:lang w:eastAsia="it-IT"/>
        </w:rPr>
        <w:t>in</w:t>
      </w:r>
      <w:r w:rsidRPr="007F137C">
        <w:rPr>
          <w:rFonts w:ascii="Times New Roman" w:eastAsia="Times New Roman" w:hAnsi="Times New Roman" w:cs="Times New Roman"/>
          <w:color w:val="000000"/>
          <w:sz w:val="24"/>
          <w:szCs w:val="24"/>
          <w:lang w:eastAsia="it-IT"/>
        </w:rPr>
        <w:t xml:space="preserve"> forma di espressioni matematiche</w:t>
      </w:r>
    </w:p>
    <w:p w14:paraId="396B0B24" w14:textId="745B6AD4" w:rsidR="00C85CC1" w:rsidRPr="007F137C" w:rsidRDefault="00C85CC1" w:rsidP="00CD7888">
      <w:pPr>
        <w:pStyle w:val="Paragrafoelenco"/>
        <w:numPr>
          <w:ilvl w:val="0"/>
          <w:numId w:val="2"/>
        </w:numPr>
        <w:spacing w:before="240" w:after="240" w:line="240" w:lineRule="auto"/>
        <w:rPr>
          <w:rFonts w:ascii="Times New Roman" w:eastAsia="Times New Roman" w:hAnsi="Times New Roman" w:cs="Times New Roman"/>
          <w:sz w:val="24"/>
          <w:szCs w:val="24"/>
          <w:lang w:eastAsia="it-IT"/>
        </w:rPr>
      </w:pPr>
      <w:r w:rsidRPr="007F137C">
        <w:rPr>
          <w:rFonts w:ascii="Times New Roman" w:eastAsia="Times New Roman" w:hAnsi="Times New Roman" w:cs="Times New Roman"/>
          <w:color w:val="000000"/>
          <w:sz w:val="24"/>
          <w:szCs w:val="24"/>
          <w:lang w:eastAsia="it-IT"/>
        </w:rPr>
        <w:t xml:space="preserve">MONGODB: useremo </w:t>
      </w:r>
      <w:proofErr w:type="spellStart"/>
      <w:r w:rsidR="00CD7888">
        <w:rPr>
          <w:rFonts w:ascii="Times New Roman" w:eastAsia="Times New Roman" w:hAnsi="Times New Roman" w:cs="Times New Roman"/>
          <w:color w:val="000000"/>
          <w:sz w:val="24"/>
          <w:szCs w:val="24"/>
          <w:lang w:eastAsia="it-IT"/>
        </w:rPr>
        <w:t>M</w:t>
      </w:r>
      <w:bookmarkStart w:id="6" w:name="_GoBack"/>
      <w:bookmarkEnd w:id="6"/>
      <w:r w:rsidRPr="007F137C">
        <w:rPr>
          <w:rFonts w:ascii="Times New Roman" w:eastAsia="Times New Roman" w:hAnsi="Times New Roman" w:cs="Times New Roman"/>
          <w:color w:val="000000"/>
          <w:sz w:val="24"/>
          <w:szCs w:val="24"/>
          <w:lang w:eastAsia="it-IT"/>
        </w:rPr>
        <w:t>ongodb</w:t>
      </w:r>
      <w:proofErr w:type="spellEnd"/>
      <w:r w:rsidRPr="007F137C">
        <w:rPr>
          <w:rFonts w:ascii="Times New Roman" w:eastAsia="Times New Roman" w:hAnsi="Times New Roman" w:cs="Times New Roman"/>
          <w:color w:val="000000"/>
          <w:sz w:val="24"/>
          <w:szCs w:val="24"/>
          <w:lang w:eastAsia="it-IT"/>
        </w:rPr>
        <w:t xml:space="preserve"> per salvare tutti i dati relativi agli utenti, le sessioni attive, gli accessi, e i dati necessari all’applicazione per funzionare</w:t>
      </w:r>
    </w:p>
    <w:p w14:paraId="5A973958" w14:textId="77777777" w:rsidR="00C85CC1" w:rsidRPr="00C85CC1" w:rsidRDefault="00C85CC1" w:rsidP="00C85CC1">
      <w:pPr>
        <w:spacing w:after="0" w:line="240" w:lineRule="auto"/>
        <w:rPr>
          <w:rFonts w:ascii="Times New Roman" w:eastAsia="Times New Roman" w:hAnsi="Times New Roman" w:cs="Times New Roman"/>
          <w:sz w:val="24"/>
          <w:szCs w:val="24"/>
          <w:lang w:eastAsia="it-IT"/>
        </w:rPr>
      </w:pPr>
    </w:p>
    <w:p w14:paraId="767FD9EE" w14:textId="020C3AC7" w:rsidR="00C85CC1" w:rsidRPr="00C85CC1" w:rsidRDefault="00C85CC1" w:rsidP="00C85CC1">
      <w:pPr>
        <w:spacing w:before="240" w:after="240" w:line="240" w:lineRule="auto"/>
        <w:rPr>
          <w:rFonts w:ascii="Times New Roman" w:eastAsia="Times New Roman" w:hAnsi="Times New Roman" w:cs="Times New Roman"/>
          <w:sz w:val="24"/>
          <w:szCs w:val="24"/>
          <w:lang w:eastAsia="it-IT"/>
        </w:rPr>
      </w:pPr>
      <w:r w:rsidRPr="00C85CC1">
        <w:rPr>
          <w:rFonts w:ascii="Times New Roman" w:eastAsia="Times New Roman" w:hAnsi="Times New Roman" w:cs="Times New Roman"/>
          <w:noProof/>
          <w:color w:val="000000"/>
          <w:sz w:val="24"/>
          <w:szCs w:val="24"/>
          <w:bdr w:val="none" w:sz="0" w:space="0" w:color="auto" w:frame="1"/>
          <w:lang w:eastAsia="it-IT"/>
        </w:rPr>
        <w:drawing>
          <wp:inline distT="0" distB="0" distL="0" distR="0" wp14:anchorId="6B3F23A2" wp14:editId="4D34EA45">
            <wp:extent cx="5731510" cy="3352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2DA3CA27" w14:textId="24E2503D" w:rsidR="007E48BD" w:rsidRPr="00C85CC1" w:rsidRDefault="007E48BD" w:rsidP="00C85CC1">
      <w:pPr>
        <w:pStyle w:val="Titolo1"/>
        <w:rPr>
          <w:rFonts w:ascii="Times New Roman" w:hAnsi="Times New Roman" w:cs="Times New Roman"/>
          <w:lang w:val="en-GB"/>
        </w:rPr>
      </w:pPr>
    </w:p>
    <w:sectPr w:rsidR="007E48BD" w:rsidRPr="00C85CC1" w:rsidSect="00D35C6B">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76CAF"/>
    <w:multiLevelType w:val="hybridMultilevel"/>
    <w:tmpl w:val="97A03F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97F792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4D23F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36959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A834B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DB"/>
    <w:rsid w:val="00055EC1"/>
    <w:rsid w:val="00103540"/>
    <w:rsid w:val="001A5C9A"/>
    <w:rsid w:val="001B27D2"/>
    <w:rsid w:val="0031078D"/>
    <w:rsid w:val="003654F2"/>
    <w:rsid w:val="003712CD"/>
    <w:rsid w:val="00371705"/>
    <w:rsid w:val="003D4698"/>
    <w:rsid w:val="00422A86"/>
    <w:rsid w:val="00423E2A"/>
    <w:rsid w:val="004345CB"/>
    <w:rsid w:val="00463441"/>
    <w:rsid w:val="0046351D"/>
    <w:rsid w:val="0049467E"/>
    <w:rsid w:val="0049732A"/>
    <w:rsid w:val="004C4D25"/>
    <w:rsid w:val="004E2F6B"/>
    <w:rsid w:val="004E42D0"/>
    <w:rsid w:val="00511340"/>
    <w:rsid w:val="00512D08"/>
    <w:rsid w:val="00530C01"/>
    <w:rsid w:val="005407F8"/>
    <w:rsid w:val="00551157"/>
    <w:rsid w:val="00574F31"/>
    <w:rsid w:val="00590A0E"/>
    <w:rsid w:val="00596046"/>
    <w:rsid w:val="005A7B74"/>
    <w:rsid w:val="005D5249"/>
    <w:rsid w:val="00616749"/>
    <w:rsid w:val="00691284"/>
    <w:rsid w:val="006A17CE"/>
    <w:rsid w:val="006B717E"/>
    <w:rsid w:val="007029AD"/>
    <w:rsid w:val="00722D96"/>
    <w:rsid w:val="007476E4"/>
    <w:rsid w:val="00753378"/>
    <w:rsid w:val="00755895"/>
    <w:rsid w:val="00775044"/>
    <w:rsid w:val="007A4A4D"/>
    <w:rsid w:val="007E48BD"/>
    <w:rsid w:val="007F137C"/>
    <w:rsid w:val="00801DEF"/>
    <w:rsid w:val="008226F9"/>
    <w:rsid w:val="00915C7E"/>
    <w:rsid w:val="00932EA5"/>
    <w:rsid w:val="00961896"/>
    <w:rsid w:val="009F3A09"/>
    <w:rsid w:val="00A05644"/>
    <w:rsid w:val="00A45ADB"/>
    <w:rsid w:val="00A904DB"/>
    <w:rsid w:val="00AA1603"/>
    <w:rsid w:val="00AC4245"/>
    <w:rsid w:val="00AF2ECA"/>
    <w:rsid w:val="00B24E9F"/>
    <w:rsid w:val="00B3423D"/>
    <w:rsid w:val="00B5600D"/>
    <w:rsid w:val="00B8745B"/>
    <w:rsid w:val="00C05551"/>
    <w:rsid w:val="00C26892"/>
    <w:rsid w:val="00C3476E"/>
    <w:rsid w:val="00C85CC1"/>
    <w:rsid w:val="00CD7888"/>
    <w:rsid w:val="00D2206A"/>
    <w:rsid w:val="00D32A75"/>
    <w:rsid w:val="00D35C6B"/>
    <w:rsid w:val="00D36F3E"/>
    <w:rsid w:val="00D51051"/>
    <w:rsid w:val="00DB1CF0"/>
    <w:rsid w:val="00E07172"/>
    <w:rsid w:val="00FD3FDB"/>
    <w:rsid w:val="00FF522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704"/>
  <w15:chartTrackingRefBased/>
  <w15:docId w15:val="{C46C9913-8962-4AD6-89DF-713846BE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B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2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ncettichiave">
    <w:name w:val="Concetti chiave"/>
    <w:basedOn w:val="Normale"/>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Carpredefinitoparagrafo"/>
    <w:link w:val="Concettichiave"/>
    <w:rsid w:val="0049732A"/>
    <w:rPr>
      <w:b/>
      <w:bCs/>
      <w:i/>
      <w:sz w:val="26"/>
      <w:u w:val="single"/>
    </w:rPr>
  </w:style>
  <w:style w:type="paragraph" w:styleId="Sottotitolo">
    <w:name w:val="Subtitle"/>
    <w:basedOn w:val="Normale"/>
    <w:next w:val="Normale"/>
    <w:link w:val="SottotitoloCarattere"/>
    <w:autoRedefine/>
    <w:uiPriority w:val="11"/>
    <w:qFormat/>
    <w:rsid w:val="0049732A"/>
    <w:pPr>
      <w:numPr>
        <w:ilvl w:val="1"/>
      </w:numPr>
      <w:spacing w:line="240" w:lineRule="auto"/>
      <w:jc w:val="center"/>
    </w:pPr>
    <w:rPr>
      <w:rFonts w:eastAsiaTheme="minorEastAsia"/>
      <w:b/>
      <w:color w:val="5A5A5A" w:themeColor="text1" w:themeTint="A5"/>
      <w:spacing w:val="15"/>
      <w:sz w:val="30"/>
    </w:rPr>
  </w:style>
  <w:style w:type="character" w:customStyle="1" w:styleId="SottotitoloCarattere">
    <w:name w:val="Sottotitolo Carattere"/>
    <w:basedOn w:val="Carpredefinitoparagrafo"/>
    <w:link w:val="Sottotitolo"/>
    <w:uiPriority w:val="11"/>
    <w:rsid w:val="0049732A"/>
    <w:rPr>
      <w:rFonts w:eastAsiaTheme="minorEastAsia"/>
      <w:b/>
      <w:color w:val="5A5A5A" w:themeColor="text1" w:themeTint="A5"/>
      <w:spacing w:val="15"/>
      <w:sz w:val="30"/>
    </w:rPr>
  </w:style>
  <w:style w:type="paragraph" w:styleId="Titolo">
    <w:name w:val="Title"/>
    <w:basedOn w:val="Normale"/>
    <w:next w:val="Normale"/>
    <w:link w:val="TitoloCarattere"/>
    <w:autoRedefine/>
    <w:uiPriority w:val="10"/>
    <w:qFormat/>
    <w:rsid w:val="0049732A"/>
    <w:pPr>
      <w:spacing w:after="0" w:line="240" w:lineRule="auto"/>
      <w:contextualSpacing/>
      <w:jc w:val="center"/>
    </w:pPr>
    <w:rPr>
      <w:rFonts w:eastAsiaTheme="majorEastAsia" w:cstheme="majorBidi"/>
      <w:spacing w:val="-10"/>
      <w:kern w:val="28"/>
      <w:sz w:val="40"/>
      <w:szCs w:val="56"/>
    </w:rPr>
  </w:style>
  <w:style w:type="character" w:customStyle="1" w:styleId="TitoloCarattere">
    <w:name w:val="Titolo Carattere"/>
    <w:basedOn w:val="Carpredefinitoparagrafo"/>
    <w:link w:val="Titolo"/>
    <w:uiPriority w:val="10"/>
    <w:rsid w:val="0049732A"/>
    <w:rPr>
      <w:rFonts w:eastAsiaTheme="majorEastAsia" w:cstheme="majorBidi"/>
      <w:spacing w:val="-10"/>
      <w:kern w:val="28"/>
      <w:sz w:val="40"/>
      <w:szCs w:val="56"/>
    </w:rPr>
  </w:style>
  <w:style w:type="character" w:customStyle="1" w:styleId="Titolo1Carattere">
    <w:name w:val="Titolo 1 Carattere"/>
    <w:basedOn w:val="Carpredefinitoparagrafo"/>
    <w:link w:val="Titolo1"/>
    <w:uiPriority w:val="9"/>
    <w:rsid w:val="001B27D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F2ECA"/>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7E48BD"/>
    <w:pPr>
      <w:ind w:left="720"/>
      <w:contextualSpacing/>
    </w:pPr>
  </w:style>
  <w:style w:type="paragraph" w:styleId="NormaleWeb">
    <w:name w:val="Normal (Web)"/>
    <w:basedOn w:val="Normale"/>
    <w:uiPriority w:val="99"/>
    <w:semiHidden/>
    <w:unhideWhenUsed/>
    <w:rsid w:val="00C055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C05551"/>
  </w:style>
  <w:style w:type="paragraph" w:styleId="Nessunaspaziatura">
    <w:name w:val="No Spacing"/>
    <w:link w:val="NessunaspaziaturaCarattere"/>
    <w:uiPriority w:val="1"/>
    <w:qFormat/>
    <w:rsid w:val="00D35C6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35C6B"/>
    <w:rPr>
      <w:rFonts w:eastAsiaTheme="minorEastAsia"/>
      <w:lang w:eastAsia="it-IT"/>
    </w:rPr>
  </w:style>
  <w:style w:type="paragraph" w:styleId="Titolosommario">
    <w:name w:val="TOC Heading"/>
    <w:basedOn w:val="Titolo1"/>
    <w:next w:val="Normale"/>
    <w:uiPriority w:val="39"/>
    <w:unhideWhenUsed/>
    <w:qFormat/>
    <w:rsid w:val="007F137C"/>
    <w:pPr>
      <w:outlineLvl w:val="9"/>
    </w:pPr>
    <w:rPr>
      <w:lang w:eastAsia="it-IT"/>
    </w:rPr>
  </w:style>
  <w:style w:type="paragraph" w:styleId="Sommario1">
    <w:name w:val="toc 1"/>
    <w:basedOn w:val="Normale"/>
    <w:next w:val="Normale"/>
    <w:autoRedefine/>
    <w:uiPriority w:val="39"/>
    <w:unhideWhenUsed/>
    <w:rsid w:val="007F137C"/>
    <w:pPr>
      <w:spacing w:after="100"/>
    </w:pPr>
  </w:style>
  <w:style w:type="paragraph" w:styleId="Sommario2">
    <w:name w:val="toc 2"/>
    <w:basedOn w:val="Normale"/>
    <w:next w:val="Normale"/>
    <w:autoRedefine/>
    <w:uiPriority w:val="39"/>
    <w:unhideWhenUsed/>
    <w:rsid w:val="007F137C"/>
    <w:pPr>
      <w:spacing w:after="100"/>
      <w:ind w:left="220"/>
    </w:pPr>
  </w:style>
  <w:style w:type="character" w:styleId="Collegamentoipertestuale">
    <w:name w:val="Hyperlink"/>
    <w:basedOn w:val="Carpredefinitoparagrafo"/>
    <w:uiPriority w:val="99"/>
    <w:unhideWhenUsed/>
    <w:rsid w:val="007F13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20931">
      <w:bodyDiv w:val="1"/>
      <w:marLeft w:val="0"/>
      <w:marRight w:val="0"/>
      <w:marTop w:val="0"/>
      <w:marBottom w:val="0"/>
      <w:divBdr>
        <w:top w:val="none" w:sz="0" w:space="0" w:color="auto"/>
        <w:left w:val="none" w:sz="0" w:space="0" w:color="auto"/>
        <w:bottom w:val="none" w:sz="0" w:space="0" w:color="auto"/>
        <w:right w:val="none" w:sz="0" w:space="0" w:color="auto"/>
      </w:divBdr>
    </w:div>
    <w:div w:id="391124464">
      <w:bodyDiv w:val="1"/>
      <w:marLeft w:val="0"/>
      <w:marRight w:val="0"/>
      <w:marTop w:val="0"/>
      <w:marBottom w:val="0"/>
      <w:divBdr>
        <w:top w:val="none" w:sz="0" w:space="0" w:color="auto"/>
        <w:left w:val="none" w:sz="0" w:space="0" w:color="auto"/>
        <w:bottom w:val="none" w:sz="0" w:space="0" w:color="auto"/>
        <w:right w:val="none" w:sz="0" w:space="0" w:color="auto"/>
      </w:divBdr>
    </w:div>
    <w:div w:id="731319003">
      <w:bodyDiv w:val="1"/>
      <w:marLeft w:val="0"/>
      <w:marRight w:val="0"/>
      <w:marTop w:val="0"/>
      <w:marBottom w:val="0"/>
      <w:divBdr>
        <w:top w:val="none" w:sz="0" w:space="0" w:color="auto"/>
        <w:left w:val="none" w:sz="0" w:space="0" w:color="auto"/>
        <w:bottom w:val="none" w:sz="0" w:space="0" w:color="auto"/>
        <w:right w:val="none" w:sz="0" w:space="0" w:color="auto"/>
      </w:divBdr>
    </w:div>
    <w:div w:id="1969898033">
      <w:bodyDiv w:val="1"/>
      <w:marLeft w:val="0"/>
      <w:marRight w:val="0"/>
      <w:marTop w:val="0"/>
      <w:marBottom w:val="0"/>
      <w:divBdr>
        <w:top w:val="none" w:sz="0" w:space="0" w:color="auto"/>
        <w:left w:val="none" w:sz="0" w:space="0" w:color="auto"/>
        <w:bottom w:val="none" w:sz="0" w:space="0" w:color="auto"/>
        <w:right w:val="none" w:sz="0" w:space="0" w:color="auto"/>
      </w:divBdr>
    </w:div>
    <w:div w:id="203699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63ED3C5-9F66-4530-94FC-C5F9ED304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10</Pages>
  <Words>1353</Words>
  <Characters>7718</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Solve.it</vt:lpstr>
    </vt:vector>
  </TitlesOfParts>
  <Company>Gruppo T053</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Solve.it</dc:title>
  <dc:subject>Documento di progetto</dc:subject>
  <dc:creator>Daniele Roveda</dc:creator>
  <cp:keywords/>
  <dc:description/>
  <cp:lastModifiedBy>Daniele Roveda</cp:lastModifiedBy>
  <cp:revision>43</cp:revision>
  <dcterms:created xsi:type="dcterms:W3CDTF">2022-09-23T07:15:00Z</dcterms:created>
  <dcterms:modified xsi:type="dcterms:W3CDTF">2022-10-10T16:09:00Z</dcterms:modified>
  <cp:category>Ingegneria del Software</cp:category>
</cp:coreProperties>
</file>