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8"/>
        <w:gridCol w:w="360"/>
        <w:gridCol w:w="1890"/>
        <w:gridCol w:w="2160"/>
        <w:gridCol w:w="3567"/>
      </w:tblGrid>
      <w:tr w:rsidR="00D81D66">
        <w:trPr>
          <w:trHeight w:val="226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b/>
                <w:bCs/>
                <w:lang w:val="en-US"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Emergency Response</w:t>
            </w:r>
          </w:p>
        </w:tc>
      </w:tr>
      <w:tr w:rsidR="00D81D66">
        <w:trPr>
          <w:trHeight w:val="226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CMPT 2276 Group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Hazel Phyu</w:t>
            </w:r>
          </w:p>
        </w:tc>
      </w:tr>
      <w:tr w:rsidR="00D81D66">
        <w:trPr>
          <w:trHeight w:val="226"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2023-03-05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spacing w:after="160" w:line="259" w:lineRule="auto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2023-03-09</w:t>
            </w:r>
          </w:p>
        </w:tc>
      </w:tr>
      <w:tr w:rsidR="00D81D66">
        <w:trPr>
          <w:trHeight w:val="226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D81D66"/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D81D66"/>
        </w:tc>
      </w:tr>
      <w:tr w:rsidR="00D81D66">
        <w:trPr>
          <w:trHeight w:val="50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Emergency services are notified when a senior presents alarming behavior detected by movement or button press.</w:t>
            </w:r>
          </w:p>
        </w:tc>
      </w:tr>
      <w:tr w:rsidR="00D81D66">
        <w:trPr>
          <w:trHeight w:val="226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Actors: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 xml:space="preserve">Senior, Emergency Services, </w:t>
            </w:r>
          </w:p>
        </w:tc>
      </w:tr>
      <w:tr w:rsidR="00D81D66">
        <w:trPr>
          <w:trHeight w:val="1006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Preconditions: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Emergency service is available.</w:t>
            </w:r>
          </w:p>
          <w:p w:rsidR="00D81D66" w:rsidRDefault="00BA5234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2. Heart rate is monitored every second.</w:t>
            </w:r>
          </w:p>
          <w:p w:rsidR="00D81D66" w:rsidRDefault="00BA5234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3. The fingerprint recognition system is functioning properly</w:t>
            </w:r>
            <w:r>
              <w:rPr>
                <w:lang w:val="en-US"/>
              </w:rPr>
              <w:t>.</w:t>
            </w:r>
          </w:p>
          <w:p w:rsidR="00D81D66" w:rsidRDefault="00BA5234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4. The </w:t>
            </w:r>
            <w:r>
              <w:rPr>
                <w:lang w:val="en-US"/>
              </w:rPr>
              <w:t>fingerprints are authorized</w:t>
            </w:r>
            <w:r w:rsidR="005527C8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need passcode for emergency</w:t>
            </w:r>
            <w:r>
              <w:rPr>
                <w:lang w:val="en-US"/>
              </w:rPr>
              <w:t xml:space="preserve"> ?).</w:t>
            </w:r>
          </w:p>
        </w:tc>
      </w:tr>
      <w:tr w:rsidR="00D81D66">
        <w:trPr>
          <w:trHeight w:val="486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Postconditions: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Immediate family is notified/contacted.</w:t>
            </w:r>
          </w:p>
          <w:p w:rsidR="00D81D66" w:rsidRDefault="00BA523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Unauthorized unlock attempt is recorded for security purpose</w:t>
            </w:r>
          </w:p>
        </w:tc>
      </w:tr>
      <w:tr w:rsidR="00D81D66">
        <w:trPr>
          <w:trHeight w:val="2046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Main Flow: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Senior feels unwell and needs urgent medical attention or there exists a threat to their well-being.</w:t>
            </w:r>
            <w:r>
              <w:t xml:space="preserve"> (Maybe should consider about heart rate too?)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911 is notified of an emergency.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911 called senior to check if he/she is indeed of emergency.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Door unlocked with passcode for emergency purpose.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Door is unlocked with unauthorized fingerprint for 5 attempts.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</w:t>
            </w:r>
            <w:r>
              <w:t>ecurity is notified.</w:t>
            </w:r>
          </w:p>
          <w:p w:rsidR="00D81D66" w:rsidRDefault="00BA523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Security checks security camera (may need to change use case diagram)</w:t>
            </w:r>
          </w:p>
        </w:tc>
      </w:tr>
      <w:tr w:rsidR="00D81D66">
        <w:trPr>
          <w:trHeight w:val="94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Alternative Flows: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</w:pPr>
            <w:r>
              <w:rPr>
                <w:lang w:val="en-US"/>
              </w:rPr>
              <w:t>3- In step 3 in main flow</w:t>
            </w:r>
            <w:r>
              <w:rPr>
                <w:lang w:val="en-US"/>
              </w:rPr>
              <w:t>, if the senior is not reachable</w:t>
            </w:r>
            <w:r>
              <w:rPr>
                <w:lang w:val="en-US"/>
              </w:rPr>
              <w:t>,</w:t>
            </w:r>
          </w:p>
          <w:p w:rsidR="00D81D66" w:rsidRDefault="00BA5234">
            <w:pPr>
              <w:pStyle w:val="ListParagraph"/>
              <w:numPr>
                <w:ilvl w:val="0"/>
                <w:numId w:val="4"/>
              </w:numPr>
            </w:pPr>
            <w:r>
              <w:t xml:space="preserve">The location of the house is sent to emergency services with the type of threat </w:t>
            </w:r>
            <w:r>
              <w:t>identified by the system.</w:t>
            </w:r>
          </w:p>
        </w:tc>
      </w:tr>
      <w:tr w:rsidR="00D81D66">
        <w:trPr>
          <w:trHeight w:val="165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Exceptions: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 Step 1 of the main flow</w:t>
            </w: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if the unusual heart rate is due to some movement of the senior </w:t>
            </w:r>
          </w:p>
          <w:p w:rsidR="00D81D66" w:rsidRDefault="00BA5234">
            <w:pPr>
              <w:spacing w:after="160" w:line="259" w:lineRule="auto"/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1.  System will have certain heart rate threshold programmed to reduce false alarm.</w:t>
            </w:r>
          </w:p>
        </w:tc>
      </w:tr>
      <w:tr w:rsidR="00D81D66">
        <w:trPr>
          <w:trHeight w:val="1794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pStyle w:val="Body"/>
              <w:jc w:val="right"/>
            </w:pPr>
            <w:r>
              <w:rPr>
                <w:b/>
                <w:bCs/>
                <w:lang w:val="en-US"/>
              </w:rPr>
              <w:t>Non-Functional Requirements:</w:t>
            </w:r>
          </w:p>
        </w:tc>
        <w:tc>
          <w:tcPr>
            <w:tcW w:w="761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1D66" w:rsidRDefault="00BA5234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following requirements must be met before execution of the use case</w:t>
            </w:r>
          </w:p>
          <w:p w:rsidR="00D81D66" w:rsidRDefault="00D81D66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:rsidR="00D81D66" w:rsidRDefault="00BA5234">
            <w:pPr>
              <w:numPr>
                <w:ilvl w:val="0"/>
                <w:numId w:val="6"/>
              </w:numP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Continuous internet connection</w:t>
            </w:r>
          </w:p>
          <w:p w:rsidR="00D81D66" w:rsidRDefault="00BA5234">
            <w:pPr>
              <w:numPr>
                <w:ilvl w:val="0"/>
                <w:numId w:val="6"/>
              </w:numP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Sufficient memory to store heart rate data / fingerprints /passcode</w:t>
            </w:r>
          </w:p>
          <w:p w:rsidR="00D81D66" w:rsidRDefault="00BA5234">
            <w:pPr>
              <w:numPr>
                <w:ilvl w:val="0"/>
                <w:numId w:val="6"/>
              </w:numP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system should be able to operate / available at all times</w:t>
            </w:r>
          </w:p>
          <w:p w:rsidR="00D81D66" w:rsidRDefault="00BA5234">
            <w:pPr>
              <w:numPr>
                <w:ilvl w:val="0"/>
                <w:numId w:val="6"/>
              </w:numP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The system should be able to alert / response quickly</w:t>
            </w:r>
            <w:r w:rsidR="005527C8"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(needs review)</w:t>
            </w:r>
          </w:p>
          <w:p w:rsidR="00D81D66" w:rsidRDefault="00BA5234">
            <w:pPr>
              <w:numPr>
                <w:ilvl w:val="0"/>
                <w:numId w:val="6"/>
              </w:numP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SHOULD CONSIDER ABOUT SOFTWARE/HARDWARE FAILURE??</w:t>
            </w:r>
          </w:p>
        </w:tc>
      </w:tr>
    </w:tbl>
    <w:p w:rsidR="00D81D66" w:rsidRDefault="00D81D66">
      <w:pPr>
        <w:pStyle w:val="Body"/>
      </w:pPr>
    </w:p>
    <w:sectPr w:rsidR="00D81D6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34" w:rsidRDefault="00BA5234">
      <w:r>
        <w:separator/>
      </w:r>
    </w:p>
  </w:endnote>
  <w:endnote w:type="continuationSeparator" w:id="0">
    <w:p w:rsidR="00BA5234" w:rsidRDefault="00BA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D66" w:rsidRDefault="00D81D6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34" w:rsidRDefault="00BA5234">
      <w:r>
        <w:separator/>
      </w:r>
    </w:p>
  </w:footnote>
  <w:footnote w:type="continuationSeparator" w:id="0">
    <w:p w:rsidR="00BA5234" w:rsidRDefault="00BA5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D66" w:rsidRDefault="00D81D6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B08"/>
    <w:multiLevelType w:val="hybridMultilevel"/>
    <w:tmpl w:val="F8E408D6"/>
    <w:lvl w:ilvl="0" w:tplc="5A5AC0B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7A1B9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BC91DE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FCBA36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818C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72769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02E6E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4F1E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C697A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9C70DD"/>
    <w:multiLevelType w:val="hybridMultilevel"/>
    <w:tmpl w:val="3C026E50"/>
    <w:lvl w:ilvl="0" w:tplc="5420B67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2769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BC970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6C528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D8807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E49A14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AC65CA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B26F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E4F17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08608CC"/>
    <w:multiLevelType w:val="hybridMultilevel"/>
    <w:tmpl w:val="65C46C0A"/>
    <w:lvl w:ilvl="0" w:tplc="37FAC2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0A46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BC501A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8609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43A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CC3F5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4C94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52D5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26B89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9DF7EAE"/>
    <w:multiLevelType w:val="hybridMultilevel"/>
    <w:tmpl w:val="531EF60C"/>
    <w:lvl w:ilvl="0" w:tplc="F3E2C116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464A84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5273C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484F0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AD5A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8A8CF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3A479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A31CA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AE002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DE467F"/>
    <w:multiLevelType w:val="hybridMultilevel"/>
    <w:tmpl w:val="8E68B11A"/>
    <w:lvl w:ilvl="0" w:tplc="D35E5C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05E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6CA96C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C641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90805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F001D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443B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A088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8ED452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E8B0D24"/>
    <w:multiLevelType w:val="hybridMultilevel"/>
    <w:tmpl w:val="B6C2A0C0"/>
    <w:lvl w:ilvl="0" w:tplc="7DD6EC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AA958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2D35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5CE9C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ECE5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A84E54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F23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529AD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1C9BA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66"/>
    <w:rsid w:val="005527C8"/>
    <w:rsid w:val="00BA5234"/>
    <w:rsid w:val="00D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B568"/>
  <w15:docId w15:val="{808AEC11-9C35-421C-BCCC-C50EDAAB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Umbach, Jacob T.</cp:lastModifiedBy>
  <cp:revision>2</cp:revision>
  <dcterms:created xsi:type="dcterms:W3CDTF">2023-03-10T20:45:00Z</dcterms:created>
  <dcterms:modified xsi:type="dcterms:W3CDTF">2023-03-10T20:46:00Z</dcterms:modified>
</cp:coreProperties>
</file>