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454377974"/>
        <w:docPartObj>
          <w:docPartGallery w:val="Table of Contents"/>
          <w:docPartUnique/>
        </w:docPartObj>
      </w:sdtPr>
      <w:sdtEndPr>
        <w:rPr>
          <w:b/>
          <w:bCs/>
        </w:rPr>
      </w:sdtEndPr>
      <w:sdtContent>
        <w:p w:rsidR="00EA38AD" w:rsidRDefault="00EA38AD">
          <w:pPr>
            <w:pStyle w:val="TtulodeTDC"/>
          </w:pPr>
          <w:r>
            <w:t>Contenido</w:t>
          </w:r>
        </w:p>
        <w:p w:rsidR="00D45F57" w:rsidRDefault="00EA38AD">
          <w:pPr>
            <w:pStyle w:val="TDC1"/>
            <w:tabs>
              <w:tab w:val="right" w:leader="dot" w:pos="8494"/>
            </w:tabs>
            <w:rPr>
              <w:rFonts w:eastAsiaTheme="minorEastAsia"/>
              <w:noProof/>
              <w:lang w:val="es-PE" w:eastAsia="es-PE"/>
            </w:rPr>
          </w:pPr>
          <w:r>
            <w:fldChar w:fldCharType="begin"/>
          </w:r>
          <w:r>
            <w:instrText xml:space="preserve"> TOC \o "1-3" \h \z \u </w:instrText>
          </w:r>
          <w:r>
            <w:fldChar w:fldCharType="separate"/>
          </w:r>
          <w:hyperlink w:anchor="_Toc449296759" w:history="1">
            <w:r w:rsidR="00D45F57" w:rsidRPr="00B777C7">
              <w:rPr>
                <w:rStyle w:val="Hipervnculo"/>
                <w:noProof/>
              </w:rPr>
              <w:t>Introducción a MVC 5</w:t>
            </w:r>
            <w:r w:rsidR="00D45F57">
              <w:rPr>
                <w:noProof/>
                <w:webHidden/>
              </w:rPr>
              <w:tab/>
            </w:r>
            <w:r w:rsidR="00D45F57">
              <w:rPr>
                <w:noProof/>
                <w:webHidden/>
              </w:rPr>
              <w:fldChar w:fldCharType="begin"/>
            </w:r>
            <w:r w:rsidR="00D45F57">
              <w:rPr>
                <w:noProof/>
                <w:webHidden/>
              </w:rPr>
              <w:instrText xml:space="preserve"> PAGEREF _Toc449296759 \h </w:instrText>
            </w:r>
            <w:r w:rsidR="00D45F57">
              <w:rPr>
                <w:noProof/>
                <w:webHidden/>
              </w:rPr>
            </w:r>
            <w:r w:rsidR="00D45F57">
              <w:rPr>
                <w:noProof/>
                <w:webHidden/>
              </w:rPr>
              <w:fldChar w:fldCharType="separate"/>
            </w:r>
            <w:r w:rsidR="00D45F57">
              <w:rPr>
                <w:noProof/>
                <w:webHidden/>
              </w:rPr>
              <w:t>2</w:t>
            </w:r>
            <w:r w:rsidR="00D45F57">
              <w:rPr>
                <w:noProof/>
                <w:webHidden/>
              </w:rPr>
              <w:fldChar w:fldCharType="end"/>
            </w:r>
          </w:hyperlink>
        </w:p>
        <w:p w:rsidR="00D45F57" w:rsidRDefault="00D45F57">
          <w:pPr>
            <w:pStyle w:val="TDC2"/>
            <w:tabs>
              <w:tab w:val="right" w:leader="dot" w:pos="8494"/>
            </w:tabs>
            <w:rPr>
              <w:rFonts w:eastAsiaTheme="minorEastAsia"/>
              <w:noProof/>
              <w:lang w:val="es-PE" w:eastAsia="es-PE"/>
            </w:rPr>
          </w:pPr>
          <w:hyperlink w:anchor="_Toc449296760" w:history="1">
            <w:r w:rsidRPr="00B777C7">
              <w:rPr>
                <w:rStyle w:val="Hipervnculo"/>
                <w:noProof/>
              </w:rPr>
              <w:t>Entity Framework</w:t>
            </w:r>
            <w:r>
              <w:rPr>
                <w:noProof/>
                <w:webHidden/>
              </w:rPr>
              <w:tab/>
            </w:r>
            <w:r>
              <w:rPr>
                <w:noProof/>
                <w:webHidden/>
              </w:rPr>
              <w:fldChar w:fldCharType="begin"/>
            </w:r>
            <w:r>
              <w:rPr>
                <w:noProof/>
                <w:webHidden/>
              </w:rPr>
              <w:instrText xml:space="preserve"> PAGEREF _Toc449296760 \h </w:instrText>
            </w:r>
            <w:r>
              <w:rPr>
                <w:noProof/>
                <w:webHidden/>
              </w:rPr>
            </w:r>
            <w:r>
              <w:rPr>
                <w:noProof/>
                <w:webHidden/>
              </w:rPr>
              <w:fldChar w:fldCharType="separate"/>
            </w:r>
            <w:r>
              <w:rPr>
                <w:noProof/>
                <w:webHidden/>
              </w:rPr>
              <w:t>2</w:t>
            </w:r>
            <w:r>
              <w:rPr>
                <w:noProof/>
                <w:webHidden/>
              </w:rPr>
              <w:fldChar w:fldCharType="end"/>
            </w:r>
          </w:hyperlink>
        </w:p>
        <w:p w:rsidR="00D45F57" w:rsidRDefault="00D45F57">
          <w:pPr>
            <w:pStyle w:val="TDC2"/>
            <w:tabs>
              <w:tab w:val="right" w:leader="dot" w:pos="8494"/>
            </w:tabs>
            <w:rPr>
              <w:rFonts w:eastAsiaTheme="minorEastAsia"/>
              <w:noProof/>
              <w:lang w:val="es-PE" w:eastAsia="es-PE"/>
            </w:rPr>
          </w:pPr>
          <w:hyperlink w:anchor="_Toc449296761" w:history="1">
            <w:r w:rsidRPr="00B777C7">
              <w:rPr>
                <w:rStyle w:val="Hipervnculo"/>
                <w:noProof/>
              </w:rPr>
              <w:t>MVC</w:t>
            </w:r>
            <w:r>
              <w:rPr>
                <w:noProof/>
                <w:webHidden/>
              </w:rPr>
              <w:tab/>
            </w:r>
            <w:r>
              <w:rPr>
                <w:noProof/>
                <w:webHidden/>
              </w:rPr>
              <w:fldChar w:fldCharType="begin"/>
            </w:r>
            <w:r>
              <w:rPr>
                <w:noProof/>
                <w:webHidden/>
              </w:rPr>
              <w:instrText xml:space="preserve"> PAGEREF _Toc449296761 \h </w:instrText>
            </w:r>
            <w:r>
              <w:rPr>
                <w:noProof/>
                <w:webHidden/>
              </w:rPr>
            </w:r>
            <w:r>
              <w:rPr>
                <w:noProof/>
                <w:webHidden/>
              </w:rPr>
              <w:fldChar w:fldCharType="separate"/>
            </w:r>
            <w:r>
              <w:rPr>
                <w:noProof/>
                <w:webHidden/>
              </w:rPr>
              <w:t>2</w:t>
            </w:r>
            <w:r>
              <w:rPr>
                <w:noProof/>
                <w:webHidden/>
              </w:rPr>
              <w:fldChar w:fldCharType="end"/>
            </w:r>
          </w:hyperlink>
        </w:p>
        <w:p w:rsidR="00D45F57" w:rsidRDefault="00D45F57">
          <w:pPr>
            <w:pStyle w:val="TDC2"/>
            <w:tabs>
              <w:tab w:val="right" w:leader="dot" w:pos="8494"/>
            </w:tabs>
            <w:rPr>
              <w:rFonts w:eastAsiaTheme="minorEastAsia"/>
              <w:noProof/>
              <w:lang w:val="es-PE" w:eastAsia="es-PE"/>
            </w:rPr>
          </w:pPr>
          <w:hyperlink w:anchor="_Toc449296762" w:history="1">
            <w:r w:rsidRPr="00B777C7">
              <w:rPr>
                <w:rStyle w:val="Hipervnculo"/>
                <w:noProof/>
              </w:rPr>
              <w:t>Descripción del proyecto</w:t>
            </w:r>
            <w:r>
              <w:rPr>
                <w:noProof/>
                <w:webHidden/>
              </w:rPr>
              <w:tab/>
            </w:r>
            <w:r>
              <w:rPr>
                <w:noProof/>
                <w:webHidden/>
              </w:rPr>
              <w:fldChar w:fldCharType="begin"/>
            </w:r>
            <w:r>
              <w:rPr>
                <w:noProof/>
                <w:webHidden/>
              </w:rPr>
              <w:instrText xml:space="preserve"> PAGEREF _Toc449296762 \h </w:instrText>
            </w:r>
            <w:r>
              <w:rPr>
                <w:noProof/>
                <w:webHidden/>
              </w:rPr>
            </w:r>
            <w:r>
              <w:rPr>
                <w:noProof/>
                <w:webHidden/>
              </w:rPr>
              <w:fldChar w:fldCharType="separate"/>
            </w:r>
            <w:r>
              <w:rPr>
                <w:noProof/>
                <w:webHidden/>
              </w:rPr>
              <w:t>2</w:t>
            </w:r>
            <w:r>
              <w:rPr>
                <w:noProof/>
                <w:webHidden/>
              </w:rPr>
              <w:fldChar w:fldCharType="end"/>
            </w:r>
          </w:hyperlink>
        </w:p>
        <w:p w:rsidR="00D45F57" w:rsidRDefault="00D45F57">
          <w:pPr>
            <w:pStyle w:val="TDC2"/>
            <w:tabs>
              <w:tab w:val="right" w:leader="dot" w:pos="8494"/>
            </w:tabs>
            <w:rPr>
              <w:rFonts w:eastAsiaTheme="minorEastAsia"/>
              <w:noProof/>
              <w:lang w:val="es-PE" w:eastAsia="es-PE"/>
            </w:rPr>
          </w:pPr>
          <w:hyperlink w:anchor="_Toc449296763" w:history="1">
            <w:r w:rsidRPr="00B777C7">
              <w:rPr>
                <w:rStyle w:val="Hipervnculo"/>
                <w:noProof/>
              </w:rPr>
              <w:t>Implementación de la base de datos</w:t>
            </w:r>
            <w:r>
              <w:rPr>
                <w:noProof/>
                <w:webHidden/>
              </w:rPr>
              <w:tab/>
            </w:r>
            <w:r>
              <w:rPr>
                <w:noProof/>
                <w:webHidden/>
              </w:rPr>
              <w:fldChar w:fldCharType="begin"/>
            </w:r>
            <w:r>
              <w:rPr>
                <w:noProof/>
                <w:webHidden/>
              </w:rPr>
              <w:instrText xml:space="preserve"> PAGEREF _Toc449296763 \h </w:instrText>
            </w:r>
            <w:r>
              <w:rPr>
                <w:noProof/>
                <w:webHidden/>
              </w:rPr>
            </w:r>
            <w:r>
              <w:rPr>
                <w:noProof/>
                <w:webHidden/>
              </w:rPr>
              <w:fldChar w:fldCharType="separate"/>
            </w:r>
            <w:r>
              <w:rPr>
                <w:noProof/>
                <w:webHidden/>
              </w:rPr>
              <w:t>2</w:t>
            </w:r>
            <w:r>
              <w:rPr>
                <w:noProof/>
                <w:webHidden/>
              </w:rPr>
              <w:fldChar w:fldCharType="end"/>
            </w:r>
          </w:hyperlink>
        </w:p>
        <w:p w:rsidR="00D45F57" w:rsidRDefault="00D45F57">
          <w:pPr>
            <w:pStyle w:val="TDC2"/>
            <w:tabs>
              <w:tab w:val="right" w:leader="dot" w:pos="8494"/>
            </w:tabs>
            <w:rPr>
              <w:rFonts w:eastAsiaTheme="minorEastAsia"/>
              <w:noProof/>
              <w:lang w:val="es-PE" w:eastAsia="es-PE"/>
            </w:rPr>
          </w:pPr>
          <w:hyperlink w:anchor="_Toc449296764" w:history="1">
            <w:r w:rsidRPr="00B777C7">
              <w:rPr>
                <w:rStyle w:val="Hipervnculo"/>
                <w:noProof/>
                <w:lang w:eastAsia="es-ES"/>
              </w:rPr>
              <w:t>Creación del proyecto</w:t>
            </w:r>
            <w:r>
              <w:rPr>
                <w:noProof/>
                <w:webHidden/>
              </w:rPr>
              <w:tab/>
            </w:r>
            <w:r>
              <w:rPr>
                <w:noProof/>
                <w:webHidden/>
              </w:rPr>
              <w:fldChar w:fldCharType="begin"/>
            </w:r>
            <w:r>
              <w:rPr>
                <w:noProof/>
                <w:webHidden/>
              </w:rPr>
              <w:instrText xml:space="preserve"> PAGEREF _Toc449296764 \h </w:instrText>
            </w:r>
            <w:r>
              <w:rPr>
                <w:noProof/>
                <w:webHidden/>
              </w:rPr>
            </w:r>
            <w:r>
              <w:rPr>
                <w:noProof/>
                <w:webHidden/>
              </w:rPr>
              <w:fldChar w:fldCharType="separate"/>
            </w:r>
            <w:r>
              <w:rPr>
                <w:noProof/>
                <w:webHidden/>
              </w:rPr>
              <w:t>3</w:t>
            </w:r>
            <w:r>
              <w:rPr>
                <w:noProof/>
                <w:webHidden/>
              </w:rPr>
              <w:fldChar w:fldCharType="end"/>
            </w:r>
          </w:hyperlink>
        </w:p>
        <w:p w:rsidR="00D45F57" w:rsidRDefault="00D45F57">
          <w:pPr>
            <w:pStyle w:val="TDC2"/>
            <w:tabs>
              <w:tab w:val="right" w:leader="dot" w:pos="8494"/>
            </w:tabs>
            <w:rPr>
              <w:rFonts w:eastAsiaTheme="minorEastAsia"/>
              <w:noProof/>
              <w:lang w:val="es-PE" w:eastAsia="es-PE"/>
            </w:rPr>
          </w:pPr>
          <w:hyperlink w:anchor="_Toc449296765" w:history="1">
            <w:r w:rsidRPr="00B777C7">
              <w:rPr>
                <w:rStyle w:val="Hipervnculo"/>
                <w:noProof/>
              </w:rPr>
              <w:t>Conceptos importantes del proyecto</w:t>
            </w:r>
            <w:r>
              <w:rPr>
                <w:noProof/>
                <w:webHidden/>
              </w:rPr>
              <w:tab/>
            </w:r>
            <w:r>
              <w:rPr>
                <w:noProof/>
                <w:webHidden/>
              </w:rPr>
              <w:fldChar w:fldCharType="begin"/>
            </w:r>
            <w:r>
              <w:rPr>
                <w:noProof/>
                <w:webHidden/>
              </w:rPr>
              <w:instrText xml:space="preserve"> PAGEREF _Toc449296765 \h </w:instrText>
            </w:r>
            <w:r>
              <w:rPr>
                <w:noProof/>
                <w:webHidden/>
              </w:rPr>
            </w:r>
            <w:r>
              <w:rPr>
                <w:noProof/>
                <w:webHidden/>
              </w:rPr>
              <w:fldChar w:fldCharType="separate"/>
            </w:r>
            <w:r>
              <w:rPr>
                <w:noProof/>
                <w:webHidden/>
              </w:rPr>
              <w:t>8</w:t>
            </w:r>
            <w:r>
              <w:rPr>
                <w:noProof/>
                <w:webHidden/>
              </w:rPr>
              <w:fldChar w:fldCharType="end"/>
            </w:r>
          </w:hyperlink>
        </w:p>
        <w:p w:rsidR="00D45F57" w:rsidRDefault="00D45F57">
          <w:pPr>
            <w:pStyle w:val="TDC2"/>
            <w:tabs>
              <w:tab w:val="right" w:leader="dot" w:pos="8494"/>
            </w:tabs>
            <w:rPr>
              <w:rFonts w:eastAsiaTheme="minorEastAsia"/>
              <w:noProof/>
              <w:lang w:val="es-PE" w:eastAsia="es-PE"/>
            </w:rPr>
          </w:pPr>
          <w:hyperlink w:anchor="_Toc449296766" w:history="1">
            <w:r w:rsidRPr="00B777C7">
              <w:rPr>
                <w:rStyle w:val="Hipervnculo"/>
                <w:noProof/>
              </w:rPr>
              <w:t>Demo</w:t>
            </w:r>
            <w:r>
              <w:rPr>
                <w:noProof/>
                <w:webHidden/>
              </w:rPr>
              <w:tab/>
            </w:r>
            <w:r>
              <w:rPr>
                <w:noProof/>
                <w:webHidden/>
              </w:rPr>
              <w:fldChar w:fldCharType="begin"/>
            </w:r>
            <w:r>
              <w:rPr>
                <w:noProof/>
                <w:webHidden/>
              </w:rPr>
              <w:instrText xml:space="preserve"> PAGEREF _Toc449296766 \h </w:instrText>
            </w:r>
            <w:r>
              <w:rPr>
                <w:noProof/>
                <w:webHidden/>
              </w:rPr>
            </w:r>
            <w:r>
              <w:rPr>
                <w:noProof/>
                <w:webHidden/>
              </w:rPr>
              <w:fldChar w:fldCharType="separate"/>
            </w:r>
            <w:r>
              <w:rPr>
                <w:noProof/>
                <w:webHidden/>
              </w:rPr>
              <w:t>9</w:t>
            </w:r>
            <w:r>
              <w:rPr>
                <w:noProof/>
                <w:webHidden/>
              </w:rPr>
              <w:fldChar w:fldCharType="end"/>
            </w:r>
          </w:hyperlink>
        </w:p>
        <w:p w:rsidR="00D45F57" w:rsidRDefault="00D45F57">
          <w:pPr>
            <w:pStyle w:val="TDC2"/>
            <w:tabs>
              <w:tab w:val="right" w:leader="dot" w:pos="8494"/>
            </w:tabs>
            <w:rPr>
              <w:rFonts w:eastAsiaTheme="minorEastAsia"/>
              <w:noProof/>
              <w:lang w:val="es-PE" w:eastAsia="es-PE"/>
            </w:rPr>
          </w:pPr>
          <w:hyperlink w:anchor="_Toc449296767" w:history="1">
            <w:r w:rsidRPr="00B777C7">
              <w:rPr>
                <w:rStyle w:val="Hipervnculo"/>
                <w:noProof/>
              </w:rPr>
              <w:t>Información útil</w:t>
            </w:r>
            <w:r>
              <w:rPr>
                <w:noProof/>
                <w:webHidden/>
              </w:rPr>
              <w:tab/>
            </w:r>
            <w:r>
              <w:rPr>
                <w:noProof/>
                <w:webHidden/>
              </w:rPr>
              <w:fldChar w:fldCharType="begin"/>
            </w:r>
            <w:r>
              <w:rPr>
                <w:noProof/>
                <w:webHidden/>
              </w:rPr>
              <w:instrText xml:space="preserve"> PAGEREF _Toc449296767 \h </w:instrText>
            </w:r>
            <w:r>
              <w:rPr>
                <w:noProof/>
                <w:webHidden/>
              </w:rPr>
            </w:r>
            <w:r>
              <w:rPr>
                <w:noProof/>
                <w:webHidden/>
              </w:rPr>
              <w:fldChar w:fldCharType="separate"/>
            </w:r>
            <w:r>
              <w:rPr>
                <w:noProof/>
                <w:webHidden/>
              </w:rPr>
              <w:t>9</w:t>
            </w:r>
            <w:r>
              <w:rPr>
                <w:noProof/>
                <w:webHidden/>
              </w:rPr>
              <w:fldChar w:fldCharType="end"/>
            </w:r>
          </w:hyperlink>
        </w:p>
        <w:p w:rsidR="00EA38AD" w:rsidRDefault="00EA38AD">
          <w:r>
            <w:rPr>
              <w:b/>
              <w:bCs/>
            </w:rPr>
            <w:fldChar w:fldCharType="end"/>
          </w:r>
        </w:p>
      </w:sdtContent>
    </w:sdt>
    <w:p w:rsidR="00EA38AD" w:rsidRDefault="00EA38AD">
      <w:pPr>
        <w:rPr>
          <w:rFonts w:asciiTheme="majorHAnsi" w:eastAsiaTheme="majorEastAsia" w:hAnsiTheme="majorHAnsi" w:cstheme="majorBidi"/>
          <w:color w:val="2E74B5" w:themeColor="accent1" w:themeShade="BF"/>
          <w:sz w:val="32"/>
          <w:szCs w:val="32"/>
        </w:rPr>
      </w:pPr>
      <w:bookmarkStart w:id="0" w:name="_GoBack"/>
      <w:bookmarkEnd w:id="0"/>
      <w:r>
        <w:br w:type="page"/>
      </w:r>
    </w:p>
    <w:p w:rsidR="003774C7" w:rsidRDefault="003774C7" w:rsidP="00793A79">
      <w:pPr>
        <w:pStyle w:val="Ttulo1"/>
        <w:jc w:val="center"/>
      </w:pPr>
      <w:bookmarkStart w:id="1" w:name="_Toc449296759"/>
      <w:r w:rsidRPr="003774C7">
        <w:lastRenderedPageBreak/>
        <w:t>Introducción a MVC 5</w:t>
      </w:r>
      <w:bookmarkEnd w:id="1"/>
    </w:p>
    <w:p w:rsidR="00B66384" w:rsidRDefault="00B66384" w:rsidP="00395431">
      <w:pPr>
        <w:pStyle w:val="Ttulo2"/>
      </w:pPr>
      <w:bookmarkStart w:id="2" w:name="_Toc449296760"/>
      <w:proofErr w:type="spellStart"/>
      <w:r>
        <w:t>Entity</w:t>
      </w:r>
      <w:proofErr w:type="spellEnd"/>
      <w:r>
        <w:t xml:space="preserve"> Framework</w:t>
      </w:r>
      <w:bookmarkEnd w:id="2"/>
    </w:p>
    <w:p w:rsidR="00B66384" w:rsidRDefault="00B66384" w:rsidP="00D45F57">
      <w:proofErr w:type="spellStart"/>
      <w:r w:rsidRPr="00B66384">
        <w:t>Entity</w:t>
      </w:r>
      <w:proofErr w:type="spellEnd"/>
      <w:r w:rsidRPr="00B66384">
        <w:t xml:space="preserve"> Framework es una tecnología desarrollada por Microsoft, que a través de ADO.NET genera un conjunto de objetos que están directamente ligados a una Base de Datos, permitiendo a los desarrolladores manejar dichos objetos en lugar de utilizar lenguaje SQL contra la Base de Datos.</w:t>
      </w:r>
      <w:r>
        <w:t xml:space="preserve"> Obteniendo el </w:t>
      </w:r>
      <w:r w:rsidRPr="00B66384">
        <w:t>mape</w:t>
      </w:r>
      <w:r>
        <w:t>o de las tablas hacia entidades podremos interactuar con la base de datos desde el código.</w:t>
      </w:r>
    </w:p>
    <w:p w:rsidR="00B66384" w:rsidRDefault="00B66384" w:rsidP="00B66384">
      <w:pPr>
        <w:pStyle w:val="Ttulo2"/>
      </w:pPr>
      <w:bookmarkStart w:id="3" w:name="_Toc449296761"/>
      <w:r>
        <w:t>MVC</w:t>
      </w:r>
      <w:bookmarkEnd w:id="3"/>
    </w:p>
    <w:p w:rsidR="00B66384" w:rsidRDefault="00B66384" w:rsidP="00D45F57">
      <w:r w:rsidRPr="00B66384">
        <w:t>ASP.NET es un marco de desarrollo para la creación de páginas web y sitios web con HTML, CSS, JavaScript y secuencias de comandos del servidor.</w:t>
      </w:r>
    </w:p>
    <w:p w:rsidR="00B66384" w:rsidRDefault="00B66384" w:rsidP="00D45F57">
      <w:r>
        <w:t>E</w:t>
      </w:r>
      <w:r>
        <w:t>s compatible con tres modelos diferentes de desarrollo:</w:t>
      </w:r>
      <w:r>
        <w:t xml:space="preserve"> </w:t>
      </w:r>
      <w:r>
        <w:t>Páginas Web, MVC (Modelo Vista Controlador), y los formularios web.</w:t>
      </w:r>
    </w:p>
    <w:p w:rsidR="00B66384" w:rsidRPr="00B66384" w:rsidRDefault="00B66384" w:rsidP="00D45F57">
      <w:r w:rsidRPr="00B66384">
        <w:t>El modelo representa el núcleo de la aplicación (por ejemplo una lista de registros de bases de datos).</w:t>
      </w:r>
    </w:p>
    <w:p w:rsidR="00B66384" w:rsidRPr="00B66384" w:rsidRDefault="00B66384" w:rsidP="00D45F57">
      <w:pPr>
        <w:pStyle w:val="Prrafodelista"/>
        <w:numPr>
          <w:ilvl w:val="0"/>
          <w:numId w:val="4"/>
        </w:numPr>
      </w:pPr>
      <w:r w:rsidRPr="00B66384">
        <w:t>La vista muestra los datos (los registros de base de datos).</w:t>
      </w:r>
    </w:p>
    <w:p w:rsidR="00B66384" w:rsidRPr="00B66384" w:rsidRDefault="00B66384" w:rsidP="00D45F57">
      <w:pPr>
        <w:pStyle w:val="Prrafodelista"/>
        <w:numPr>
          <w:ilvl w:val="0"/>
          <w:numId w:val="4"/>
        </w:numPr>
      </w:pPr>
      <w:r w:rsidRPr="00B66384">
        <w:t>El controlador se encarga de la entrada (para los registros de base de datos).</w:t>
      </w:r>
    </w:p>
    <w:p w:rsidR="00B66384" w:rsidRPr="00D45F57" w:rsidRDefault="00B66384" w:rsidP="00B66384">
      <w:pPr>
        <w:pStyle w:val="Prrafodelista"/>
        <w:numPr>
          <w:ilvl w:val="0"/>
          <w:numId w:val="4"/>
        </w:numPr>
      </w:pPr>
      <w:r w:rsidRPr="00B66384">
        <w:t>El modelo MVC también proporciona un control total sobre HTML, CSS y JavaScript.</w:t>
      </w:r>
    </w:p>
    <w:p w:rsidR="00395431" w:rsidRPr="00B66384" w:rsidRDefault="00395431" w:rsidP="00B66384">
      <w:pPr>
        <w:pStyle w:val="Ttulo2"/>
        <w:rPr>
          <w:rFonts w:asciiTheme="minorHAnsi" w:eastAsiaTheme="minorHAnsi" w:hAnsiTheme="minorHAnsi" w:cstheme="minorBidi"/>
          <w:color w:val="auto"/>
          <w:sz w:val="22"/>
          <w:szCs w:val="22"/>
          <w:u w:val="single"/>
        </w:rPr>
      </w:pPr>
      <w:bookmarkStart w:id="4" w:name="_Toc449296762"/>
      <w:r>
        <w:t>Descripción del proyecto</w:t>
      </w:r>
      <w:bookmarkEnd w:id="4"/>
    </w:p>
    <w:p w:rsidR="00395431" w:rsidRDefault="00395431" w:rsidP="00395431">
      <w:r>
        <w:t xml:space="preserve">El proyecto estará enfocado a una web que permita registrar </w:t>
      </w:r>
      <w:r w:rsidRPr="00395431">
        <w:rPr>
          <w:b/>
          <w:i/>
        </w:rPr>
        <w:t>personas</w:t>
      </w:r>
      <w:r>
        <w:t xml:space="preserve"> asignándoles un </w:t>
      </w:r>
      <w:r w:rsidRPr="00395431">
        <w:rPr>
          <w:b/>
          <w:i/>
        </w:rPr>
        <w:t>local de votación</w:t>
      </w:r>
      <w:r>
        <w:t>. Las acciones a realizar se basaran en un CRUD (</w:t>
      </w:r>
      <w:proofErr w:type="spellStart"/>
      <w:r>
        <w:t>Create</w:t>
      </w:r>
      <w:proofErr w:type="spellEnd"/>
      <w:r>
        <w:t xml:space="preserve">, </w:t>
      </w:r>
      <w:proofErr w:type="spellStart"/>
      <w:r>
        <w:t>Update</w:t>
      </w:r>
      <w:proofErr w:type="spellEnd"/>
      <w:r>
        <w:t xml:space="preserve">, </w:t>
      </w:r>
      <w:proofErr w:type="spellStart"/>
      <w:r>
        <w:t>Read</w:t>
      </w:r>
      <w:proofErr w:type="spellEnd"/>
      <w:r>
        <w:t xml:space="preserve"> and </w:t>
      </w:r>
      <w:proofErr w:type="spellStart"/>
      <w:r>
        <w:t>Delete</w:t>
      </w:r>
      <w:proofErr w:type="spellEnd"/>
      <w:r>
        <w:t>) de locales de votación y las personas.</w:t>
      </w:r>
    </w:p>
    <w:p w:rsidR="00395431" w:rsidRPr="00395431" w:rsidRDefault="00395431" w:rsidP="00395431">
      <w:r>
        <w:t xml:space="preserve">Para la implementación de este proyecto se utilizará </w:t>
      </w:r>
      <w:proofErr w:type="spellStart"/>
      <w:r>
        <w:t>Entity</w:t>
      </w:r>
      <w:proofErr w:type="spellEnd"/>
      <w:r>
        <w:t xml:space="preserve"> Framework.</w:t>
      </w:r>
    </w:p>
    <w:p w:rsidR="00395431" w:rsidRDefault="00395431" w:rsidP="00395431">
      <w:pPr>
        <w:pStyle w:val="Ttulo2"/>
      </w:pPr>
      <w:bookmarkStart w:id="5" w:name="_Toc449296763"/>
      <w:r>
        <w:t>Implementación de la base de datos</w:t>
      </w:r>
      <w:bookmarkEnd w:id="5"/>
    </w:p>
    <w:p w:rsidR="00395431" w:rsidRDefault="00395431" w:rsidP="00395431">
      <w:r>
        <w:t>Tendremos 2 tablas relacionadas:</w:t>
      </w:r>
    </w:p>
    <w:p w:rsidR="00395431" w:rsidRDefault="00395431" w:rsidP="00395431">
      <w:pPr>
        <w:pStyle w:val="Prrafodelista"/>
        <w:numPr>
          <w:ilvl w:val="0"/>
          <w:numId w:val="3"/>
        </w:numPr>
      </w:pPr>
      <w:r>
        <w:t>Persona: La cual está asignada a un local de votación.</w:t>
      </w:r>
    </w:p>
    <w:p w:rsidR="00395431" w:rsidRDefault="00395431" w:rsidP="00395431">
      <w:pPr>
        <w:pStyle w:val="Prrafodelista"/>
        <w:numPr>
          <w:ilvl w:val="0"/>
          <w:numId w:val="3"/>
        </w:numPr>
        <w:rPr>
          <w:noProof/>
          <w:lang w:eastAsia="es-ES"/>
        </w:rPr>
      </w:pPr>
      <w:r>
        <w:t>Local de votación</w:t>
      </w:r>
    </w:p>
    <w:p w:rsidR="00395431" w:rsidRDefault="00395431" w:rsidP="00395431">
      <w:pPr>
        <w:rPr>
          <w:noProof/>
          <w:lang w:eastAsia="es-ES"/>
        </w:rPr>
      </w:pPr>
      <w:r>
        <w:rPr>
          <w:noProof/>
          <w:lang w:eastAsia="es-ES"/>
        </w:rPr>
        <w:t>En SQL Server crearemos estas tablas en un servidor que requiere autenticación (esto se menciona dado que el contar o no con autenticación modifica la cadena de conección cuuando se conecta mediante Entity Framework o ADO.NET)</w:t>
      </w:r>
      <w:r w:rsidR="00C63FA4">
        <w:rPr>
          <w:noProof/>
          <w:lang w:eastAsia="es-ES"/>
        </w:rPr>
        <w:t>.En el vídeo se indica como refrescar esta cadena de conexión debido a que deben actualizarlo con las credenciales del SQL que usan.</w:t>
      </w:r>
    </w:p>
    <w:p w:rsidR="003774C7" w:rsidRDefault="003774C7" w:rsidP="001867EA">
      <w:pPr>
        <w:ind w:left="360"/>
        <w:jc w:val="center"/>
        <w:rPr>
          <w:noProof/>
          <w:lang w:eastAsia="es-ES"/>
        </w:rPr>
      </w:pPr>
      <w:r>
        <w:rPr>
          <w:noProof/>
          <w:lang w:val="es-PE" w:eastAsia="es-PE"/>
        </w:rPr>
        <w:lastRenderedPageBreak/>
        <w:drawing>
          <wp:inline distT="0" distB="0" distL="0" distR="0" wp14:anchorId="491471A6" wp14:editId="7328970B">
            <wp:extent cx="3695700" cy="278478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0393" cy="2788324"/>
                    </a:xfrm>
                    <a:prstGeom prst="rect">
                      <a:avLst/>
                    </a:prstGeom>
                  </pic:spPr>
                </pic:pic>
              </a:graphicData>
            </a:graphic>
          </wp:inline>
        </w:drawing>
      </w:r>
    </w:p>
    <w:p w:rsidR="001867EA" w:rsidRDefault="001867EA" w:rsidP="001867EA">
      <w:pPr>
        <w:rPr>
          <w:noProof/>
          <w:lang w:eastAsia="es-ES"/>
        </w:rPr>
      </w:pPr>
      <w:r>
        <w:rPr>
          <w:noProof/>
          <w:lang w:eastAsia="es-ES"/>
        </w:rPr>
        <w:t>En la carpeta utilitarios se adjunta el script para la creación de la base de datos y sus tablas. Finalmente este es el modelo entidad relación que resulta:</w:t>
      </w:r>
    </w:p>
    <w:p w:rsidR="001867EA" w:rsidRDefault="001867EA" w:rsidP="001867EA">
      <w:pPr>
        <w:jc w:val="center"/>
        <w:rPr>
          <w:noProof/>
          <w:lang w:eastAsia="es-ES"/>
        </w:rPr>
      </w:pPr>
      <w:r>
        <w:rPr>
          <w:noProof/>
          <w:lang w:val="es-PE" w:eastAsia="es-PE"/>
        </w:rPr>
        <w:drawing>
          <wp:inline distT="0" distB="0" distL="0" distR="0" wp14:anchorId="05D34BFC" wp14:editId="45FFE176">
            <wp:extent cx="4724400" cy="151220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5952" cy="1515906"/>
                    </a:xfrm>
                    <a:prstGeom prst="rect">
                      <a:avLst/>
                    </a:prstGeom>
                  </pic:spPr>
                </pic:pic>
              </a:graphicData>
            </a:graphic>
          </wp:inline>
        </w:drawing>
      </w:r>
    </w:p>
    <w:p w:rsidR="001867EA" w:rsidRDefault="001867EA" w:rsidP="001867EA">
      <w:pPr>
        <w:pStyle w:val="Ttulo2"/>
        <w:rPr>
          <w:noProof/>
          <w:lang w:eastAsia="es-ES"/>
        </w:rPr>
      </w:pPr>
      <w:bookmarkStart w:id="6" w:name="_Toc449296764"/>
      <w:r>
        <w:rPr>
          <w:noProof/>
          <w:lang w:eastAsia="es-ES"/>
        </w:rPr>
        <w:t>Creación del proyecto</w:t>
      </w:r>
      <w:bookmarkEnd w:id="6"/>
    </w:p>
    <w:p w:rsidR="001867EA" w:rsidRPr="001867EA" w:rsidRDefault="001867EA" w:rsidP="001867EA">
      <w:pPr>
        <w:rPr>
          <w:lang w:eastAsia="es-ES"/>
        </w:rPr>
      </w:pPr>
      <w:r>
        <w:rPr>
          <w:lang w:eastAsia="es-ES"/>
        </w:rPr>
        <w:t xml:space="preserve">Crearemos </w:t>
      </w:r>
      <w:r w:rsidR="00793A79">
        <w:rPr>
          <w:lang w:eastAsia="es-ES"/>
        </w:rPr>
        <w:t xml:space="preserve">una “Aplicación web ASP .NET” usando </w:t>
      </w:r>
      <w:r>
        <w:rPr>
          <w:lang w:eastAsia="es-ES"/>
        </w:rPr>
        <w:t>“.NET Framework 4.5.1”</w:t>
      </w:r>
      <w:r w:rsidR="00793A79">
        <w:rPr>
          <w:lang w:eastAsia="es-ES"/>
        </w:rPr>
        <w:t>.</w:t>
      </w:r>
    </w:p>
    <w:p w:rsidR="00BB3082" w:rsidRDefault="003624A9" w:rsidP="003774C7">
      <w:pPr>
        <w:jc w:val="center"/>
      </w:pPr>
      <w:r>
        <w:rPr>
          <w:noProof/>
          <w:lang w:val="es-PE" w:eastAsia="es-PE"/>
        </w:rPr>
        <w:drawing>
          <wp:inline distT="0" distB="0" distL="0" distR="0" wp14:anchorId="2D24B7B3" wp14:editId="4618DC44">
            <wp:extent cx="4895850" cy="2983337"/>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5912" cy="2989468"/>
                    </a:xfrm>
                    <a:prstGeom prst="rect">
                      <a:avLst/>
                    </a:prstGeom>
                  </pic:spPr>
                </pic:pic>
              </a:graphicData>
            </a:graphic>
          </wp:inline>
        </w:drawing>
      </w:r>
    </w:p>
    <w:p w:rsidR="003624A9" w:rsidRDefault="003624A9" w:rsidP="003624A9">
      <w:r>
        <w:lastRenderedPageBreak/>
        <w:t>En la opción “Cambiar autenticación” seleccionamos “Sin autenticación”, así lo manejaremos en este proyecto.</w:t>
      </w:r>
      <w:r w:rsidR="00AC05F5">
        <w:t xml:space="preserve"> Igualmente no seleccionamos la opción “Host en la nube”.</w:t>
      </w:r>
    </w:p>
    <w:p w:rsidR="003624A9" w:rsidRDefault="003624A9" w:rsidP="00793A79">
      <w:pPr>
        <w:jc w:val="center"/>
      </w:pPr>
      <w:r>
        <w:rPr>
          <w:noProof/>
          <w:lang w:val="es-PE" w:eastAsia="es-PE"/>
        </w:rPr>
        <w:drawing>
          <wp:inline distT="0" distB="0" distL="0" distR="0" wp14:anchorId="35F921B7" wp14:editId="580CF1FD">
            <wp:extent cx="4619625" cy="344950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0942" cy="3450491"/>
                    </a:xfrm>
                    <a:prstGeom prst="rect">
                      <a:avLst/>
                    </a:prstGeom>
                  </pic:spPr>
                </pic:pic>
              </a:graphicData>
            </a:graphic>
          </wp:inline>
        </w:drawing>
      </w:r>
    </w:p>
    <w:p w:rsidR="00AC05F5" w:rsidRDefault="00793A79" w:rsidP="003624A9">
      <w:r>
        <w:t xml:space="preserve">En el proyecto ingresamos a la opción “Administrar paquetes </w:t>
      </w:r>
      <w:proofErr w:type="spellStart"/>
      <w:r>
        <w:t>Nuget</w:t>
      </w:r>
      <w:proofErr w:type="spellEnd"/>
      <w:r>
        <w:t>”</w:t>
      </w:r>
      <w:r w:rsidR="00C63FA4">
        <w:t>, buscamos</w:t>
      </w:r>
      <w:r>
        <w:t xml:space="preserve"> e instalamos “</w:t>
      </w:r>
      <w:proofErr w:type="spellStart"/>
      <w:r>
        <w:t>Entity</w:t>
      </w:r>
      <w:proofErr w:type="spellEnd"/>
      <w:r>
        <w:t xml:space="preserve"> </w:t>
      </w:r>
      <w:proofErr w:type="spellStart"/>
      <w:r>
        <w:t>Framwork</w:t>
      </w:r>
      <w:proofErr w:type="spellEnd"/>
      <w:r>
        <w:t>”. N</w:t>
      </w:r>
      <w:r w:rsidR="00AC05F5">
        <w:t xml:space="preserve">os conectaremos a la base de datos que contiene </w:t>
      </w:r>
      <w:r>
        <w:t>las tablas</w:t>
      </w:r>
      <w:r w:rsidR="00AC05F5">
        <w:t xml:space="preserve"> que creamos y le daremos mantenimiento.</w:t>
      </w:r>
    </w:p>
    <w:p w:rsidR="00FD5479" w:rsidRDefault="00FD5479" w:rsidP="00793A79">
      <w:pPr>
        <w:jc w:val="center"/>
      </w:pPr>
      <w:r>
        <w:rPr>
          <w:noProof/>
          <w:lang w:val="es-PE" w:eastAsia="es-PE"/>
        </w:rPr>
        <w:drawing>
          <wp:inline distT="0" distB="0" distL="0" distR="0">
            <wp:extent cx="3638550" cy="2471621"/>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7632" cy="2477791"/>
                    </a:xfrm>
                    <a:prstGeom prst="rect">
                      <a:avLst/>
                    </a:prstGeom>
                    <a:noFill/>
                    <a:ln>
                      <a:noFill/>
                    </a:ln>
                  </pic:spPr>
                </pic:pic>
              </a:graphicData>
            </a:graphic>
          </wp:inline>
        </w:drawing>
      </w:r>
    </w:p>
    <w:p w:rsidR="00FD5479" w:rsidRDefault="00FD5479" w:rsidP="00793A79">
      <w:pPr>
        <w:jc w:val="center"/>
      </w:pPr>
      <w:r>
        <w:rPr>
          <w:noProof/>
          <w:lang w:val="es-PE" w:eastAsia="es-PE"/>
        </w:rPr>
        <w:drawing>
          <wp:inline distT="0" distB="0" distL="0" distR="0" wp14:anchorId="42FF109C" wp14:editId="1A0F67AE">
            <wp:extent cx="3761905" cy="685714"/>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1905" cy="685714"/>
                    </a:xfrm>
                    <a:prstGeom prst="rect">
                      <a:avLst/>
                    </a:prstGeom>
                  </pic:spPr>
                </pic:pic>
              </a:graphicData>
            </a:graphic>
          </wp:inline>
        </w:drawing>
      </w:r>
    </w:p>
    <w:p w:rsidR="00793A79" w:rsidRDefault="00793A79" w:rsidP="00793A79">
      <w:r>
        <w:t>Una vez instalado EF mapeamos el modelo de las bases de datos, en el proyecto contamos con la carpeta “</w:t>
      </w:r>
      <w:proofErr w:type="spellStart"/>
      <w:r w:rsidRPr="00793A79">
        <w:t>Models</w:t>
      </w:r>
      <w:proofErr w:type="spellEnd"/>
      <w:r>
        <w:t xml:space="preserve">” que es donde seleccionaremos “Agregar” -&gt; “Nuevo Elemento” -&gt; “Datos” -&gt; “ADO.NET </w:t>
      </w:r>
      <w:proofErr w:type="spellStart"/>
      <w:r>
        <w:t>Entity</w:t>
      </w:r>
      <w:proofErr w:type="spellEnd"/>
      <w:r>
        <w:t xml:space="preserve"> Data </w:t>
      </w:r>
      <w:proofErr w:type="spellStart"/>
      <w:r>
        <w:t>Model</w:t>
      </w:r>
      <w:proofErr w:type="spellEnd"/>
      <w:r>
        <w:t xml:space="preserve">”. Luego seleccionamos “EF </w:t>
      </w:r>
      <w:proofErr w:type="spellStart"/>
      <w:r>
        <w:t>Designer</w:t>
      </w:r>
      <w:proofErr w:type="spellEnd"/>
      <w:r>
        <w:t xml:space="preserve"> desde base de datos” y </w:t>
      </w:r>
      <w:r>
        <w:lastRenderedPageBreak/>
        <w:t xml:space="preserve">usando las credenciales que tenemos en SQL seleccionamos la base de datos donde están contenidas nuestras tablas, en </w:t>
      </w:r>
      <w:r w:rsidR="00C63FA4">
        <w:t xml:space="preserve">este caso </w:t>
      </w:r>
      <w:r>
        <w:t>es “</w:t>
      </w:r>
      <w:proofErr w:type="spellStart"/>
      <w:r>
        <w:t>Software_Factory</w:t>
      </w:r>
      <w:proofErr w:type="spellEnd"/>
      <w:r>
        <w:t>”</w:t>
      </w:r>
    </w:p>
    <w:p w:rsidR="00FD5479" w:rsidRDefault="00FD5479" w:rsidP="00793A79">
      <w:pPr>
        <w:jc w:val="center"/>
      </w:pPr>
      <w:r>
        <w:rPr>
          <w:noProof/>
          <w:lang w:val="es-PE" w:eastAsia="es-PE"/>
        </w:rPr>
        <w:drawing>
          <wp:inline distT="0" distB="0" distL="0" distR="0" wp14:anchorId="2E1F6D9D" wp14:editId="63600B18">
            <wp:extent cx="4629150" cy="282082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1487" cy="2822244"/>
                    </a:xfrm>
                    <a:prstGeom prst="rect">
                      <a:avLst/>
                    </a:prstGeom>
                  </pic:spPr>
                </pic:pic>
              </a:graphicData>
            </a:graphic>
          </wp:inline>
        </w:drawing>
      </w:r>
    </w:p>
    <w:p w:rsidR="00FD5479" w:rsidRDefault="00FD5479" w:rsidP="00793A79">
      <w:pPr>
        <w:jc w:val="center"/>
      </w:pPr>
      <w:r>
        <w:rPr>
          <w:noProof/>
          <w:lang w:val="es-PE" w:eastAsia="es-PE"/>
        </w:rPr>
        <w:drawing>
          <wp:inline distT="0" distB="0" distL="0" distR="0" wp14:anchorId="135A15C0" wp14:editId="020F9573">
            <wp:extent cx="2276190" cy="1285714"/>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6190" cy="1285714"/>
                    </a:xfrm>
                    <a:prstGeom prst="rect">
                      <a:avLst/>
                    </a:prstGeom>
                  </pic:spPr>
                </pic:pic>
              </a:graphicData>
            </a:graphic>
          </wp:inline>
        </w:drawing>
      </w:r>
    </w:p>
    <w:p w:rsidR="00FD5479" w:rsidRDefault="00FD5479" w:rsidP="00793A79">
      <w:pPr>
        <w:jc w:val="center"/>
      </w:pPr>
      <w:r>
        <w:rPr>
          <w:noProof/>
          <w:lang w:val="es-PE" w:eastAsia="es-PE"/>
        </w:rPr>
        <w:lastRenderedPageBreak/>
        <w:drawing>
          <wp:inline distT="0" distB="0" distL="0" distR="0" wp14:anchorId="53900064" wp14:editId="05C1363B">
            <wp:extent cx="3724275" cy="5441901"/>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7118" cy="5446055"/>
                    </a:xfrm>
                    <a:prstGeom prst="rect">
                      <a:avLst/>
                    </a:prstGeom>
                  </pic:spPr>
                </pic:pic>
              </a:graphicData>
            </a:graphic>
          </wp:inline>
        </w:drawing>
      </w:r>
    </w:p>
    <w:p w:rsidR="00793A79" w:rsidRDefault="00793A79" w:rsidP="00793A79">
      <w:r>
        <w:t>Seleccionamos la opción de “Sí, incluir datos confidenciales en la cadena de conexión” y si gustamos podemos configurar el nombre de la cadena de conexión, que por defecto es el nombre de la base de datos concat</w:t>
      </w:r>
      <w:r w:rsidR="00A400D4">
        <w:t>enado con la palabra “</w:t>
      </w:r>
      <w:proofErr w:type="spellStart"/>
      <w:r w:rsidR="00A400D4">
        <w:t>Entities</w:t>
      </w:r>
      <w:proofErr w:type="spellEnd"/>
      <w:r w:rsidR="00A400D4">
        <w:t>”, ejemplo “</w:t>
      </w:r>
      <w:proofErr w:type="spellStart"/>
      <w:r w:rsidR="00A400D4">
        <w:t>Software_FactoryEntities</w:t>
      </w:r>
      <w:proofErr w:type="spellEnd"/>
      <w:r w:rsidR="00A400D4">
        <w:t>”</w:t>
      </w:r>
    </w:p>
    <w:p w:rsidR="00FD5479" w:rsidRDefault="00FD5479" w:rsidP="00793A79">
      <w:pPr>
        <w:jc w:val="center"/>
      </w:pPr>
      <w:r>
        <w:rPr>
          <w:noProof/>
          <w:lang w:val="es-PE" w:eastAsia="es-PE"/>
        </w:rPr>
        <w:lastRenderedPageBreak/>
        <w:drawing>
          <wp:inline distT="0" distB="0" distL="0" distR="0" wp14:anchorId="39B7D6A9" wp14:editId="73F169FB">
            <wp:extent cx="4686300" cy="2987351"/>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1973" cy="2990967"/>
                    </a:xfrm>
                    <a:prstGeom prst="rect">
                      <a:avLst/>
                    </a:prstGeom>
                  </pic:spPr>
                </pic:pic>
              </a:graphicData>
            </a:graphic>
          </wp:inline>
        </w:drawing>
      </w:r>
    </w:p>
    <w:p w:rsidR="00793A79" w:rsidRDefault="00793A79" w:rsidP="00793A79">
      <w:r>
        <w:t>Luego ya podremos visualizar las tablas que han sido cargadas.</w:t>
      </w:r>
    </w:p>
    <w:p w:rsidR="00D84C19" w:rsidRDefault="00FD5479" w:rsidP="00A400D4">
      <w:pPr>
        <w:jc w:val="center"/>
      </w:pPr>
      <w:r>
        <w:rPr>
          <w:noProof/>
          <w:lang w:val="es-PE" w:eastAsia="es-PE"/>
        </w:rPr>
        <w:drawing>
          <wp:inline distT="0" distB="0" distL="0" distR="0" wp14:anchorId="314E4E07" wp14:editId="33922982">
            <wp:extent cx="3790476" cy="2447619"/>
            <wp:effectExtent l="0" t="0" r="63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0476" cy="2447619"/>
                    </a:xfrm>
                    <a:prstGeom prst="rect">
                      <a:avLst/>
                    </a:prstGeom>
                  </pic:spPr>
                </pic:pic>
              </a:graphicData>
            </a:graphic>
          </wp:inline>
        </w:drawing>
      </w:r>
    </w:p>
    <w:p w:rsidR="00A400D4" w:rsidRDefault="00A400D4" w:rsidP="00A400D4">
      <w:r>
        <w:t>Al crear un controlador tendremos la opción de generar el CRUD completo de las tablas que usaremos lo cual nos ahorra demasiado tiempo. Creándonos no solo la lógica, sino también las vistas con un diseño estándar.</w:t>
      </w:r>
    </w:p>
    <w:p w:rsidR="00A400D4" w:rsidRDefault="00A400D4" w:rsidP="00A400D4">
      <w:r>
        <w:t xml:space="preserve">Entonces en la carpeta </w:t>
      </w:r>
      <w:proofErr w:type="spellStart"/>
      <w:r>
        <w:t>controller</w:t>
      </w:r>
      <w:proofErr w:type="spellEnd"/>
      <w:r>
        <w:t xml:space="preserve"> seleccionamos la siguiente opción:</w:t>
      </w:r>
    </w:p>
    <w:p w:rsidR="00A400D4" w:rsidRDefault="00A400D4" w:rsidP="00A400D4">
      <w:pPr>
        <w:jc w:val="center"/>
      </w:pPr>
      <w:r>
        <w:rPr>
          <w:noProof/>
          <w:lang w:val="es-PE" w:eastAsia="es-PE"/>
        </w:rPr>
        <w:drawing>
          <wp:inline distT="0" distB="0" distL="0" distR="0" wp14:anchorId="26C2FC66" wp14:editId="2159A41B">
            <wp:extent cx="4762500" cy="110662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83855" cy="1111582"/>
                    </a:xfrm>
                    <a:prstGeom prst="rect">
                      <a:avLst/>
                    </a:prstGeom>
                  </pic:spPr>
                </pic:pic>
              </a:graphicData>
            </a:graphic>
          </wp:inline>
        </w:drawing>
      </w:r>
    </w:p>
    <w:p w:rsidR="00A400D4" w:rsidRDefault="00A400D4" w:rsidP="00A400D4">
      <w:r>
        <w:t>Indicamos el modelo del cual se generará el CRUD, en este caso “</w:t>
      </w:r>
      <w:proofErr w:type="spellStart"/>
      <w:r>
        <w:t>plling_place</w:t>
      </w:r>
      <w:proofErr w:type="spellEnd"/>
      <w:r>
        <w:t xml:space="preserve">” que se encuentra en la carpeta </w:t>
      </w:r>
      <w:proofErr w:type="spellStart"/>
      <w:r>
        <w:t>Models</w:t>
      </w:r>
      <w:proofErr w:type="spellEnd"/>
      <w:r>
        <w:t xml:space="preserve">  y asignamos un nombre al controlador. Debemos seguir la convención de usar el nombre del controlador concatenado con la palabra </w:t>
      </w:r>
      <w:proofErr w:type="spellStart"/>
      <w:r>
        <w:t>Controller</w:t>
      </w:r>
      <w:proofErr w:type="spellEnd"/>
      <w:r>
        <w:t xml:space="preserve">, ejemplo: </w:t>
      </w:r>
      <w:proofErr w:type="spellStart"/>
      <w:r>
        <w:t>nombreCONTROLLER</w:t>
      </w:r>
      <w:proofErr w:type="spellEnd"/>
      <w:r>
        <w:t>.</w:t>
      </w:r>
    </w:p>
    <w:p w:rsidR="00A400D4" w:rsidRDefault="00A400D4" w:rsidP="00A400D4">
      <w:pPr>
        <w:jc w:val="center"/>
      </w:pPr>
      <w:r>
        <w:rPr>
          <w:noProof/>
          <w:lang w:val="es-PE" w:eastAsia="es-PE"/>
        </w:rPr>
        <w:lastRenderedPageBreak/>
        <w:drawing>
          <wp:inline distT="0" distB="0" distL="0" distR="0" wp14:anchorId="06F96B7D" wp14:editId="299D5F6C">
            <wp:extent cx="4895850" cy="3157777"/>
            <wp:effectExtent l="0" t="0" r="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9727" cy="3160277"/>
                    </a:xfrm>
                    <a:prstGeom prst="rect">
                      <a:avLst/>
                    </a:prstGeom>
                  </pic:spPr>
                </pic:pic>
              </a:graphicData>
            </a:graphic>
          </wp:inline>
        </w:drawing>
      </w:r>
    </w:p>
    <w:p w:rsidR="00A400D4" w:rsidRDefault="00A400D4" w:rsidP="00A400D4">
      <w:r>
        <w:t xml:space="preserve">Con esto tenemos ya implementado la web que nos permite listar, registrar, eliminar, ver el detalle, actualizar los datos de una persona o un local de votación, todo esto implementado a nivel de vistas y acciones dentro del controlador con los métodos </w:t>
      </w:r>
      <w:proofErr w:type="spellStart"/>
      <w:r>
        <w:t>Get</w:t>
      </w:r>
      <w:proofErr w:type="spellEnd"/>
      <w:r>
        <w:t xml:space="preserve"> y Post dependiendo de la acción.</w:t>
      </w:r>
    </w:p>
    <w:p w:rsidR="00A400D4" w:rsidRDefault="00A400D4" w:rsidP="00A400D4">
      <w:pPr>
        <w:jc w:val="center"/>
      </w:pPr>
      <w:r>
        <w:rPr>
          <w:noProof/>
          <w:lang w:val="es-PE" w:eastAsia="es-PE"/>
        </w:rPr>
        <w:drawing>
          <wp:inline distT="0" distB="0" distL="0" distR="0" wp14:anchorId="64F3687B" wp14:editId="43EB8B57">
            <wp:extent cx="1466667" cy="1066667"/>
            <wp:effectExtent l="0" t="0" r="635"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66667" cy="1066667"/>
                    </a:xfrm>
                    <a:prstGeom prst="rect">
                      <a:avLst/>
                    </a:prstGeom>
                  </pic:spPr>
                </pic:pic>
              </a:graphicData>
            </a:graphic>
          </wp:inline>
        </w:drawing>
      </w:r>
    </w:p>
    <w:p w:rsidR="00A400D4" w:rsidRDefault="00A400D4" w:rsidP="00A400D4">
      <w:pPr>
        <w:jc w:val="center"/>
      </w:pPr>
      <w:r>
        <w:rPr>
          <w:noProof/>
          <w:lang w:val="es-PE" w:eastAsia="es-PE"/>
        </w:rPr>
        <w:drawing>
          <wp:inline distT="0" distB="0" distL="0" distR="0" wp14:anchorId="0DF791B1" wp14:editId="3FF3DC37">
            <wp:extent cx="2669783" cy="26765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71892" cy="2678640"/>
                    </a:xfrm>
                    <a:prstGeom prst="rect">
                      <a:avLst/>
                    </a:prstGeom>
                  </pic:spPr>
                </pic:pic>
              </a:graphicData>
            </a:graphic>
          </wp:inline>
        </w:drawing>
      </w:r>
    </w:p>
    <w:p w:rsidR="00A400D4" w:rsidRDefault="005374C9" w:rsidP="003624A9">
      <w:r>
        <w:t>Con todo esto generado ya podremos utilizar el programa.</w:t>
      </w:r>
    </w:p>
    <w:p w:rsidR="00D84C19" w:rsidRDefault="00D84C19" w:rsidP="00D84C19">
      <w:pPr>
        <w:pStyle w:val="Ttulo2"/>
      </w:pPr>
      <w:bookmarkStart w:id="7" w:name="_Toc449296765"/>
      <w:r>
        <w:t>Conceptos importantes del proyecto</w:t>
      </w:r>
      <w:bookmarkEnd w:id="7"/>
    </w:p>
    <w:p w:rsidR="00D84C19" w:rsidRDefault="00D84C19" w:rsidP="00D84C19">
      <w:r>
        <w:t>Mencionaremos algunas carpetas de importancia dentro del proyecto:</w:t>
      </w:r>
    </w:p>
    <w:p w:rsidR="00A21B51" w:rsidRDefault="00A21B51" w:rsidP="00A21B51">
      <w:pPr>
        <w:pStyle w:val="Prrafodelista"/>
        <w:numPr>
          <w:ilvl w:val="0"/>
          <w:numId w:val="3"/>
        </w:numPr>
      </w:pPr>
      <w:r w:rsidRPr="00A21B51">
        <w:lastRenderedPageBreak/>
        <w:t>ONPE_2016</w:t>
      </w:r>
      <w:r>
        <w:t>: El proyecto en general</w:t>
      </w:r>
    </w:p>
    <w:p w:rsidR="005374C9" w:rsidRDefault="00A21B51" w:rsidP="00A21B51">
      <w:pPr>
        <w:pStyle w:val="Prrafodelista"/>
        <w:numPr>
          <w:ilvl w:val="1"/>
          <w:numId w:val="3"/>
        </w:numPr>
      </w:pPr>
      <w:proofErr w:type="spellStart"/>
      <w:r w:rsidRPr="00A21B51">
        <w:t>Web.config</w:t>
      </w:r>
      <w:proofErr w:type="spellEnd"/>
      <w:r>
        <w:t xml:space="preserve">: Al incluir el modelo de datos almacena la cadena de conexión que permitirá </w:t>
      </w:r>
      <w:proofErr w:type="spellStart"/>
      <w:r>
        <w:t>interactura</w:t>
      </w:r>
      <w:proofErr w:type="spellEnd"/>
      <w:r>
        <w:t xml:space="preserve"> con la base de datos.</w:t>
      </w:r>
    </w:p>
    <w:p w:rsidR="00A21B51" w:rsidRDefault="005374C9" w:rsidP="005374C9">
      <w:pPr>
        <w:pStyle w:val="Prrafodelista"/>
        <w:ind w:left="1440"/>
        <w:jc w:val="center"/>
      </w:pPr>
      <w:r>
        <w:rPr>
          <w:noProof/>
          <w:lang w:val="es-PE" w:eastAsia="es-PE"/>
        </w:rPr>
        <w:drawing>
          <wp:inline distT="0" distB="0" distL="0" distR="0" wp14:anchorId="1D39895D" wp14:editId="435764D0">
            <wp:extent cx="3761905" cy="18095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61905" cy="180952"/>
                    </a:xfrm>
                    <a:prstGeom prst="rect">
                      <a:avLst/>
                    </a:prstGeom>
                  </pic:spPr>
                </pic:pic>
              </a:graphicData>
            </a:graphic>
          </wp:inline>
        </w:drawing>
      </w:r>
    </w:p>
    <w:p w:rsidR="00A21B51" w:rsidRDefault="00FD5479" w:rsidP="003D005D">
      <w:pPr>
        <w:pStyle w:val="Prrafodelista"/>
        <w:numPr>
          <w:ilvl w:val="0"/>
          <w:numId w:val="3"/>
        </w:numPr>
      </w:pPr>
      <w:proofErr w:type="spellStart"/>
      <w:r w:rsidRPr="00FD5479">
        <w:t>App_Start</w:t>
      </w:r>
      <w:proofErr w:type="spellEnd"/>
      <w:r w:rsidR="00D84C19">
        <w:t xml:space="preserve">: </w:t>
      </w:r>
    </w:p>
    <w:p w:rsidR="00A21B51" w:rsidRDefault="00FD5479" w:rsidP="00A55ABE">
      <w:pPr>
        <w:pStyle w:val="Prrafodelista"/>
        <w:numPr>
          <w:ilvl w:val="1"/>
          <w:numId w:val="3"/>
        </w:numPr>
      </w:pPr>
      <w:proofErr w:type="spellStart"/>
      <w:r w:rsidRPr="00FD5479">
        <w:t>BundleConfig.cs</w:t>
      </w:r>
      <w:proofErr w:type="spellEnd"/>
      <w:r>
        <w:t>: Almacena recursos de estilos</w:t>
      </w:r>
      <w:r w:rsidR="00713111">
        <w:t xml:space="preserve"> y </w:t>
      </w:r>
      <w:r>
        <w:t>S</w:t>
      </w:r>
      <w:r w:rsidR="00713111">
        <w:t xml:space="preserve">cripts, que tienen </w:t>
      </w:r>
      <w:r w:rsidR="00D84C19">
        <w:t xml:space="preserve">asignadas sus propias carpetas (Content, </w:t>
      </w:r>
      <w:proofErr w:type="spellStart"/>
      <w:r w:rsidR="00D84C19">
        <w:t>fonts</w:t>
      </w:r>
      <w:proofErr w:type="spellEnd"/>
      <w:r w:rsidR="00D84C19">
        <w:t xml:space="preserve"> y Scripts)</w:t>
      </w:r>
    </w:p>
    <w:p w:rsidR="00FD5479" w:rsidRDefault="00FD5479" w:rsidP="00A55ABE">
      <w:pPr>
        <w:pStyle w:val="Prrafodelista"/>
        <w:numPr>
          <w:ilvl w:val="1"/>
          <w:numId w:val="3"/>
        </w:numPr>
      </w:pPr>
      <w:proofErr w:type="spellStart"/>
      <w:r w:rsidRPr="00FD5479">
        <w:t>RouteConfig.cs</w:t>
      </w:r>
      <w:proofErr w:type="spellEnd"/>
      <w:r>
        <w:t xml:space="preserve">: Nos indica el controlador que se ejecuta al </w:t>
      </w:r>
      <w:r w:rsidR="00D84C19">
        <w:t>ingresar a la a</w:t>
      </w:r>
      <w:r>
        <w:t>plicación. En este caso es el controlador “Home” la acción “</w:t>
      </w:r>
      <w:proofErr w:type="spellStart"/>
      <w:r>
        <w:t>Index</w:t>
      </w:r>
      <w:proofErr w:type="spellEnd"/>
      <w:r>
        <w:t>”.</w:t>
      </w:r>
      <w:r w:rsidR="00D84C19" w:rsidRPr="00D84C19">
        <w:rPr>
          <w:noProof/>
          <w:lang w:eastAsia="es-ES"/>
        </w:rPr>
        <w:t xml:space="preserve"> </w:t>
      </w:r>
    </w:p>
    <w:p w:rsidR="005374C9" w:rsidRDefault="005374C9" w:rsidP="005374C9">
      <w:pPr>
        <w:pStyle w:val="Prrafodelista"/>
        <w:ind w:left="1440"/>
        <w:jc w:val="center"/>
      </w:pPr>
      <w:r>
        <w:rPr>
          <w:noProof/>
          <w:lang w:val="es-PE" w:eastAsia="es-PE"/>
        </w:rPr>
        <w:drawing>
          <wp:inline distT="0" distB="0" distL="0" distR="0" wp14:anchorId="069CAF6D" wp14:editId="273DBF55">
            <wp:extent cx="4133850" cy="404949"/>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51521" cy="416476"/>
                    </a:xfrm>
                    <a:prstGeom prst="rect">
                      <a:avLst/>
                    </a:prstGeom>
                  </pic:spPr>
                </pic:pic>
              </a:graphicData>
            </a:graphic>
          </wp:inline>
        </w:drawing>
      </w:r>
    </w:p>
    <w:p w:rsidR="00A21B51" w:rsidRDefault="00A21B51" w:rsidP="00A21B51">
      <w:pPr>
        <w:pStyle w:val="Prrafodelista"/>
        <w:numPr>
          <w:ilvl w:val="0"/>
          <w:numId w:val="3"/>
        </w:numPr>
      </w:pPr>
      <w:r w:rsidRPr="00A21B51">
        <w:t>Content</w:t>
      </w:r>
      <w:r>
        <w:t>: Se almacena principalmente “</w:t>
      </w:r>
      <w:proofErr w:type="spellStart"/>
      <w:r>
        <w:t>css</w:t>
      </w:r>
      <w:proofErr w:type="spellEnd"/>
      <w:r>
        <w:t>” para dar estilos a las vistas.</w:t>
      </w:r>
    </w:p>
    <w:p w:rsidR="00A21B51" w:rsidRDefault="00A21B51" w:rsidP="00A21B51">
      <w:pPr>
        <w:pStyle w:val="Prrafodelista"/>
        <w:numPr>
          <w:ilvl w:val="0"/>
          <w:numId w:val="3"/>
        </w:numPr>
      </w:pPr>
      <w:proofErr w:type="spellStart"/>
      <w:r w:rsidRPr="00A21B51">
        <w:t>Controllers</w:t>
      </w:r>
      <w:proofErr w:type="spellEnd"/>
      <w:r>
        <w:t>: Controladores de las clases.</w:t>
      </w:r>
    </w:p>
    <w:p w:rsidR="00A21B51" w:rsidRDefault="00A21B51" w:rsidP="00A21B51">
      <w:pPr>
        <w:pStyle w:val="Prrafodelista"/>
        <w:numPr>
          <w:ilvl w:val="0"/>
          <w:numId w:val="3"/>
        </w:numPr>
      </w:pPr>
      <w:proofErr w:type="spellStart"/>
      <w:r w:rsidRPr="00A21B51">
        <w:t>Fonts</w:t>
      </w:r>
      <w:proofErr w:type="spellEnd"/>
      <w:r>
        <w:t>: Tipos de fuente que se usará en la web.</w:t>
      </w:r>
    </w:p>
    <w:p w:rsidR="00A21B51" w:rsidRDefault="00A21B51" w:rsidP="00A21B51">
      <w:pPr>
        <w:pStyle w:val="Prrafodelista"/>
        <w:numPr>
          <w:ilvl w:val="0"/>
          <w:numId w:val="3"/>
        </w:numPr>
      </w:pPr>
      <w:proofErr w:type="spellStart"/>
      <w:r w:rsidRPr="00A21B51">
        <w:t>Models</w:t>
      </w:r>
      <w:proofErr w:type="spellEnd"/>
      <w:r>
        <w:t>: Contendrá el modelo de datos.</w:t>
      </w:r>
    </w:p>
    <w:p w:rsidR="00A21B51" w:rsidRDefault="00A21B51" w:rsidP="00A21B51">
      <w:pPr>
        <w:pStyle w:val="Prrafodelista"/>
        <w:numPr>
          <w:ilvl w:val="0"/>
          <w:numId w:val="3"/>
        </w:numPr>
      </w:pPr>
      <w:r w:rsidRPr="00A21B51">
        <w:t>Scripts</w:t>
      </w:r>
      <w:r>
        <w:t xml:space="preserve">: Almacena los </w:t>
      </w:r>
      <w:proofErr w:type="spellStart"/>
      <w:r>
        <w:t>JavaScripts</w:t>
      </w:r>
      <w:proofErr w:type="spellEnd"/>
      <w:r>
        <w:t xml:space="preserve"> u otro tipo de archivos.</w:t>
      </w:r>
    </w:p>
    <w:p w:rsidR="00A21B51" w:rsidRDefault="00A21B51" w:rsidP="00A21B51">
      <w:pPr>
        <w:pStyle w:val="Prrafodelista"/>
        <w:numPr>
          <w:ilvl w:val="0"/>
          <w:numId w:val="3"/>
        </w:numPr>
      </w:pPr>
      <w:proofErr w:type="spellStart"/>
      <w:r w:rsidRPr="00A21B51">
        <w:t>Views</w:t>
      </w:r>
      <w:proofErr w:type="spellEnd"/>
      <w:r>
        <w:t>: Contenedor de las vistas</w:t>
      </w:r>
    </w:p>
    <w:p w:rsidR="00A21B51" w:rsidRDefault="00D84C19" w:rsidP="00934076">
      <w:pPr>
        <w:pStyle w:val="Prrafodelista"/>
        <w:numPr>
          <w:ilvl w:val="1"/>
          <w:numId w:val="3"/>
        </w:numPr>
      </w:pPr>
      <w:r w:rsidRPr="004F3F07">
        <w:t>_</w:t>
      </w:r>
      <w:proofErr w:type="spellStart"/>
      <w:r w:rsidRPr="004F3F07">
        <w:t>ViewStart.cshtml</w:t>
      </w:r>
      <w:proofErr w:type="spellEnd"/>
      <w:r>
        <w:t xml:space="preserve">: Nos indica que todas las vistas compartirán el mismo </w:t>
      </w:r>
      <w:proofErr w:type="spellStart"/>
      <w:r>
        <w:t>Layout</w:t>
      </w:r>
      <w:proofErr w:type="spellEnd"/>
      <w:r>
        <w:t xml:space="preserve"> por defecto.</w:t>
      </w:r>
    </w:p>
    <w:p w:rsidR="005374C9" w:rsidRDefault="005374C9" w:rsidP="005374C9">
      <w:pPr>
        <w:pStyle w:val="Prrafodelista"/>
        <w:ind w:left="1440"/>
        <w:jc w:val="center"/>
      </w:pPr>
      <w:r>
        <w:rPr>
          <w:noProof/>
          <w:lang w:val="es-PE" w:eastAsia="es-PE"/>
        </w:rPr>
        <w:drawing>
          <wp:inline distT="0" distB="0" distL="0" distR="0" wp14:anchorId="3D305198" wp14:editId="4B3B6878">
            <wp:extent cx="2971800" cy="44756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01848" cy="452085"/>
                    </a:xfrm>
                    <a:prstGeom prst="rect">
                      <a:avLst/>
                    </a:prstGeom>
                  </pic:spPr>
                </pic:pic>
              </a:graphicData>
            </a:graphic>
          </wp:inline>
        </w:drawing>
      </w:r>
    </w:p>
    <w:p w:rsidR="00A21B51" w:rsidRDefault="00D84C19" w:rsidP="00A21B51">
      <w:pPr>
        <w:pStyle w:val="Prrafodelista"/>
        <w:numPr>
          <w:ilvl w:val="1"/>
          <w:numId w:val="3"/>
        </w:numPr>
      </w:pPr>
      <w:r w:rsidRPr="004F3F07">
        <w:t>_</w:t>
      </w:r>
      <w:proofErr w:type="spellStart"/>
      <w:r w:rsidRPr="004F3F07">
        <w:t>Layout.cshtml</w:t>
      </w:r>
      <w:proofErr w:type="spellEnd"/>
      <w:r>
        <w:t>: Barra de navegación que se comparte en las vistas. Contiene los estilos usados en estas.</w:t>
      </w:r>
      <w:r w:rsidR="00A21B51">
        <w:t xml:space="preserve"> </w:t>
      </w:r>
    </w:p>
    <w:p w:rsidR="0060715C" w:rsidRDefault="0060715C" w:rsidP="0060715C">
      <w:pPr>
        <w:pStyle w:val="Ttulo2"/>
      </w:pPr>
      <w:bookmarkStart w:id="8" w:name="_Toc449296766"/>
      <w:r>
        <w:t>Demo</w:t>
      </w:r>
      <w:bookmarkEnd w:id="8"/>
    </w:p>
    <w:p w:rsidR="0060715C" w:rsidRDefault="005374C9" w:rsidP="0060715C">
      <w:r>
        <w:t>Revisar el</w:t>
      </w:r>
      <w:r w:rsidR="0060715C">
        <w:t xml:space="preserve"> vídeo donde se podrá visualizar el proceso de este pequeño proyecto de introducción a MV5</w:t>
      </w:r>
      <w:r>
        <w:t>.</w:t>
      </w:r>
    </w:p>
    <w:p w:rsidR="0020117E" w:rsidRDefault="0020117E" w:rsidP="0020117E">
      <w:pPr>
        <w:pStyle w:val="Ttulo2"/>
      </w:pPr>
      <w:bookmarkStart w:id="9" w:name="_Toc449296767"/>
      <w:r>
        <w:t>Información útil</w:t>
      </w:r>
      <w:bookmarkEnd w:id="9"/>
    </w:p>
    <w:p w:rsidR="0020117E" w:rsidRPr="0020117E" w:rsidRDefault="0020117E" w:rsidP="00E55985">
      <w:pPr>
        <w:pStyle w:val="Prrafodelista"/>
        <w:numPr>
          <w:ilvl w:val="0"/>
          <w:numId w:val="3"/>
        </w:numPr>
      </w:pPr>
      <w:r>
        <w:t xml:space="preserve">En el proyecto </w:t>
      </w:r>
      <w:r w:rsidR="005374C9">
        <w:t>se usa</w:t>
      </w:r>
      <w:r>
        <w:t xml:space="preserve"> </w:t>
      </w:r>
      <w:proofErr w:type="spellStart"/>
      <w:r>
        <w:t>TempData</w:t>
      </w:r>
      <w:proofErr w:type="spellEnd"/>
      <w:r>
        <w:t xml:space="preserve"> para pasar información entre las vistas</w:t>
      </w:r>
      <w:r w:rsidR="005374C9">
        <w:t>, en este caso sirvió para mostrar un mensaje de error</w:t>
      </w:r>
      <w:r>
        <w:t xml:space="preserve">, pueden consultar otras maneras de pasar datos en el siguiente link: </w:t>
      </w:r>
      <w:hyperlink r:id="rId24" w:history="1">
        <w:r w:rsidRPr="00A82B90">
          <w:rPr>
            <w:rStyle w:val="Hipervnculo"/>
          </w:rPr>
          <w:t>http://www.codeproject.com/Articles/476967/What-is-ViewData-ViewBag-and-TempData-MVC-Option</w:t>
        </w:r>
      </w:hyperlink>
    </w:p>
    <w:sectPr w:rsidR="0020117E" w:rsidRPr="002011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E2595D"/>
    <w:multiLevelType w:val="hybridMultilevel"/>
    <w:tmpl w:val="0C546A6C"/>
    <w:lvl w:ilvl="0" w:tplc="5B96217C">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27323A8"/>
    <w:multiLevelType w:val="hybridMultilevel"/>
    <w:tmpl w:val="83D89E96"/>
    <w:lvl w:ilvl="0" w:tplc="AAC03B0C">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814703B"/>
    <w:multiLevelType w:val="hybridMultilevel"/>
    <w:tmpl w:val="4BCADD60"/>
    <w:lvl w:ilvl="0" w:tplc="51208936">
      <w:numFmt w:val="bullet"/>
      <w:lvlText w:val=""/>
      <w:lvlJc w:val="left"/>
      <w:pPr>
        <w:ind w:left="360" w:hanging="360"/>
      </w:pPr>
      <w:rPr>
        <w:rFonts w:ascii="Symbol" w:eastAsiaTheme="minorHAnsi" w:hAnsi="Symbol"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6C972979"/>
    <w:multiLevelType w:val="hybridMultilevel"/>
    <w:tmpl w:val="8CB800D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62E"/>
    <w:rsid w:val="000A440C"/>
    <w:rsid w:val="001867EA"/>
    <w:rsid w:val="0020117E"/>
    <w:rsid w:val="00294999"/>
    <w:rsid w:val="003624A9"/>
    <w:rsid w:val="003774C7"/>
    <w:rsid w:val="00395431"/>
    <w:rsid w:val="004F3F07"/>
    <w:rsid w:val="005374C9"/>
    <w:rsid w:val="0060715C"/>
    <w:rsid w:val="00613E35"/>
    <w:rsid w:val="00713111"/>
    <w:rsid w:val="00793A79"/>
    <w:rsid w:val="00961D69"/>
    <w:rsid w:val="00A21B51"/>
    <w:rsid w:val="00A400D4"/>
    <w:rsid w:val="00AC05F5"/>
    <w:rsid w:val="00B66384"/>
    <w:rsid w:val="00BB3082"/>
    <w:rsid w:val="00C63FA4"/>
    <w:rsid w:val="00D3362E"/>
    <w:rsid w:val="00D45F57"/>
    <w:rsid w:val="00D84C19"/>
    <w:rsid w:val="00D85A29"/>
    <w:rsid w:val="00EA38AD"/>
    <w:rsid w:val="00FD54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E0E354-E6C7-4E78-AC73-ABEBB4A64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954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954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05F5"/>
    <w:pPr>
      <w:ind w:left="720"/>
      <w:contextualSpacing/>
    </w:pPr>
  </w:style>
  <w:style w:type="character" w:customStyle="1" w:styleId="Ttulo1Car">
    <w:name w:val="Título 1 Car"/>
    <w:basedOn w:val="Fuentedeprrafopredeter"/>
    <w:link w:val="Ttulo1"/>
    <w:uiPriority w:val="9"/>
    <w:rsid w:val="0039543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395431"/>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EA38AD"/>
    <w:pPr>
      <w:outlineLvl w:val="9"/>
    </w:pPr>
    <w:rPr>
      <w:lang w:eastAsia="es-ES"/>
    </w:rPr>
  </w:style>
  <w:style w:type="paragraph" w:styleId="TDC1">
    <w:name w:val="toc 1"/>
    <w:basedOn w:val="Normal"/>
    <w:next w:val="Normal"/>
    <w:autoRedefine/>
    <w:uiPriority w:val="39"/>
    <w:unhideWhenUsed/>
    <w:rsid w:val="00EA38AD"/>
    <w:pPr>
      <w:spacing w:after="100"/>
    </w:pPr>
  </w:style>
  <w:style w:type="paragraph" w:styleId="TDC2">
    <w:name w:val="toc 2"/>
    <w:basedOn w:val="Normal"/>
    <w:next w:val="Normal"/>
    <w:autoRedefine/>
    <w:uiPriority w:val="39"/>
    <w:unhideWhenUsed/>
    <w:rsid w:val="00EA38AD"/>
    <w:pPr>
      <w:spacing w:after="100"/>
      <w:ind w:left="220"/>
    </w:pPr>
  </w:style>
  <w:style w:type="character" w:styleId="Hipervnculo">
    <w:name w:val="Hyperlink"/>
    <w:basedOn w:val="Fuentedeprrafopredeter"/>
    <w:uiPriority w:val="99"/>
    <w:unhideWhenUsed/>
    <w:rsid w:val="00EA38AD"/>
    <w:rPr>
      <w:color w:val="0563C1" w:themeColor="hyperlink"/>
      <w:u w:val="single"/>
    </w:rPr>
  </w:style>
  <w:style w:type="character" w:styleId="Hipervnculovisitado">
    <w:name w:val="FollowedHyperlink"/>
    <w:basedOn w:val="Fuentedeprrafopredeter"/>
    <w:uiPriority w:val="99"/>
    <w:semiHidden/>
    <w:unhideWhenUsed/>
    <w:rsid w:val="005374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www.codeproject.com/Articles/476967/What-is-ViewData-ViewBag-and-TempData-MVC-Option"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46221-CA0E-46A0-AE59-A14039C8A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1</Pages>
  <Words>1006</Words>
  <Characters>5539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Chuquihuaccha Hernández</dc:creator>
  <cp:keywords/>
  <dc:description/>
  <cp:lastModifiedBy>Victor</cp:lastModifiedBy>
  <cp:revision>15</cp:revision>
  <dcterms:created xsi:type="dcterms:W3CDTF">2016-04-10T15:38:00Z</dcterms:created>
  <dcterms:modified xsi:type="dcterms:W3CDTF">2016-04-25T02:30:00Z</dcterms:modified>
</cp:coreProperties>
</file>