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B030" w14:textId="1C0527A6" w:rsidR="00AD6093" w:rsidRPr="006334BF" w:rsidRDefault="006334BF" w:rsidP="007C5488">
      <w:pPr>
        <w:pStyle w:val="Heading1"/>
        <w:spacing w:before="120"/>
        <w:jc w:val="center"/>
      </w:pPr>
      <w:r>
        <w:t>Bayesian v</w:t>
      </w:r>
      <w:r>
        <w:rPr>
          <w:lang w:val="vi-VN"/>
        </w:rPr>
        <w:t>à bài toán đồng xu (fairness of coin)</w:t>
      </w:r>
    </w:p>
    <w:p w14:paraId="6FAF386D" w14:textId="77777777" w:rsidR="007C5488" w:rsidRDefault="007C5488">
      <w:pPr>
        <w:rPr>
          <w:lang w:val="vi-VN"/>
        </w:rPr>
      </w:pPr>
    </w:p>
    <w:p w14:paraId="3014A0C4" w14:textId="32A734C6" w:rsid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Objective</w:t>
      </w:r>
    </w:p>
    <w:p w14:paraId="53A05430" w14:textId="04723C49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Nắm bắt khái niệm cơ bản Bayesian-MCMC</w:t>
      </w:r>
    </w:p>
    <w:p w14:paraId="0E8B6765" w14:textId="76E68466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cách tiếp cận bài toán trên quan điểm frequentis và bayesian</w:t>
      </w:r>
    </w:p>
    <w:p w14:paraId="2D7F807B" w14:textId="39BB7D10" w:rsidR="007C5488" w:rsidRP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stan trên R cho bài toán bằng package bayvl</w:t>
      </w:r>
    </w:p>
    <w:p w14:paraId="48CAA17C" w14:textId="77777777" w:rsidR="007C5488" w:rsidRDefault="007C5488">
      <w:pPr>
        <w:rPr>
          <w:lang w:val="vi-VN"/>
        </w:rPr>
      </w:pPr>
    </w:p>
    <w:p w14:paraId="372E6D54" w14:textId="1284183D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Problem</w:t>
      </w:r>
    </w:p>
    <w:p w14:paraId="4C782204" w14:textId="6917CA2A" w:rsidR="00AD6093" w:rsidRDefault="00AD6093">
      <w:pPr>
        <w:rPr>
          <w:lang w:val="vi-VN"/>
        </w:rPr>
      </w:pPr>
      <w:r>
        <w:rPr>
          <w:lang w:val="vi-VN"/>
        </w:rPr>
        <w:t xml:space="preserve">Bài toán tung đồng xu là bài toán kinh điển trong xác suất thống kê. </w:t>
      </w:r>
      <w:r w:rsidR="00FB291D" w:rsidRPr="00FB291D">
        <w:rPr>
          <w:lang w:val="vi-VN"/>
        </w:rPr>
        <w:t>Khi tung đồng</w:t>
      </w:r>
      <w:r w:rsidR="00FB291D">
        <w:rPr>
          <w:lang w:val="vi-VN"/>
        </w:rPr>
        <w:t xml:space="preserve"> xu, ta có xác xuất đồng xu ra mặt hình người (head) hoặc ngược lại</w:t>
      </w:r>
      <w:r>
        <w:rPr>
          <w:lang w:val="vi-VN"/>
        </w:rPr>
        <w:t xml:space="preserve">. </w:t>
      </w:r>
    </w:p>
    <w:p w14:paraId="37BDC19B" w14:textId="113A71BB" w:rsidR="00AD6093" w:rsidRDefault="00DB579E">
      <w:pPr>
        <w:rPr>
          <w:lang w:val="vi-VN"/>
        </w:rPr>
      </w:pPr>
      <w:r>
        <w:rPr>
          <w:lang w:val="vi-VN"/>
        </w:rPr>
        <w:t>Nếu đồng xu là cân bằng (fair) ta có xác xuất tung được mặt head là</w:t>
      </w:r>
      <w:r w:rsidR="00AD6093">
        <w:rPr>
          <w:lang w:val="vi-VN"/>
        </w:rPr>
        <w:t xml:space="preserve"> 50%</w:t>
      </w:r>
      <w:r w:rsidR="00D54192">
        <w:rPr>
          <w:lang w:val="vi-VN"/>
        </w:rPr>
        <w:t>.</w:t>
      </w:r>
      <w:r w:rsidR="00417047">
        <w:rPr>
          <w:lang w:val="vi-VN"/>
        </w:rPr>
        <w:t xml:space="preserve"> Nếu gọi khả năng ra mặt head là</w:t>
      </w:r>
      <w:r w:rsidR="00D54192">
        <w:rPr>
          <w:lang w:val="vi-VN"/>
        </w:rPr>
        <w:t xml:space="preserve"> </w:t>
      </w:r>
      <w:r w:rsidR="00D54192" w:rsidRPr="00D54192">
        <w:rPr>
          <w:lang w:val="vi-VN"/>
        </w:rPr>
        <w:t>θ</w:t>
      </w:r>
      <w:r w:rsidR="00417047">
        <w:rPr>
          <w:lang w:val="vi-VN"/>
        </w:rPr>
        <w:t xml:space="preserve">, với đồng xu cân bằng ta sẽ có </w:t>
      </w:r>
      <w:r w:rsidR="00417047" w:rsidRPr="00417047">
        <w:rPr>
          <w:lang w:val="vi-VN"/>
        </w:rPr>
        <w:t>θ</w:t>
      </w:r>
      <w:r w:rsidR="00417047">
        <w:rPr>
          <w:lang w:val="vi-VN"/>
        </w:rPr>
        <w:t xml:space="preserve"> = 0.5</w:t>
      </w:r>
    </w:p>
    <w:p w14:paraId="05B91C19" w14:textId="741B80D4" w:rsidR="00AD6093" w:rsidRDefault="00AD6093">
      <w:pPr>
        <w:rPr>
          <w:lang w:val="vi-VN"/>
        </w:rPr>
      </w:pPr>
    </w:p>
    <w:p w14:paraId="297794D2" w14:textId="4F896E39" w:rsidR="00AD6093" w:rsidRDefault="00AD6093">
      <w:pPr>
        <w:rPr>
          <w:lang w:val="vi-VN"/>
        </w:rPr>
      </w:pPr>
      <w:r>
        <w:rPr>
          <w:lang w:val="vi-VN"/>
        </w:rPr>
        <w:t>Bây giờ nếu chúng ta giả định đồng xu của chúng ta bị méo</w:t>
      </w:r>
      <w:r w:rsidR="0025362B">
        <w:rPr>
          <w:lang w:val="vi-VN"/>
        </w:rPr>
        <w:t xml:space="preserve"> (bias coin)</w:t>
      </w:r>
      <w:r>
        <w:rPr>
          <w:lang w:val="vi-VN"/>
        </w:rPr>
        <w:t xml:space="preserve">. </w:t>
      </w:r>
      <w:r w:rsidR="00060C7F">
        <w:rPr>
          <w:lang w:val="vi-VN"/>
        </w:rPr>
        <w:t>Khả năng khi tung ra 2 mặt head và tail không đều nhau.</w:t>
      </w:r>
      <w:r w:rsidR="00A64A2C">
        <w:rPr>
          <w:lang w:val="vi-VN"/>
        </w:rPr>
        <w:t xml:space="preserve"> Như thế ta sẽ có </w:t>
      </w:r>
      <w:r w:rsidR="00A64A2C" w:rsidRPr="00417047">
        <w:rPr>
          <w:lang w:val="vi-VN"/>
        </w:rPr>
        <w:t>θ</w:t>
      </w:r>
      <w:r w:rsidR="00A64A2C">
        <w:rPr>
          <w:lang w:val="vi-VN"/>
        </w:rPr>
        <w:t xml:space="preserve"> của các đồng xu méo khác nhau từ </w:t>
      </w:r>
      <w:r w:rsidR="00A64A2C" w:rsidRPr="00417047">
        <w:rPr>
          <w:lang w:val="vi-VN"/>
        </w:rPr>
        <w:t>θ</w:t>
      </w:r>
      <w:r w:rsidR="00A64A2C">
        <w:rPr>
          <w:lang w:val="vi-VN"/>
        </w:rPr>
        <w:t xml:space="preserve"> = 0.0 đến </w:t>
      </w:r>
      <w:r w:rsidR="00A64A2C" w:rsidRPr="00417047">
        <w:rPr>
          <w:lang w:val="vi-VN"/>
        </w:rPr>
        <w:t>θ</w:t>
      </w:r>
      <w:r w:rsidR="00A64A2C">
        <w:rPr>
          <w:lang w:val="vi-VN"/>
        </w:rPr>
        <w:t xml:space="preserve"> = 1.0</w:t>
      </w:r>
      <w:r w:rsidR="003A4E8B">
        <w:rPr>
          <w:lang w:val="vi-VN"/>
        </w:rPr>
        <w:t xml:space="preserve">. </w:t>
      </w:r>
      <w:r w:rsidR="008E027F">
        <w:rPr>
          <w:lang w:val="vi-VN"/>
        </w:rPr>
        <w:t>C</w:t>
      </w:r>
      <w:r w:rsidR="003A4E8B">
        <w:rPr>
          <w:lang w:val="vi-VN"/>
        </w:rPr>
        <w:t>ó thể coi</w:t>
      </w:r>
      <w:r w:rsidR="008E027F">
        <w:rPr>
          <w:lang w:val="vi-VN"/>
        </w:rPr>
        <w:t xml:space="preserve"> giá trị </w:t>
      </w:r>
      <w:r w:rsidR="008E027F" w:rsidRPr="00417047">
        <w:rPr>
          <w:lang w:val="vi-VN"/>
        </w:rPr>
        <w:t>θ</w:t>
      </w:r>
      <w:r w:rsidR="008E027F">
        <w:rPr>
          <w:lang w:val="vi-VN"/>
        </w:rPr>
        <w:t xml:space="preserve"> này</w:t>
      </w:r>
      <w:r w:rsidR="003A4E8B">
        <w:rPr>
          <w:lang w:val="vi-VN"/>
        </w:rPr>
        <w:t xml:space="preserve"> như mức độ cân bằng hai mặt (fairness) của đồng xu.</w:t>
      </w:r>
    </w:p>
    <w:p w14:paraId="62B7D3D8" w14:textId="4146ED18" w:rsidR="00A64A2C" w:rsidRDefault="00A64A2C">
      <w:pPr>
        <w:rPr>
          <w:lang w:val="vi-VN"/>
        </w:rPr>
      </w:pPr>
    </w:p>
    <w:p w14:paraId="59029393" w14:textId="44AB9D05" w:rsidR="00A64A2C" w:rsidRDefault="00A64A2C">
      <w:pPr>
        <w:rPr>
          <w:lang w:val="vi-VN"/>
        </w:rPr>
      </w:pPr>
      <w:r>
        <w:rPr>
          <w:lang w:val="vi-VN"/>
        </w:rPr>
        <w:t xml:space="preserve">Nếu chúng ta có 1 túi xu, nhặt 1 đồng xu bất kỳ, ta sẽ có </w:t>
      </w:r>
      <w:r w:rsidRPr="00417047">
        <w:rPr>
          <w:lang w:val="vi-VN"/>
        </w:rPr>
        <w:t>θ</w:t>
      </w:r>
      <w:r>
        <w:rPr>
          <w:lang w:val="vi-VN"/>
        </w:rPr>
        <w:t xml:space="preserve"> của đồng xu i là </w:t>
      </w:r>
      <w:r w:rsidRPr="00417047">
        <w:rPr>
          <w:lang w:val="vi-VN"/>
        </w:rPr>
        <w:t>θ</w:t>
      </w:r>
      <w:r w:rsidRPr="00A64A2C">
        <w:rPr>
          <w:vertAlign w:val="subscript"/>
          <w:lang w:val="vi-VN"/>
        </w:rPr>
        <w:t>i</w:t>
      </w:r>
      <w:r>
        <w:rPr>
          <w:lang w:val="vi-VN"/>
        </w:rPr>
        <w:t>.</w:t>
      </w:r>
      <w:r w:rsidR="0016358C">
        <w:rPr>
          <w:lang w:val="vi-VN"/>
        </w:rPr>
        <w:t xml:space="preserve"> Nếu gọi xác xuất chúng ta nhặt được đồng xu là p, ta sẽ có xác xuất nhặt được đồng xu cân bằng là p(</w:t>
      </w:r>
      <w:r w:rsidR="0016358C" w:rsidRPr="00417047">
        <w:rPr>
          <w:lang w:val="vi-VN"/>
        </w:rPr>
        <w:t>θ</w:t>
      </w:r>
      <w:r w:rsidR="0016358C">
        <w:rPr>
          <w:lang w:val="vi-VN"/>
        </w:rPr>
        <w:t xml:space="preserve"> = 0.5), hay nói cách khác, p(</w:t>
      </w:r>
      <w:r w:rsidR="0016358C" w:rsidRPr="00417047">
        <w:rPr>
          <w:lang w:val="vi-VN"/>
        </w:rPr>
        <w:t>θ</w:t>
      </w:r>
      <w:r w:rsidR="0016358C">
        <w:rPr>
          <w:lang w:val="vi-VN"/>
        </w:rPr>
        <w:t xml:space="preserve"> = 0.5) là khả năng nhặt được đồng xu cân bằng</w:t>
      </w:r>
      <w:r w:rsidR="00DB3A71">
        <w:rPr>
          <w:lang w:val="vi-VN"/>
        </w:rPr>
        <w:t>.</w:t>
      </w:r>
    </w:p>
    <w:p w14:paraId="6B94F66E" w14:textId="3A56A7BD" w:rsidR="00AD6093" w:rsidRDefault="00AD6093">
      <w:pPr>
        <w:rPr>
          <w:lang w:val="vi-VN"/>
        </w:rPr>
      </w:pPr>
    </w:p>
    <w:p w14:paraId="296DE19E" w14:textId="2B069A84" w:rsidR="004F3580" w:rsidRDefault="004F3580">
      <w:pPr>
        <w:rPr>
          <w:lang w:val="vi-VN"/>
        </w:rPr>
      </w:pPr>
      <w:r>
        <w:rPr>
          <w:lang w:val="vi-VN"/>
        </w:rPr>
        <w:t xml:space="preserve">Bài toán: giả sử ta có 1 đồng xu, liệu ta có thể xác định được </w:t>
      </w:r>
      <w:r w:rsidRPr="00417047">
        <w:rPr>
          <w:lang w:val="vi-VN"/>
        </w:rPr>
        <w:t>θ</w:t>
      </w:r>
      <w:r>
        <w:rPr>
          <w:lang w:val="vi-VN"/>
        </w:rPr>
        <w:t xml:space="preserve"> của đồng xu không? Hay nói cách khác, khi có 1 đồng xu, khả năng tung đồng xu để được mặt head là bao nhiêu?</w:t>
      </w:r>
    </w:p>
    <w:p w14:paraId="37628E66" w14:textId="2A5F0AAD" w:rsidR="002A6976" w:rsidRDefault="002A6976">
      <w:pPr>
        <w:rPr>
          <w:lang w:val="vi-VN"/>
        </w:rPr>
      </w:pPr>
    </w:p>
    <w:p w14:paraId="10288492" w14:textId="1D785EEC" w:rsidR="006A0AE8" w:rsidRPr="007C5488" w:rsidRDefault="006A0AE8" w:rsidP="006A0AE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Solve</w:t>
      </w:r>
    </w:p>
    <w:p w14:paraId="1B295BF4" w14:textId="4E8F1765" w:rsidR="006A0AE8" w:rsidRDefault="006841E3">
      <w:pPr>
        <w:rPr>
          <w:lang w:val="vi-VN"/>
        </w:rPr>
      </w:pPr>
      <w:r>
        <w:rPr>
          <w:lang w:val="vi-VN"/>
        </w:rPr>
        <w:t>Để giải quyết bài toán này</w:t>
      </w:r>
      <w:r w:rsidR="005D2893">
        <w:rPr>
          <w:lang w:val="vi-VN"/>
        </w:rPr>
        <w:t>, chúng ta sẽ thử đi theo 2 cách tiếp cận bằng frequentis và bằng baysian.</w:t>
      </w:r>
    </w:p>
    <w:p w14:paraId="62816C35" w14:textId="20120017" w:rsidR="005D2893" w:rsidRDefault="005D2893">
      <w:pPr>
        <w:rPr>
          <w:lang w:val="vi-VN"/>
        </w:rPr>
      </w:pPr>
    </w:p>
    <w:p w14:paraId="6D9A3F28" w14:textId="408F9A60" w:rsidR="0073308C" w:rsidRPr="000E7DE1" w:rsidRDefault="000E7DE1">
      <w:pPr>
        <w:rPr>
          <w:b/>
          <w:u w:val="single"/>
          <w:lang w:val="vi-VN"/>
        </w:rPr>
      </w:pPr>
      <w:r w:rsidRPr="000E7DE1">
        <w:rPr>
          <w:b/>
          <w:u w:val="single"/>
          <w:lang w:val="vi-VN"/>
        </w:rPr>
        <w:t>Thực nghiệm:</w:t>
      </w:r>
    </w:p>
    <w:p w14:paraId="60222FC3" w14:textId="1510100D" w:rsidR="000E7DE1" w:rsidRDefault="00581433">
      <w:pPr>
        <w:rPr>
          <w:lang w:val="vi-VN"/>
        </w:rPr>
      </w:pPr>
      <w:r>
        <w:rPr>
          <w:lang w:val="vi-VN"/>
        </w:rPr>
        <w:t xml:space="preserve">Thu thập dữ liệu thực nghiệm được thực hiện bằng cách tung thử đồng xu, </w:t>
      </w:r>
      <w:r w:rsidR="00313E57">
        <w:rPr>
          <w:lang w:val="vi-VN"/>
        </w:rPr>
        <w:t xml:space="preserve">khi được mặt head ta đánh dấu </w:t>
      </w:r>
      <w:r w:rsidR="0090454D">
        <w:rPr>
          <w:lang w:val="vi-VN"/>
        </w:rPr>
        <w:t>1</w:t>
      </w:r>
      <w:r w:rsidR="00313E57">
        <w:rPr>
          <w:lang w:val="vi-VN"/>
        </w:rPr>
        <w:t xml:space="preserve">, khi được mặt tail ta đánh dấu </w:t>
      </w:r>
      <w:r w:rsidR="0090454D">
        <w:rPr>
          <w:lang w:val="vi-VN"/>
        </w:rPr>
        <w:t>0, sau n lần thực nghiệm ta sẽ được một chuỗi kết quả. Ví dụ:</w:t>
      </w:r>
    </w:p>
    <w:p w14:paraId="2444790C" w14:textId="50CF52EC" w:rsidR="0090454D" w:rsidRDefault="00A82B6B">
      <w:pPr>
        <w:rPr>
          <w:lang w:val="vi-VN"/>
        </w:rPr>
      </w:pPr>
      <w:r>
        <w:rPr>
          <w:lang w:val="vi-VN"/>
        </w:rPr>
        <w:t xml:space="preserve">Flip trial sequences = </w:t>
      </w:r>
      <w:r w:rsidR="0090454D">
        <w:rPr>
          <w:lang w:val="vi-VN"/>
        </w:rPr>
        <w:t>0110100</w:t>
      </w:r>
      <w:r w:rsidR="001E29E2">
        <w:rPr>
          <w:lang w:val="vi-VN"/>
        </w:rPr>
        <w:t>00</w:t>
      </w:r>
      <w:r w:rsidR="0090454D">
        <w:rPr>
          <w:lang w:val="vi-VN"/>
        </w:rPr>
        <w:t>….</w:t>
      </w:r>
    </w:p>
    <w:p w14:paraId="7195D83C" w14:textId="11A5761B" w:rsidR="00593780" w:rsidRDefault="00593780">
      <w:pPr>
        <w:rPr>
          <w:lang w:val="vi-VN"/>
        </w:rPr>
      </w:pPr>
    </w:p>
    <w:p w14:paraId="77DF9E96" w14:textId="77777777" w:rsidR="00593780" w:rsidRPr="001A5E39" w:rsidRDefault="00593780" w:rsidP="00593780">
      <w:pPr>
        <w:rPr>
          <w:b/>
          <w:lang w:val="vi-VN"/>
        </w:rPr>
      </w:pPr>
      <w:r w:rsidRPr="001A5E39">
        <w:rPr>
          <w:b/>
          <w:lang w:val="vi-VN"/>
        </w:rPr>
        <w:t>Hướng tiếp cận frequentis:</w:t>
      </w:r>
    </w:p>
    <w:p w14:paraId="08D072F7" w14:textId="77777777" w:rsidR="0096707F" w:rsidRDefault="00C5646C">
      <w:pPr>
        <w:rPr>
          <w:lang w:val="vi-VN"/>
        </w:rPr>
      </w:pPr>
      <w:r>
        <w:rPr>
          <w:lang w:val="vi-VN"/>
        </w:rPr>
        <w:t>Sau n lần thực nghiệm</w:t>
      </w:r>
      <w:r w:rsidR="0096707F">
        <w:rPr>
          <w:lang w:val="vi-VN"/>
        </w:rPr>
        <w:t>:</w:t>
      </w:r>
    </w:p>
    <w:p w14:paraId="13B0920C" w14:textId="0CA1F388" w:rsidR="00593780" w:rsidRDefault="0096707F">
      <w:pPr>
        <w:rPr>
          <w:lang w:val="vi-VN"/>
        </w:rPr>
      </w:pPr>
      <w:r>
        <w:rPr>
          <w:lang w:val="vi-VN"/>
        </w:rPr>
        <w:t xml:space="preserve">  </w:t>
      </w:r>
      <w:r w:rsidR="005C0AA2">
        <w:rPr>
          <w:lang w:val="vi-VN"/>
        </w:rPr>
        <w:t xml:space="preserve"> </w:t>
      </w:r>
      <w:r w:rsidR="005A145F" w:rsidRPr="00417047">
        <w:rPr>
          <w:lang w:val="vi-VN"/>
        </w:rPr>
        <w:t>θ</w:t>
      </w:r>
      <w:r w:rsidR="005A145F">
        <w:rPr>
          <w:lang w:val="vi-VN"/>
        </w:rPr>
        <w:t xml:space="preserve"> = </w:t>
      </w:r>
      <w:r w:rsidR="005C0AA2">
        <w:rPr>
          <w:lang w:val="vi-VN"/>
        </w:rPr>
        <w:t xml:space="preserve">tổng số </w:t>
      </w:r>
      <w:r>
        <w:rPr>
          <w:lang w:val="vi-VN"/>
        </w:rPr>
        <w:t>lần ra mặt head / n</w:t>
      </w:r>
    </w:p>
    <w:p w14:paraId="3C085716" w14:textId="3A14F99C" w:rsidR="00103CED" w:rsidRDefault="00103CED">
      <w:pPr>
        <w:rPr>
          <w:lang w:val="vi-VN"/>
        </w:rPr>
      </w:pPr>
    </w:p>
    <w:p w14:paraId="51B89E47" w14:textId="475BED01" w:rsidR="00517528" w:rsidRDefault="00517528">
      <w:pPr>
        <w:rPr>
          <w:lang w:val="vi-VN"/>
        </w:rPr>
      </w:pPr>
      <w:r>
        <w:rPr>
          <w:lang w:val="vi-VN"/>
        </w:rPr>
        <w:t>G</w:t>
      </w:r>
      <w:r>
        <w:rPr>
          <w:lang w:val="vi-VN"/>
        </w:rPr>
        <w:t xml:space="preserve">iả sử khi </w:t>
      </w:r>
      <w:r>
        <w:rPr>
          <w:lang w:val="vi-VN"/>
        </w:rPr>
        <w:t xml:space="preserve">chúng ta </w:t>
      </w:r>
      <w:r>
        <w:rPr>
          <w:lang w:val="vi-VN"/>
        </w:rPr>
        <w:t>tung</w:t>
      </w:r>
      <w:r>
        <w:rPr>
          <w:lang w:val="vi-VN"/>
        </w:rPr>
        <w:t xml:space="preserve"> </w:t>
      </w:r>
      <w:r>
        <w:rPr>
          <w:lang w:val="vi-VN"/>
        </w:rPr>
        <w:t>10 lần cho kết quả các lần tung liên tiếp như dưới đây (1 là mặt head, 0 là tail)</w:t>
      </w:r>
    </w:p>
    <w:p w14:paraId="2CA023FE" w14:textId="65CA6724" w:rsidR="00EE6194" w:rsidRDefault="00EE6194">
      <w:pPr>
        <w:rPr>
          <w:lang w:val="vi-VN"/>
        </w:rPr>
      </w:pPr>
    </w:p>
    <w:p w14:paraId="20E3C3C5" w14:textId="24333E59" w:rsidR="00C65425" w:rsidRDefault="00C65425">
      <w:pPr>
        <w:rPr>
          <w:lang w:val="vi-VN"/>
        </w:rPr>
      </w:pPr>
      <w:r>
        <w:rPr>
          <w:noProof/>
        </w:rPr>
        <mc:AlternateContent>
          <mc:Choice Requires="wpc">
            <w:drawing>
              <wp:inline distT="0" distB="0" distL="0" distR="0" wp14:anchorId="117B9979" wp14:editId="7C76627C">
                <wp:extent cx="5486400" cy="1745615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891"/>
                            <a:ext cx="5480463" cy="354994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4" name="Group 14"/>
                        <wpg:cNvGrpSpPr/>
                        <wpg:grpSpPr>
                          <a:xfrm>
                            <a:off x="89064" y="0"/>
                            <a:ext cx="5266707" cy="1550599"/>
                            <a:chOff x="0" y="0"/>
                            <a:chExt cx="5581015" cy="1577340"/>
                          </a:xfrm>
                        </wpg:grpSpPr>
                        <wps:wsp>
                          <wps:cNvPr id="19" name="Left Brace 19"/>
                          <wps:cNvSpPr/>
                          <wps:spPr>
                            <a:xfrm rot="16200000">
                              <a:off x="2622550" y="-1492885"/>
                              <a:ext cx="363220" cy="5553710"/>
                            </a:xfrm>
                            <a:prstGeom prst="leftBrace">
                              <a:avLst>
                                <a:gd name="adj1" fmla="val 42907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3B730249" w14:textId="77777777" w:rsidR="00C65425" w:rsidRDefault="00C65425" w:rsidP="00C654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MS Mincho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Left Brace 15"/>
                          <wps:cNvSpPr/>
                          <wps:spPr>
                            <a:xfrm rot="5400000">
                              <a:off x="749300" y="-427990"/>
                              <a:ext cx="155576" cy="1613534"/>
                            </a:xfrm>
                            <a:prstGeom prst="leftBrace">
                              <a:avLst>
                                <a:gd name="adj1" fmla="val 42907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CDA216D" w14:textId="77777777" w:rsidR="00C65425" w:rsidRDefault="00C65425" w:rsidP="00C654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MS Mincho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/>
                          <wps:spPr>
                            <a:xfrm>
                              <a:off x="735965" y="0"/>
                              <a:ext cx="67754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129AA" w14:textId="6F657EDF" w:rsidR="00C65425" w:rsidRPr="00C65425" w:rsidRDefault="00C65425" w:rsidP="00C6542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20"/>
                                    <w:szCs w:val="20"/>
                                    <w:lang w:val="vi-VN"/>
                                  </w:rPr>
                                  <w:t>0.666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eft Brace 17"/>
                          <wps:cNvSpPr/>
                          <wps:spPr>
                            <a:xfrm rot="16200000">
                              <a:off x="1040447" y="-137476"/>
                              <a:ext cx="155576" cy="2236470"/>
                            </a:xfrm>
                            <a:prstGeom prst="leftBrace">
                              <a:avLst>
                                <a:gd name="adj1" fmla="val 42907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9E83B25" w14:textId="77777777" w:rsidR="00C65425" w:rsidRDefault="00C65425" w:rsidP="00C654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MS Mincho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4"/>
                          <wps:cNvSpPr txBox="1"/>
                          <wps:spPr>
                            <a:xfrm>
                              <a:off x="1177925" y="1049655"/>
                              <a:ext cx="677544" cy="274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31D2DB" w14:textId="68B67E24" w:rsidR="00C65425" w:rsidRPr="00C65425" w:rsidRDefault="00C65425" w:rsidP="00C6542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20"/>
                                    <w:szCs w:val="20"/>
                                    <w:lang w:val="vi-VN"/>
                                  </w:rPr>
                                  <w:t>0.75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6"/>
                          <wps:cNvSpPr txBox="1"/>
                          <wps:spPr>
                            <a:xfrm>
                              <a:off x="2792730" y="1303020"/>
                              <a:ext cx="677544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2B857C" w14:textId="0BF836B7" w:rsidR="00C65425" w:rsidRPr="00C65425" w:rsidRDefault="00C65425" w:rsidP="00C6542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20"/>
                                    <w:szCs w:val="20"/>
                                    <w:lang w:val="vi-VN"/>
                                  </w:rP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17B9979" id="Canvas 10" o:spid="_x0000_s1026" editas="canvas" style="width:6in;height:137.45pt;mso-position-horizontal-relative:char;mso-position-vertical-relative:line" coordsize="54864,1745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456;visibility:visible;mso-wrap-style:square">
                  <v:fill o:detectmouseclick="t"/>
                  <v:path o:connecttype="none"/>
                </v:shape>
                <v:shape id="Picture 13" o:spid="_x0000_s1028" type="#_x0000_t75" style="position:absolute;top:5818;width:54804;height:35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">
                  <v:imagedata r:id="rId7" o:title=""/>
                </v:shape>
                <v:group id="Group 14" o:spid="_x0000_s1029" style="position:absolute;left:890;width:52667;height:15505" coordsize="55810,15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9" o:spid="_x0000_s1030" type="#_x0000_t87" style="position:absolute;left:26226;top:-14930;width:3632;height:5553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" adj="606" strokecolor="#4f81bd [3204]" strokeweight="2pt">
                    <v:shadow on="t" color="black" opacity="24903f" origin=",.5" offset="0,.55556mm"/>
                    <v:textbox>
                      <w:txbxContent>
                        <w:p w14:paraId="3B730249" w14:textId="77777777" w:rsidR="00C65425" w:rsidRDefault="00C65425" w:rsidP="00C654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MS Mincho"/>
                            </w:rPr>
                            <w:t> </w:t>
                          </w:r>
                        </w:p>
                      </w:txbxContent>
                    </v:textbox>
                  </v:shape>
                  <v:shape id="Left Brace 15" o:spid="_x0000_s1031" type="#_x0000_t87" style="position:absolute;left:7493;top:-4281;width:1556;height:1613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" adj="894" strokecolor="#4f81bd [3204]" strokeweight="2pt">
                    <v:shadow on="t" color="black" opacity="24903f" origin=",.5" offset="0,.55556mm"/>
                    <v:textbox>
                      <w:txbxContent>
                        <w:p w14:paraId="5CDA216D" w14:textId="77777777" w:rsidR="00C65425" w:rsidRDefault="00C65425" w:rsidP="00C654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MS Mincho"/>
                            </w:rPr>
                            <w:t> 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left:7359;width:6776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374129AA" w14:textId="6F657EDF" w:rsidR="00C65425" w:rsidRPr="00C65425" w:rsidRDefault="00C65425" w:rsidP="00C65425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vi-VN"/>
                            </w:rPr>
                          </w:pPr>
                          <w:r>
                            <w:rPr>
                              <w:rFonts w:eastAsia="MS Mincho"/>
                              <w:sz w:val="20"/>
                              <w:szCs w:val="20"/>
                              <w:lang w:val="vi-VN"/>
                            </w:rPr>
                            <w:t>0.666</w:t>
                          </w:r>
                        </w:p>
                      </w:txbxContent>
                    </v:textbox>
                  </v:shape>
                  <v:shape id="Left Brace 17" o:spid="_x0000_s1033" type="#_x0000_t87" style="position:absolute;left:10404;top:-1375;width:1556;height:2236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" adj="645" strokecolor="#4f81bd [3204]" strokeweight="2pt">
                    <v:shadow on="t" color="black" opacity="24903f" origin=",.5" offset="0,.55556mm"/>
                    <v:textbox>
                      <w:txbxContent>
                        <w:p w14:paraId="59E83B25" w14:textId="77777777" w:rsidR="00C65425" w:rsidRDefault="00C65425" w:rsidP="00C654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MS Mincho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1779;top:10496;width:6775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  <v:textbox>
                      <w:txbxContent>
                        <w:p w14:paraId="3D31D2DB" w14:textId="68B67E24" w:rsidR="00C65425" w:rsidRPr="00C65425" w:rsidRDefault="00C65425" w:rsidP="00C65425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vi-VN"/>
                            </w:rPr>
                          </w:pPr>
                          <w:r>
                            <w:rPr>
                              <w:rFonts w:eastAsia="MS Mincho"/>
                              <w:sz w:val="20"/>
                              <w:szCs w:val="20"/>
                              <w:lang w:val="vi-VN"/>
                            </w:rPr>
                            <w:t>0.75</w:t>
                          </w:r>
                        </w:p>
                      </w:txbxContent>
                    </v:textbox>
                  </v:shape>
                  <v:shape id="Text Box 6" o:spid="_x0000_s1035" type="#_x0000_t202" style="position:absolute;left:27927;top:13030;width:6775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  <v:textbox>
                      <w:txbxContent>
                        <w:p w14:paraId="462B857C" w14:textId="0BF836B7" w:rsidR="00C65425" w:rsidRPr="00C65425" w:rsidRDefault="00C65425" w:rsidP="00C65425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vi-VN"/>
                            </w:rPr>
                          </w:pPr>
                          <w:r>
                            <w:rPr>
                              <w:rFonts w:eastAsia="MS Mincho"/>
                              <w:sz w:val="20"/>
                              <w:szCs w:val="20"/>
                              <w:lang w:val="vi-VN"/>
                            </w:rPr>
                            <w:t>0.4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AC5D64A" w14:textId="77777777" w:rsidR="00D073D2" w:rsidRDefault="00A7704B">
      <w:pPr>
        <w:rPr>
          <w:lang w:val="vi-VN"/>
        </w:rPr>
      </w:pPr>
      <w:r>
        <w:rPr>
          <w:lang w:val="vi-VN"/>
        </w:rPr>
        <w:t>Ta có thể thấy</w:t>
      </w:r>
      <w:r w:rsidR="00D073D2">
        <w:rPr>
          <w:lang w:val="vi-VN"/>
        </w:rPr>
        <w:t>:</w:t>
      </w:r>
    </w:p>
    <w:p w14:paraId="5CEB961A" w14:textId="5BC97226" w:rsidR="007C1181" w:rsidRDefault="00D073D2" w:rsidP="00D073D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</w:t>
      </w:r>
      <w:r w:rsidR="00A7704B" w:rsidRPr="00D073D2">
        <w:rPr>
          <w:lang w:val="vi-VN"/>
        </w:rPr>
        <w:t xml:space="preserve">ếu gieo thử 3 lần </w:t>
      </w:r>
      <w:r>
        <w:rPr>
          <w:lang w:val="vi-VN"/>
        </w:rPr>
        <w:t>kết quả 101</w:t>
      </w:r>
      <w:r w:rsidR="00A7704B" w:rsidRPr="00D073D2">
        <w:rPr>
          <w:lang w:val="vi-VN"/>
        </w:rPr>
        <w:t xml:space="preserve"> </w:t>
      </w:r>
      <w:r>
        <w:rPr>
          <w:lang w:val="vi-VN"/>
        </w:rPr>
        <w:t xml:space="preserve">ta </w:t>
      </w:r>
      <w:r w:rsidR="00A7704B" w:rsidRPr="00D073D2">
        <w:rPr>
          <w:lang w:val="vi-VN"/>
        </w:rPr>
        <w:t xml:space="preserve">có </w:t>
      </w:r>
      <w:r w:rsidR="00A7704B" w:rsidRPr="00D073D2">
        <w:rPr>
          <w:lang w:val="vi-VN"/>
        </w:rPr>
        <w:t>θ =</w:t>
      </w:r>
      <w:r w:rsidR="00A7704B" w:rsidRPr="00D073D2">
        <w:rPr>
          <w:lang w:val="vi-VN"/>
        </w:rPr>
        <w:t xml:space="preserve"> 2/3 = 0.666</w:t>
      </w:r>
    </w:p>
    <w:p w14:paraId="7C57A425" w14:textId="61049028" w:rsidR="00D073D2" w:rsidRDefault="00D073D2" w:rsidP="00D073D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Nếu gieo thử </w:t>
      </w:r>
      <w:r w:rsidR="00DB4B8F">
        <w:rPr>
          <w:lang w:val="vi-VN"/>
        </w:rPr>
        <w:t xml:space="preserve">4 lần kết quả 1011 ta có </w:t>
      </w:r>
      <w:r w:rsidR="00DB4B8F" w:rsidRPr="00417047">
        <w:rPr>
          <w:lang w:val="vi-VN"/>
        </w:rPr>
        <w:t>θ</w:t>
      </w:r>
      <w:r w:rsidR="00DB4B8F">
        <w:rPr>
          <w:lang w:val="vi-VN"/>
        </w:rPr>
        <w:t xml:space="preserve"> =</w:t>
      </w:r>
      <w:r w:rsidR="00DB4B8F">
        <w:rPr>
          <w:lang w:val="vi-VN"/>
        </w:rPr>
        <w:t xml:space="preserve"> 3/4 = 0.75</w:t>
      </w:r>
    </w:p>
    <w:p w14:paraId="071B2FF1" w14:textId="729E296B" w:rsidR="00DB4B8F" w:rsidRDefault="00DB4B8F" w:rsidP="00D073D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….</w:t>
      </w:r>
    </w:p>
    <w:p w14:paraId="4F2C145D" w14:textId="270E0C8F" w:rsidR="00DB4B8F" w:rsidRPr="00D073D2" w:rsidRDefault="00DB4B8F" w:rsidP="00D073D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Nếu gieo thử 10 lần kết quả 1011010000 ta có </w:t>
      </w:r>
      <w:r w:rsidRPr="00417047">
        <w:rPr>
          <w:lang w:val="vi-VN"/>
        </w:rPr>
        <w:t>θ</w:t>
      </w:r>
      <w:r>
        <w:rPr>
          <w:lang w:val="vi-VN"/>
        </w:rPr>
        <w:t xml:space="preserve"> =</w:t>
      </w:r>
      <w:r>
        <w:rPr>
          <w:lang w:val="vi-VN"/>
        </w:rPr>
        <w:t xml:space="preserve"> 0.4</w:t>
      </w:r>
    </w:p>
    <w:p w14:paraId="28B582E2" w14:textId="59F80CE8" w:rsidR="00D073D2" w:rsidRDefault="00D073D2">
      <w:pPr>
        <w:rPr>
          <w:lang w:val="vi-VN"/>
        </w:rPr>
      </w:pPr>
    </w:p>
    <w:p w14:paraId="1C13FF98" w14:textId="1E1BA07A" w:rsidR="007C623E" w:rsidRDefault="007C623E">
      <w:pPr>
        <w:rPr>
          <w:lang w:val="vi-VN"/>
        </w:rPr>
      </w:pPr>
      <w:r>
        <w:rPr>
          <w:lang w:val="vi-VN"/>
        </w:rPr>
        <w:t>Như vậy</w:t>
      </w:r>
      <w:r w:rsidR="00B74BD9">
        <w:rPr>
          <w:lang w:val="vi-VN"/>
        </w:rPr>
        <w:t xml:space="preserve"> mặc dù đồng xu không thay đổi,</w:t>
      </w:r>
      <w:r>
        <w:rPr>
          <w:lang w:val="vi-VN"/>
        </w:rPr>
        <w:t xml:space="preserve"> </w:t>
      </w:r>
      <w:r w:rsidR="00B74BD9" w:rsidRPr="00417047">
        <w:rPr>
          <w:lang w:val="vi-VN"/>
        </w:rPr>
        <w:t>θ</w:t>
      </w:r>
      <w:r w:rsidR="00B74BD9">
        <w:rPr>
          <w:lang w:val="vi-VN"/>
        </w:rPr>
        <w:t xml:space="preserve"> </w:t>
      </w:r>
      <w:r w:rsidR="00B74BD9">
        <w:rPr>
          <w:lang w:val="vi-VN"/>
        </w:rPr>
        <w:t>của đồng xu tính được lại thay đổi sau mỗi lần thực nghiệm.</w:t>
      </w:r>
    </w:p>
    <w:p w14:paraId="24E8253D" w14:textId="63C959EB" w:rsidR="00156D55" w:rsidRDefault="00156D55">
      <w:pPr>
        <w:rPr>
          <w:lang w:val="vi-VN"/>
        </w:rPr>
      </w:pPr>
    </w:p>
    <w:p w14:paraId="3E8B87B4" w14:textId="56D0E0B7" w:rsidR="00156D55" w:rsidRPr="00156D55" w:rsidRDefault="007A6080">
      <w:pPr>
        <w:rPr>
          <w:lang w:val="vi-VN"/>
        </w:rPr>
      </w:pPr>
      <w:r>
        <w:rPr>
          <w:lang w:val="vi-VN"/>
        </w:rPr>
        <w:t xml:space="preserve">Ta có thể viết 1 script ngắn trên R để mô phỏng quá trình gieo thử đồng xu có xác xuất mặt head là </w:t>
      </w:r>
      <w:r w:rsidRPr="00417047">
        <w:rPr>
          <w:lang w:val="vi-VN"/>
        </w:rPr>
        <w:t>θ</w:t>
      </w:r>
      <w:r>
        <w:rPr>
          <w:lang w:val="vi-VN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56D55" w:rsidRPr="00156D55" w14:paraId="3DEAD91E" w14:textId="77777777" w:rsidTr="00156D55">
        <w:tc>
          <w:tcPr>
            <w:tcW w:w="8856" w:type="dxa"/>
          </w:tcPr>
          <w:p w14:paraId="376CA9FC" w14:textId="00CA21E5" w:rsidR="008C2E67" w:rsidRPr="008C2E67" w:rsidRDefault="008C2E67" w:rsidP="008C2E67">
            <w:pPr>
              <w:rPr>
                <w:lang w:val="vi-VN"/>
              </w:rPr>
            </w:pPr>
            <w:r w:rsidRPr="008C2E67">
              <w:rPr>
                <w:lang w:val="vi-VN"/>
              </w:rPr>
              <w:t>theta &lt;- 0.5 # this is a fair</w:t>
            </w:r>
            <w:r>
              <w:rPr>
                <w:lang w:val="vi-VN"/>
              </w:rPr>
              <w:t>ness of the</w:t>
            </w:r>
            <w:r w:rsidRPr="008C2E67">
              <w:rPr>
                <w:lang w:val="vi-VN"/>
              </w:rPr>
              <w:t xml:space="preserve"> coin</w:t>
            </w:r>
          </w:p>
          <w:p w14:paraId="5EC20B60" w14:textId="53ACE0A7" w:rsidR="008C2E67" w:rsidRPr="008C2E67" w:rsidRDefault="008C2E67" w:rsidP="008C2E67">
            <w:pPr>
              <w:rPr>
                <w:lang w:val="vi-VN"/>
              </w:rPr>
            </w:pPr>
            <w:r w:rsidRPr="008C2E67">
              <w:rPr>
                <w:lang w:val="vi-VN"/>
              </w:rPr>
              <w:t>Ntrials &lt;- 10</w:t>
            </w:r>
            <w:r w:rsidR="004623F7">
              <w:rPr>
                <w:lang w:val="vi-VN"/>
              </w:rPr>
              <w:t xml:space="preserve"> # number of trials</w:t>
            </w:r>
          </w:p>
          <w:p w14:paraId="553B521E" w14:textId="77CD90C6" w:rsidR="008C2E67" w:rsidRDefault="008C2E67" w:rsidP="008C2E67">
            <w:pPr>
              <w:rPr>
                <w:lang w:val="vi-VN"/>
              </w:rPr>
            </w:pPr>
          </w:p>
          <w:p w14:paraId="24380713" w14:textId="13C86C22" w:rsidR="00EB5533" w:rsidRPr="008C2E67" w:rsidRDefault="00EB5533" w:rsidP="008C2E67">
            <w:pPr>
              <w:rPr>
                <w:lang w:val="vi-VN"/>
              </w:rPr>
            </w:pPr>
            <w:r>
              <w:rPr>
                <w:lang w:val="vi-VN"/>
              </w:rPr>
              <w:t xml:space="preserve"># </w:t>
            </w:r>
            <w:r w:rsidR="00565888">
              <w:rPr>
                <w:lang w:val="vi-VN"/>
              </w:rPr>
              <w:t>flip the coin Ntrials</w:t>
            </w:r>
            <w:r w:rsidR="00517B51">
              <w:rPr>
                <w:lang w:val="vi-VN"/>
              </w:rPr>
              <w:t xml:space="preserve"> times</w:t>
            </w:r>
          </w:p>
          <w:p w14:paraId="5FCA267B" w14:textId="77777777" w:rsidR="008C2E67" w:rsidRPr="008C2E67" w:rsidRDefault="008C2E67" w:rsidP="008C2E67">
            <w:pPr>
              <w:rPr>
                <w:lang w:val="vi-VN"/>
              </w:rPr>
            </w:pPr>
            <w:r w:rsidRPr="008C2E67">
              <w:rPr>
                <w:lang w:val="vi-VN"/>
              </w:rPr>
              <w:t xml:space="preserve">flips &lt;- rbinom(n = Ntrials, </w:t>
            </w:r>
          </w:p>
          <w:p w14:paraId="693337DD" w14:textId="77777777" w:rsidR="008C2E67" w:rsidRPr="008C2E67" w:rsidRDefault="008C2E67" w:rsidP="008C2E67">
            <w:pPr>
              <w:rPr>
                <w:lang w:val="vi-VN"/>
              </w:rPr>
            </w:pPr>
            <w:r w:rsidRPr="008C2E67">
              <w:rPr>
                <w:lang w:val="vi-VN"/>
              </w:rPr>
              <w:t xml:space="preserve">                size = 1, </w:t>
            </w:r>
          </w:p>
          <w:p w14:paraId="67AEF49B" w14:textId="6CF30ACD" w:rsidR="00156D55" w:rsidRPr="00156D55" w:rsidRDefault="008C2E67" w:rsidP="008C2E67">
            <w:pPr>
              <w:rPr>
                <w:lang w:val="vi-VN"/>
              </w:rPr>
            </w:pPr>
            <w:r w:rsidRPr="008C2E67">
              <w:rPr>
                <w:lang w:val="vi-VN"/>
              </w:rPr>
              <w:t xml:space="preserve">                prob = theta)</w:t>
            </w:r>
          </w:p>
        </w:tc>
      </w:tr>
    </w:tbl>
    <w:p w14:paraId="2C741A45" w14:textId="07BF027C" w:rsidR="00156D55" w:rsidRDefault="00156D55">
      <w:pPr>
        <w:rPr>
          <w:lang w:val="vi-VN"/>
        </w:rPr>
      </w:pPr>
    </w:p>
    <w:p w14:paraId="45CEF316" w14:textId="6DAAEF74" w:rsidR="002464D5" w:rsidRDefault="00AB7EA4">
      <w:pPr>
        <w:rPr>
          <w:lang w:val="vi-VN"/>
        </w:rPr>
      </w:pPr>
      <w:r>
        <w:rPr>
          <w:lang w:val="vi-VN"/>
        </w:rPr>
        <w:t xml:space="preserve">Ta </w:t>
      </w:r>
      <w:r w:rsidR="00C42B69">
        <w:rPr>
          <w:lang w:val="vi-VN"/>
        </w:rPr>
        <w:t xml:space="preserve">xử dụng hàm ngẫu nhiên </w:t>
      </w:r>
      <w:r w:rsidR="00C42B69" w:rsidRPr="008C2E67">
        <w:rPr>
          <w:lang w:val="vi-VN"/>
        </w:rPr>
        <w:t>rbinom</w:t>
      </w:r>
      <w:r w:rsidR="00C42B69">
        <w:rPr>
          <w:lang w:val="vi-VN"/>
        </w:rPr>
        <w:t xml:space="preserve"> trên R để tạo ra loạt</w:t>
      </w:r>
      <w:r w:rsidR="00431FE8">
        <w:rPr>
          <w:lang w:val="vi-VN"/>
        </w:rPr>
        <w:t xml:space="preserve"> Ntrials</w:t>
      </w:r>
      <w:r w:rsidR="00C42B69">
        <w:rPr>
          <w:lang w:val="vi-VN"/>
        </w:rPr>
        <w:t xml:space="preserve"> mẫu </w:t>
      </w:r>
      <w:r w:rsidR="00431FE8">
        <w:rPr>
          <w:lang w:val="vi-VN"/>
        </w:rPr>
        <w:t xml:space="preserve">thử </w:t>
      </w:r>
      <w:r w:rsidR="00D66CCB">
        <w:rPr>
          <w:lang w:val="vi-VN"/>
        </w:rPr>
        <w:t>cho đồng xu với fairness theta</w:t>
      </w:r>
      <w:r w:rsidR="0048548A">
        <w:rPr>
          <w:lang w:val="vi-VN"/>
        </w:rPr>
        <w:t>.</w:t>
      </w:r>
    </w:p>
    <w:p w14:paraId="51B138F0" w14:textId="2C121539" w:rsidR="0048548A" w:rsidRDefault="0048548A">
      <w:pPr>
        <w:rPr>
          <w:lang w:val="vi-VN"/>
        </w:rPr>
      </w:pPr>
    </w:p>
    <w:p w14:paraId="4CC4FEF4" w14:textId="022904CC" w:rsidR="00DE27D7" w:rsidRDefault="009E0DD5">
      <w:pPr>
        <w:rPr>
          <w:lang w:val="vi-VN"/>
        </w:rPr>
      </w:pPr>
      <w:r w:rsidRPr="009E0DD5">
        <w:rPr>
          <w:lang w:val="vi-VN"/>
        </w:rPr>
        <w:t>Ta c</w:t>
      </w:r>
      <w:r>
        <w:rPr>
          <w:lang w:val="vi-VN"/>
        </w:rPr>
        <w:t>ó thể thử thực hiện thực nghiệm này nhiều lần</w:t>
      </w:r>
      <w:r w:rsidR="004E5AF8">
        <w:rPr>
          <w:lang w:val="vi-VN"/>
        </w:rPr>
        <w:t xml:space="preserve"> bằng chạy lệnh</w:t>
      </w:r>
      <w:r w:rsidR="0023479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55A" w14:paraId="0E0376A1" w14:textId="77777777" w:rsidTr="00F4455A">
        <w:tc>
          <w:tcPr>
            <w:tcW w:w="8856" w:type="dxa"/>
          </w:tcPr>
          <w:p w14:paraId="5075F233" w14:textId="63942AB0" w:rsidR="00F4455A" w:rsidRDefault="00296F8C" w:rsidP="009F33F6">
            <w:pPr>
              <w:rPr>
                <w:lang w:val="vi-VN"/>
              </w:rPr>
            </w:pPr>
            <w:r>
              <w:rPr>
                <w:lang w:val="vi-VN"/>
              </w:rPr>
              <w:t xml:space="preserve">&gt; </w:t>
            </w:r>
            <w:r w:rsidR="00356CF5" w:rsidRPr="008C2E67">
              <w:rPr>
                <w:lang w:val="vi-VN"/>
              </w:rPr>
              <w:t>flips &lt;- rbinom(n = Ntrials, size = 1, prob = theta)</w:t>
            </w:r>
          </w:p>
          <w:p w14:paraId="7B3A1E0E" w14:textId="77777777" w:rsidR="00356CF5" w:rsidRDefault="00296F8C" w:rsidP="00356CF5">
            <w:pPr>
              <w:rPr>
                <w:lang w:val="vi-VN"/>
              </w:rPr>
            </w:pPr>
            <w:r>
              <w:rPr>
                <w:lang w:val="vi-VN"/>
              </w:rPr>
              <w:t xml:space="preserve">&gt; </w:t>
            </w:r>
            <w:r w:rsidR="00356CF5">
              <w:rPr>
                <w:lang w:val="vi-VN"/>
              </w:rPr>
              <w:t>flips</w:t>
            </w:r>
          </w:p>
          <w:p w14:paraId="523673C0" w14:textId="42669AAD" w:rsidR="00356CF5" w:rsidRDefault="00356CF5" w:rsidP="00356CF5">
            <w:pPr>
              <w:rPr>
                <w:lang w:val="vi-VN"/>
              </w:rPr>
            </w:pPr>
            <w:r w:rsidRPr="00356CF5">
              <w:rPr>
                <w:lang w:val="vi-VN"/>
              </w:rPr>
              <w:t>[1] 1 1 0 0 1 0 0 1 0 0</w:t>
            </w:r>
          </w:p>
        </w:tc>
      </w:tr>
    </w:tbl>
    <w:p w14:paraId="7AA9AA39" w14:textId="77777777" w:rsidR="004E5AF8" w:rsidRDefault="004E5AF8">
      <w:pPr>
        <w:rPr>
          <w:lang w:val="vi-VN"/>
        </w:rPr>
      </w:pPr>
    </w:p>
    <w:p w14:paraId="768C9235" w14:textId="4ED84640" w:rsidR="00BE7B24" w:rsidRDefault="005E22B1" w:rsidP="00BE7B24">
      <w:pPr>
        <w:rPr>
          <w:lang w:val="vi-VN"/>
        </w:rPr>
      </w:pPr>
      <w:r>
        <w:rPr>
          <w:lang w:val="vi-VN"/>
        </w:rPr>
        <w:t>Dễ nhận thấy mặc dù giá trị theta giữ nguyên nhưng mỗi lần thực nghiệm ta lại có chuỗi kết quả khác nhau</w:t>
      </w:r>
      <w:r w:rsidR="003D5D68" w:rsidRPr="003D5D68">
        <w:rPr>
          <w:lang w:val="vi-VN"/>
        </w:rPr>
        <w:t xml:space="preserve">. </w:t>
      </w:r>
      <w:r w:rsidR="003D5D68" w:rsidRPr="00BE7B24">
        <w:rPr>
          <w:lang w:val="vi-VN"/>
        </w:rPr>
        <w:t>S</w:t>
      </w:r>
      <w:r w:rsidR="003D5D68">
        <w:rPr>
          <w:lang w:val="vi-VN"/>
        </w:rPr>
        <w:t xml:space="preserve">ử dụng lệnh </w:t>
      </w:r>
      <w:r w:rsidR="00BE7B24" w:rsidRPr="00BE7B24">
        <w:rPr>
          <w:lang w:val="vi-VN"/>
        </w:rPr>
        <w:t>length(flips[flips==1])</w:t>
      </w:r>
      <w:r w:rsidR="00BE7B24">
        <w:rPr>
          <w:lang w:val="vi-VN"/>
        </w:rPr>
        <w:t xml:space="preserve"> để lấy số lần thử ra mặt head, ta có thể tính lại giá trị </w:t>
      </w:r>
      <w:r w:rsidR="00BE7B24" w:rsidRPr="00417047">
        <w:rPr>
          <w:lang w:val="vi-VN"/>
        </w:rPr>
        <w:t>θ</w:t>
      </w:r>
      <w:r w:rsidR="00BE7B24">
        <w:rPr>
          <w:lang w:val="vi-VN"/>
        </w:rPr>
        <w:t xml:space="preserve"> từ thực nghiệm bằng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F5D93" w14:paraId="4C0C9E58" w14:textId="77777777" w:rsidTr="003F5D93">
        <w:tc>
          <w:tcPr>
            <w:tcW w:w="8856" w:type="dxa"/>
          </w:tcPr>
          <w:p w14:paraId="34F6794F" w14:textId="77777777" w:rsidR="00A876D2" w:rsidRDefault="00A876D2" w:rsidP="00A876D2">
            <w:proofErr w:type="spellStart"/>
            <w:r>
              <w:t>Nheads</w:t>
            </w:r>
            <w:proofErr w:type="spellEnd"/>
            <w:r>
              <w:t xml:space="preserve"> = length(flips[flips==1])</w:t>
            </w:r>
          </w:p>
          <w:p w14:paraId="6E988C96" w14:textId="77777777" w:rsidR="00A876D2" w:rsidRDefault="00A876D2" w:rsidP="00A876D2">
            <w:proofErr w:type="spellStart"/>
            <w:r>
              <w:t>thetaTrial</w:t>
            </w:r>
            <w:proofErr w:type="spellEnd"/>
            <w:r>
              <w:t xml:space="preserve"> = </w:t>
            </w:r>
            <w:proofErr w:type="spellStart"/>
            <w:r>
              <w:t>Nheads</w:t>
            </w:r>
            <w:proofErr w:type="spellEnd"/>
            <w:r>
              <w:t xml:space="preserve"> / </w:t>
            </w:r>
            <w:proofErr w:type="spellStart"/>
            <w:r>
              <w:t>Ntrials</w:t>
            </w:r>
            <w:proofErr w:type="spellEnd"/>
          </w:p>
          <w:p w14:paraId="465BD524" w14:textId="6D563BDE" w:rsidR="003F5D93" w:rsidRPr="00A876D2" w:rsidRDefault="00A876D2" w:rsidP="00A876D2">
            <w:proofErr w:type="spellStart"/>
            <w:r>
              <w:t>thetaTrial</w:t>
            </w:r>
            <w:proofErr w:type="spellEnd"/>
          </w:p>
        </w:tc>
      </w:tr>
    </w:tbl>
    <w:p w14:paraId="5A0BE41C" w14:textId="77777777" w:rsidR="00BE7B24" w:rsidRPr="00BE7B24" w:rsidRDefault="00BE7B24" w:rsidP="00BE7B24">
      <w:pPr>
        <w:rPr>
          <w:lang w:val="vi-VN"/>
        </w:rPr>
      </w:pPr>
    </w:p>
    <w:p w14:paraId="5062898B" w14:textId="7864AD2A" w:rsidR="005E22B1" w:rsidRDefault="009767DB">
      <w:pPr>
        <w:rPr>
          <w:lang w:val="vi-VN"/>
        </w:rPr>
      </w:pPr>
      <w:r w:rsidRPr="009767DB">
        <w:rPr>
          <w:lang w:val="vi-VN"/>
        </w:rPr>
        <w:lastRenderedPageBreak/>
        <w:t>Đoạn</w:t>
      </w:r>
      <w:r>
        <w:rPr>
          <w:lang w:val="vi-VN"/>
        </w:rPr>
        <w:t xml:space="preserve"> script sau đây sẽ th</w:t>
      </w:r>
      <w:bookmarkStart w:id="0" w:name="_GoBack"/>
      <w:bookmarkEnd w:id="0"/>
      <w:r>
        <w:rPr>
          <w:lang w:val="vi-VN"/>
        </w:rPr>
        <w:t xml:space="preserve">ử gieo đồng xu 500 lần và tính lại </w:t>
      </w:r>
      <w:r w:rsidRPr="00417047">
        <w:rPr>
          <w:lang w:val="vi-VN"/>
        </w:rPr>
        <w:t>θ</w:t>
      </w:r>
      <w:r>
        <w:rPr>
          <w:lang w:val="vi-VN"/>
        </w:rPr>
        <w:t xml:space="preserve"> của đồng xu sau mỗi lần gieo</w:t>
      </w:r>
      <w:r w:rsidR="00A11396">
        <w:rPr>
          <w:lang w:val="vi-VN"/>
        </w:rPr>
        <w:t xml:space="preserve"> và lưu lại vào vector trialTheta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07661" w14:paraId="7B8B9C95" w14:textId="77777777" w:rsidTr="00007661">
        <w:tc>
          <w:tcPr>
            <w:tcW w:w="8856" w:type="dxa"/>
          </w:tcPr>
          <w:p w14:paraId="4375069D" w14:textId="77777777" w:rsidR="00007661" w:rsidRDefault="00007661">
            <w:pPr>
              <w:rPr>
                <w:lang w:val="vi-VN"/>
              </w:rPr>
            </w:pPr>
          </w:p>
        </w:tc>
      </w:tr>
    </w:tbl>
    <w:p w14:paraId="495413AD" w14:textId="77777777" w:rsidR="00AC5378" w:rsidRPr="009767DB" w:rsidRDefault="00AC5378">
      <w:pPr>
        <w:rPr>
          <w:lang w:val="vi-VN"/>
        </w:rPr>
      </w:pPr>
    </w:p>
    <w:sectPr w:rsidR="00AC5378" w:rsidRPr="009767DB" w:rsidSect="00A9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81"/>
    <w:multiLevelType w:val="hybridMultilevel"/>
    <w:tmpl w:val="3E7A613C"/>
    <w:lvl w:ilvl="0" w:tplc="C36E01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3A72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7E74"/>
    <w:multiLevelType w:val="hybridMultilevel"/>
    <w:tmpl w:val="1E0C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40B3B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85A2E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093"/>
    <w:rsid w:val="00007661"/>
    <w:rsid w:val="00017136"/>
    <w:rsid w:val="000226D6"/>
    <w:rsid w:val="00031F07"/>
    <w:rsid w:val="00035DAB"/>
    <w:rsid w:val="00041F74"/>
    <w:rsid w:val="00052355"/>
    <w:rsid w:val="00060C7F"/>
    <w:rsid w:val="00061EEA"/>
    <w:rsid w:val="00082E0D"/>
    <w:rsid w:val="000B7ED1"/>
    <w:rsid w:val="000E7DE1"/>
    <w:rsid w:val="000F5BE5"/>
    <w:rsid w:val="00103CED"/>
    <w:rsid w:val="00112088"/>
    <w:rsid w:val="00133960"/>
    <w:rsid w:val="001355C9"/>
    <w:rsid w:val="00142931"/>
    <w:rsid w:val="00156D55"/>
    <w:rsid w:val="0016358C"/>
    <w:rsid w:val="00165DAD"/>
    <w:rsid w:val="0018579A"/>
    <w:rsid w:val="001A5E39"/>
    <w:rsid w:val="001B163E"/>
    <w:rsid w:val="001C5984"/>
    <w:rsid w:val="001D01A9"/>
    <w:rsid w:val="001D7F88"/>
    <w:rsid w:val="001E29E2"/>
    <w:rsid w:val="001F3021"/>
    <w:rsid w:val="00226645"/>
    <w:rsid w:val="00230347"/>
    <w:rsid w:val="0023479E"/>
    <w:rsid w:val="002464D5"/>
    <w:rsid w:val="0025362B"/>
    <w:rsid w:val="00266DA0"/>
    <w:rsid w:val="00282BBB"/>
    <w:rsid w:val="00293B78"/>
    <w:rsid w:val="00296F8C"/>
    <w:rsid w:val="002A6976"/>
    <w:rsid w:val="002B4A20"/>
    <w:rsid w:val="002D0BAA"/>
    <w:rsid w:val="002F05D5"/>
    <w:rsid w:val="00300357"/>
    <w:rsid w:val="00313E57"/>
    <w:rsid w:val="00330BC5"/>
    <w:rsid w:val="00340E7F"/>
    <w:rsid w:val="00356CF5"/>
    <w:rsid w:val="00385DDD"/>
    <w:rsid w:val="003A4E8B"/>
    <w:rsid w:val="003D5D68"/>
    <w:rsid w:val="003F16DC"/>
    <w:rsid w:val="003F5C5C"/>
    <w:rsid w:val="003F5D93"/>
    <w:rsid w:val="00417047"/>
    <w:rsid w:val="00431FE8"/>
    <w:rsid w:val="00447F52"/>
    <w:rsid w:val="004623F7"/>
    <w:rsid w:val="0048548A"/>
    <w:rsid w:val="004A6C90"/>
    <w:rsid w:val="004D41BB"/>
    <w:rsid w:val="004E5AF8"/>
    <w:rsid w:val="004E6075"/>
    <w:rsid w:val="004E61A2"/>
    <w:rsid w:val="004F3580"/>
    <w:rsid w:val="004F5C37"/>
    <w:rsid w:val="00510715"/>
    <w:rsid w:val="00517528"/>
    <w:rsid w:val="00517B51"/>
    <w:rsid w:val="00523966"/>
    <w:rsid w:val="00530DF7"/>
    <w:rsid w:val="00565888"/>
    <w:rsid w:val="00581433"/>
    <w:rsid w:val="00593780"/>
    <w:rsid w:val="005A145F"/>
    <w:rsid w:val="005C0AA2"/>
    <w:rsid w:val="005D2893"/>
    <w:rsid w:val="005E22B1"/>
    <w:rsid w:val="005E4732"/>
    <w:rsid w:val="00605C57"/>
    <w:rsid w:val="00615749"/>
    <w:rsid w:val="00616896"/>
    <w:rsid w:val="006334BF"/>
    <w:rsid w:val="00657B22"/>
    <w:rsid w:val="00661543"/>
    <w:rsid w:val="006747FA"/>
    <w:rsid w:val="00675D94"/>
    <w:rsid w:val="006830C4"/>
    <w:rsid w:val="006841E3"/>
    <w:rsid w:val="00685E6D"/>
    <w:rsid w:val="006A0AE8"/>
    <w:rsid w:val="006B285B"/>
    <w:rsid w:val="006D4E6E"/>
    <w:rsid w:val="006F788F"/>
    <w:rsid w:val="007061E1"/>
    <w:rsid w:val="0073308C"/>
    <w:rsid w:val="007577AC"/>
    <w:rsid w:val="0079534A"/>
    <w:rsid w:val="007A6080"/>
    <w:rsid w:val="007C1181"/>
    <w:rsid w:val="007C5488"/>
    <w:rsid w:val="007C623E"/>
    <w:rsid w:val="007D4C31"/>
    <w:rsid w:val="007E1158"/>
    <w:rsid w:val="008051FE"/>
    <w:rsid w:val="00822371"/>
    <w:rsid w:val="008800D9"/>
    <w:rsid w:val="008828AB"/>
    <w:rsid w:val="008A1CAD"/>
    <w:rsid w:val="008A4941"/>
    <w:rsid w:val="008C2394"/>
    <w:rsid w:val="008C2E67"/>
    <w:rsid w:val="008C5719"/>
    <w:rsid w:val="008E027F"/>
    <w:rsid w:val="0090454D"/>
    <w:rsid w:val="00911B96"/>
    <w:rsid w:val="00936AFD"/>
    <w:rsid w:val="0096707F"/>
    <w:rsid w:val="0097650D"/>
    <w:rsid w:val="009767DB"/>
    <w:rsid w:val="00977982"/>
    <w:rsid w:val="009A7EB3"/>
    <w:rsid w:val="009B5BD6"/>
    <w:rsid w:val="009C4047"/>
    <w:rsid w:val="009E0DD5"/>
    <w:rsid w:val="009F33F6"/>
    <w:rsid w:val="00A11396"/>
    <w:rsid w:val="00A64A2C"/>
    <w:rsid w:val="00A7704B"/>
    <w:rsid w:val="00A82B6B"/>
    <w:rsid w:val="00A84DC0"/>
    <w:rsid w:val="00A876D2"/>
    <w:rsid w:val="00A922B8"/>
    <w:rsid w:val="00AA42F7"/>
    <w:rsid w:val="00AB7EA4"/>
    <w:rsid w:val="00AC5378"/>
    <w:rsid w:val="00AD1B98"/>
    <w:rsid w:val="00AD41CC"/>
    <w:rsid w:val="00AD6093"/>
    <w:rsid w:val="00AF45F7"/>
    <w:rsid w:val="00AF7D16"/>
    <w:rsid w:val="00B4426F"/>
    <w:rsid w:val="00B74BD9"/>
    <w:rsid w:val="00B92760"/>
    <w:rsid w:val="00BE7B24"/>
    <w:rsid w:val="00C10F59"/>
    <w:rsid w:val="00C1465F"/>
    <w:rsid w:val="00C36B16"/>
    <w:rsid w:val="00C378ED"/>
    <w:rsid w:val="00C42B69"/>
    <w:rsid w:val="00C5646C"/>
    <w:rsid w:val="00C65425"/>
    <w:rsid w:val="00C84E8A"/>
    <w:rsid w:val="00C85F6D"/>
    <w:rsid w:val="00CD0B50"/>
    <w:rsid w:val="00CE6BFE"/>
    <w:rsid w:val="00D01FB5"/>
    <w:rsid w:val="00D073D2"/>
    <w:rsid w:val="00D23A00"/>
    <w:rsid w:val="00D300CB"/>
    <w:rsid w:val="00D331CD"/>
    <w:rsid w:val="00D345BC"/>
    <w:rsid w:val="00D54192"/>
    <w:rsid w:val="00D62E05"/>
    <w:rsid w:val="00D66CCB"/>
    <w:rsid w:val="00D773E0"/>
    <w:rsid w:val="00DB3A71"/>
    <w:rsid w:val="00DB4B8F"/>
    <w:rsid w:val="00DB579E"/>
    <w:rsid w:val="00DC23F2"/>
    <w:rsid w:val="00DC3AE7"/>
    <w:rsid w:val="00DD3479"/>
    <w:rsid w:val="00DD5628"/>
    <w:rsid w:val="00DE27D7"/>
    <w:rsid w:val="00E07F80"/>
    <w:rsid w:val="00E201D3"/>
    <w:rsid w:val="00E4409B"/>
    <w:rsid w:val="00E51B36"/>
    <w:rsid w:val="00E531B9"/>
    <w:rsid w:val="00E6393F"/>
    <w:rsid w:val="00E67DAF"/>
    <w:rsid w:val="00E708BF"/>
    <w:rsid w:val="00E74B7B"/>
    <w:rsid w:val="00E81ABE"/>
    <w:rsid w:val="00EB0F1E"/>
    <w:rsid w:val="00EB1996"/>
    <w:rsid w:val="00EB5533"/>
    <w:rsid w:val="00ED11EA"/>
    <w:rsid w:val="00ED203D"/>
    <w:rsid w:val="00ED5477"/>
    <w:rsid w:val="00ED70F9"/>
    <w:rsid w:val="00EE0B91"/>
    <w:rsid w:val="00EE6194"/>
    <w:rsid w:val="00F00371"/>
    <w:rsid w:val="00F26CEF"/>
    <w:rsid w:val="00F346D3"/>
    <w:rsid w:val="00F4455A"/>
    <w:rsid w:val="00F45121"/>
    <w:rsid w:val="00F46FD8"/>
    <w:rsid w:val="00F71596"/>
    <w:rsid w:val="00F80A24"/>
    <w:rsid w:val="00F929E8"/>
    <w:rsid w:val="00FB291D"/>
    <w:rsid w:val="00FC0466"/>
    <w:rsid w:val="00FC50D4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B1CEF"/>
  <w14:defaultImageDpi w14:val="300"/>
  <w15:docId w15:val="{278FC58E-1E1C-B543-9EBF-7CD892B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168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4FFBB-4862-7C41-905D-245F6C93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Microsoft Office User</cp:lastModifiedBy>
  <cp:revision>201</cp:revision>
  <dcterms:created xsi:type="dcterms:W3CDTF">2019-04-14T04:25:00Z</dcterms:created>
  <dcterms:modified xsi:type="dcterms:W3CDTF">2020-03-02T12:53:00Z</dcterms:modified>
</cp:coreProperties>
</file>