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35" w:rsidRDefault="00963B4F">
      <w:r>
        <w:t>SCREENSHOTS:</w:t>
      </w:r>
    </w:p>
    <w:p w:rsidR="002468EA" w:rsidRDefault="002468EA">
      <w:r>
        <w:t>Ignore Example:</w:t>
      </w:r>
    </w:p>
    <w:p w:rsidR="00963B4F" w:rsidRDefault="002468EA">
      <w:r>
        <w:rPr>
          <w:noProof/>
        </w:rPr>
        <w:drawing>
          <wp:inline distT="0" distB="0" distL="0" distR="0" wp14:anchorId="2BC23D41" wp14:editId="22AD2B64">
            <wp:extent cx="41814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EA" w:rsidRDefault="00FC6549">
      <w:pPr>
        <w:rPr>
          <w:noProof/>
        </w:rPr>
      </w:pPr>
      <w:r>
        <w:rPr>
          <w:noProof/>
        </w:rPr>
        <w:t>**TOLD TO IGNORE THE .GITIGNORE STEP</w:t>
      </w:r>
    </w:p>
    <w:p w:rsidR="00FC6549" w:rsidRDefault="00FC6549">
      <w:pPr>
        <w:rPr>
          <w:noProof/>
        </w:rPr>
      </w:pPr>
    </w:p>
    <w:p w:rsidR="00FC6549" w:rsidRDefault="00FC6549">
      <w:pPr>
        <w:rPr>
          <w:noProof/>
        </w:rPr>
      </w:pPr>
      <w:r>
        <w:rPr>
          <w:noProof/>
        </w:rPr>
        <w:t>Branch Example:</w:t>
      </w:r>
    </w:p>
    <w:p w:rsidR="00FC6549" w:rsidRDefault="00FC6549">
      <w:pPr>
        <w:rPr>
          <w:noProof/>
        </w:rPr>
      </w:pPr>
      <w:r>
        <w:rPr>
          <w:noProof/>
        </w:rPr>
        <w:t>In new branch:</w:t>
      </w:r>
    </w:p>
    <w:p w:rsidR="00FC6549" w:rsidRDefault="00FC6549">
      <w:r>
        <w:rPr>
          <w:noProof/>
        </w:rPr>
        <w:drawing>
          <wp:inline distT="0" distB="0" distL="0" distR="0" wp14:anchorId="14472EF4" wp14:editId="15D70EDC">
            <wp:extent cx="28384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49" w:rsidRDefault="00FC6549"/>
    <w:p w:rsidR="00FC6549" w:rsidRDefault="00FC6549">
      <w:r>
        <w:rPr>
          <w:noProof/>
        </w:rPr>
        <w:drawing>
          <wp:inline distT="0" distB="0" distL="0" distR="0" wp14:anchorId="7AC59689" wp14:editId="0A29D1BE">
            <wp:extent cx="5943600" cy="63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76" w:rsidRDefault="00605D76"/>
    <w:p w:rsidR="00605D76" w:rsidRDefault="00605D76">
      <w:r>
        <w:t>Remove Example:</w:t>
      </w:r>
    </w:p>
    <w:p w:rsidR="00605D76" w:rsidRPr="00FC6549" w:rsidRDefault="00605D76">
      <w:r>
        <w:rPr>
          <w:noProof/>
        </w:rPr>
        <w:lastRenderedPageBreak/>
        <w:drawing>
          <wp:inline distT="0" distB="0" distL="0" distR="0" wp14:anchorId="32072F2A" wp14:editId="0A24C31E">
            <wp:extent cx="509587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49" w:rsidRDefault="00FC6549"/>
    <w:p w:rsidR="002468EA" w:rsidRDefault="00605D76">
      <w:r>
        <w:rPr>
          <w:noProof/>
        </w:rPr>
        <w:drawing>
          <wp:inline distT="0" distB="0" distL="0" distR="0" wp14:anchorId="0254EDC3" wp14:editId="4A9AA480">
            <wp:extent cx="530542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4F"/>
    <w:rsid w:val="002468EA"/>
    <w:rsid w:val="00605D76"/>
    <w:rsid w:val="00963B4F"/>
    <w:rsid w:val="00EE3635"/>
    <w:rsid w:val="00F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D6DC"/>
  <w15:chartTrackingRefBased/>
  <w15:docId w15:val="{D2EEE0DC-0189-47D2-8995-39D8ABE8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2019-01-21T16:48:00Z</dcterms:created>
  <dcterms:modified xsi:type="dcterms:W3CDTF">2019-01-21T16:48:00Z</dcterms:modified>
</cp:coreProperties>
</file>