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t>Edit contents of IgnoreExample.txt</w:t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4119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6572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t>Could not get gitignore to work...</w:t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t>Screenshot of BranchExample.txt in test branch</w:t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5709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t>Screenshot of BranchExample in master branch</w:t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025" cy="23145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t>Removing RemoveExample.txt</w:t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1085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t>git status after removing file</w:t>
      </w:r>
    </w:p>
    <w:p>
      <w:pPr>
        <w:pStyle w:val="Normal"/>
        <w:rPr>
          <w:rFonts w:ascii="Kalimati" w:hAnsi="Kalimati"/>
        </w:rPr>
      </w:pPr>
      <w:r>
        <w:rPr>
          <w:rFonts w:ascii="Kalimati" w:hAnsi="Kalimati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1571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alimat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LibreOffice/6.0.7.3$Linux_X86_64 LibreOffice_project/00m0$Build-3</Application>
  <Pages>2</Pages>
  <Words>29</Words>
  <Characters>191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2019-01-26T09:34:17Z</dcterms:created>
  <dc:creator/>
  <dc:description/>
  <dc:language>en-CA</dc:language>
  <cp:lastModifiedBy/>
  <dcterms:modified xsi:type="dcterms:W3CDTF">2019-01-26T13:07:50Z</dcterms:modified>
  <cp:revision>1</cp:revision>
  <dc:subject/>
  <dc:title/>
</cp:coreProperties>
</file>