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8FA8" w14:textId="77777777" w:rsidR="005D057C" w:rsidRDefault="005D057C" w:rsidP="005D057C">
      <w:r>
        <w:rPr>
          <w:rFonts w:hint="eastAsia"/>
        </w:rPr>
        <w:t>议题：</w:t>
      </w:r>
    </w:p>
    <w:p w14:paraId="66D3ED6E" w14:textId="188F3656" w:rsidR="005D057C" w:rsidRDefault="005D057C" w:rsidP="005D057C">
      <w:pPr>
        <w:pStyle w:val="a7"/>
        <w:numPr>
          <w:ilvl w:val="0"/>
          <w:numId w:val="1"/>
        </w:numPr>
        <w:tabs>
          <w:tab w:val="center" w:pos="4363"/>
        </w:tabs>
        <w:ind w:firstLineChars="0"/>
      </w:pPr>
      <w:r>
        <w:t>QA</w:t>
      </w:r>
      <w:r>
        <w:rPr>
          <w:rFonts w:hint="eastAsia"/>
        </w:rPr>
        <w:t>计划编写——刘晓倩</w:t>
      </w:r>
      <w:r>
        <w:tab/>
      </w:r>
      <w:r>
        <w:tab/>
      </w:r>
      <w:r>
        <w:tab/>
      </w:r>
    </w:p>
    <w:p w14:paraId="6B488726" w14:textId="77777777" w:rsidR="005D057C" w:rsidRDefault="005D057C" w:rsidP="005D057C">
      <w:r>
        <w:tab/>
      </w:r>
      <w:r>
        <w:rPr>
          <w:rFonts w:hint="eastAsia"/>
        </w:rPr>
        <w:t>2．小组成员PPT分工确认</w:t>
      </w:r>
    </w:p>
    <w:p w14:paraId="5875B61D" w14:textId="77777777" w:rsidR="005D057C" w:rsidRDefault="005D057C" w:rsidP="005D057C">
      <w:r>
        <w:tab/>
      </w:r>
      <w:r>
        <w:tab/>
        <w:t>1</w:t>
      </w:r>
      <w:r>
        <w:rPr>
          <w:rFonts w:hint="eastAsia"/>
        </w:rPr>
        <w:t>）刘雨霏PPT审查并修改</w:t>
      </w:r>
    </w:p>
    <w:p w14:paraId="36D8535F" w14:textId="77777777" w:rsidR="005D057C" w:rsidRDefault="005D057C" w:rsidP="005D057C">
      <w:r>
        <w:tab/>
      </w:r>
      <w:r>
        <w:tab/>
        <w:t>2</w:t>
      </w:r>
      <w:r>
        <w:rPr>
          <w:rFonts w:hint="eastAsia"/>
        </w:rPr>
        <w:t>）胡方正PPT审查</w:t>
      </w:r>
    </w:p>
    <w:p w14:paraId="24033F60" w14:textId="0B84A4A8" w:rsidR="005D057C" w:rsidRDefault="005D057C" w:rsidP="005D057C">
      <w:r>
        <w:tab/>
      </w:r>
      <w:r>
        <w:tab/>
        <w:t>3</w:t>
      </w:r>
      <w:r>
        <w:rPr>
          <w:rFonts w:hint="eastAsia"/>
        </w:rPr>
        <w:t>）</w:t>
      </w:r>
      <w:r w:rsidR="003F4106">
        <w:rPr>
          <w:rFonts w:hint="eastAsia"/>
        </w:rPr>
        <w:t>杨智麟翻转课堂</w:t>
      </w:r>
      <w:r>
        <w:rPr>
          <w:rFonts w:hint="eastAsia"/>
        </w:rPr>
        <w:t>PPT制作</w:t>
      </w:r>
    </w:p>
    <w:p w14:paraId="2BA313E0" w14:textId="01B86C5A" w:rsidR="005D057C" w:rsidRDefault="005D057C" w:rsidP="005D057C">
      <w:r>
        <w:tab/>
      </w:r>
      <w:r>
        <w:tab/>
        <w:t>4</w:t>
      </w:r>
      <w:r w:rsidR="003F4106">
        <w:rPr>
          <w:rFonts w:hint="eastAsia"/>
        </w:rPr>
        <w:t>）刘晓倩</w:t>
      </w:r>
      <w:r>
        <w:rPr>
          <w:rFonts w:hint="eastAsia"/>
        </w:rPr>
        <w:t>，张光程PPT审查</w:t>
      </w:r>
      <w:r w:rsidR="003F4106">
        <w:rPr>
          <w:rFonts w:hint="eastAsia"/>
        </w:rPr>
        <w:t>并修改</w:t>
      </w:r>
    </w:p>
    <w:p w14:paraId="2A3E5596" w14:textId="7F2A00FB" w:rsidR="005D057C" w:rsidRDefault="005D057C" w:rsidP="005D057C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tab/>
      </w:r>
      <w:r>
        <w:rPr>
          <w:rFonts w:hint="eastAsia"/>
        </w:rPr>
        <w:t>3．</w:t>
      </w:r>
      <w:r w:rsidR="00426AED">
        <w:rPr>
          <w:rFonts w:hint="eastAsia"/>
        </w:rPr>
        <w:t>组长改选，由刘雨霏转变为张光程</w:t>
      </w:r>
      <w:r>
        <w:tab/>
      </w:r>
      <w:r>
        <w:tab/>
      </w:r>
      <w:r>
        <w:tab/>
      </w:r>
    </w:p>
    <w:p w14:paraId="346633D5" w14:textId="78ACF414" w:rsidR="005D057C" w:rsidRDefault="005D057C" w:rsidP="005D057C">
      <w:pPr>
        <w:ind w:firstLine="420"/>
      </w:pPr>
      <w:r>
        <w:t>4</w:t>
      </w:r>
      <w:r>
        <w:rPr>
          <w:rFonts w:hint="eastAsia"/>
        </w:rPr>
        <w:t>．</w:t>
      </w:r>
      <w:r w:rsidR="00426AED">
        <w:rPr>
          <w:rFonts w:hint="eastAsia"/>
        </w:rPr>
        <w:t>根据评审修改</w:t>
      </w:r>
      <w:r w:rsidR="00426AED">
        <w:t>R</w:t>
      </w:r>
      <w:r w:rsidR="00426AED">
        <w:rPr>
          <w:rFonts w:hint="eastAsia"/>
        </w:rPr>
        <w:t>ational</w:t>
      </w:r>
      <w:r w:rsidR="00426AED">
        <w:t xml:space="preserve"> R</w:t>
      </w:r>
      <w:r w:rsidR="00426AED">
        <w:rPr>
          <w:rFonts w:hint="eastAsia"/>
        </w:rPr>
        <w:t>ose</w:t>
      </w:r>
      <w:r w:rsidR="005B34B3">
        <w:rPr>
          <w:rFonts w:hint="eastAsia"/>
        </w:rPr>
        <w:t>翻转PPT</w:t>
      </w:r>
    </w:p>
    <w:p w14:paraId="1E1C9828" w14:textId="5DF8E1F5" w:rsidR="005B34B3" w:rsidRDefault="005B34B3" w:rsidP="005D057C">
      <w:pPr>
        <w:ind w:firstLine="420"/>
      </w:pPr>
      <w:r>
        <w:t>5</w:t>
      </w:r>
      <w:r>
        <w:rPr>
          <w:rFonts w:hint="eastAsia"/>
        </w:rPr>
        <w:t>．修改</w:t>
      </w:r>
      <w:r w:rsidR="007C6A86">
        <w:rPr>
          <w:rFonts w:hint="eastAsia"/>
        </w:rPr>
        <w:t>需求计划文档</w:t>
      </w:r>
    </w:p>
    <w:p w14:paraId="30015244" w14:textId="77777777" w:rsidR="007C6A86" w:rsidRDefault="007C6A86" w:rsidP="005D057C">
      <w:pPr>
        <w:ind w:firstLine="420"/>
        <w:rPr>
          <w:rFonts w:hint="eastAsia"/>
        </w:rPr>
      </w:pPr>
    </w:p>
    <w:p w14:paraId="4FDF5223" w14:textId="77777777" w:rsidR="005D057C" w:rsidRDefault="005D057C" w:rsidP="005D057C">
      <w:pPr>
        <w:widowControl/>
        <w:jc w:val="left"/>
      </w:pPr>
      <w:r>
        <w:tab/>
      </w:r>
    </w:p>
    <w:p w14:paraId="455EE7CD" w14:textId="77777777" w:rsidR="005D057C" w:rsidRDefault="005D057C" w:rsidP="005D057C">
      <w:pPr>
        <w:widowControl/>
        <w:jc w:val="left"/>
      </w:pPr>
      <w:r>
        <w:br w:type="page"/>
      </w:r>
    </w:p>
    <w:p w14:paraId="64EF6A34" w14:textId="77777777" w:rsidR="005D057C" w:rsidRDefault="005D057C" w:rsidP="005D057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D057C" w:rsidRPr="00CB59E1" w14:paraId="1BEE8692" w14:textId="77777777" w:rsidTr="00B50AA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38B6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5D057C" w:rsidRPr="00CB59E1" w14:paraId="542B436A" w14:textId="77777777" w:rsidTr="00B50AA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4A75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5EB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12EE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DDAC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594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2D4A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783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F829" w14:textId="77777777" w:rsidR="005D057C" w:rsidRPr="00CB59E1" w:rsidRDefault="005D057C" w:rsidP="00B50AA0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FE1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5D057C" w:rsidRPr="00CB59E1" w14:paraId="3A73FF6E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609D5" w14:textId="190452E2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74BF7"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5D057C" w:rsidRPr="00CB59E1" w14:paraId="16A85A9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EAA4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理四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楼</w:t>
            </w:r>
          </w:p>
        </w:tc>
      </w:tr>
      <w:tr w:rsidR="005D057C" w:rsidRPr="00CB59E1" w14:paraId="71B4094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117F" w14:textId="0D5083B8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974BF7">
              <w:rPr>
                <w:rFonts w:ascii="宋体" w:hAnsi="宋体" w:cs="宋体" w:hint="eastAsia"/>
                <w:kern w:val="0"/>
                <w:sz w:val="24"/>
              </w:rPr>
              <w:t>第六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5D057C" w:rsidRPr="00CB59E1" w14:paraId="4FD0C6D0" w14:textId="77777777" w:rsidTr="00B50AA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D4E853" w14:textId="77777777" w:rsidR="005D057C" w:rsidRPr="00CB59E1" w:rsidRDefault="005D057C" w:rsidP="00B50AA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1719F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5D057C" w:rsidRPr="00CB59E1" w14:paraId="0C362DF8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028A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5D057C" w:rsidRPr="00CB59E1" w14:paraId="0D79BD93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E41A9" w14:textId="63A34821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74BF7"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5D057C" w:rsidRPr="00CB59E1" w14:paraId="508E6E20" w14:textId="77777777" w:rsidTr="00B50AA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6A6754" w14:textId="77777777" w:rsidR="005D057C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DEF027E" w14:textId="77777777" w:rsidR="00974BF7" w:rsidRDefault="00974BF7" w:rsidP="00974BF7">
            <w:pPr>
              <w:pStyle w:val="a7"/>
              <w:numPr>
                <w:ilvl w:val="0"/>
                <w:numId w:val="3"/>
              </w:numPr>
              <w:tabs>
                <w:tab w:val="center" w:pos="4363"/>
              </w:tabs>
              <w:ind w:firstLineChars="0"/>
            </w:pPr>
            <w:r>
              <w:t>QA</w:t>
            </w:r>
            <w:r>
              <w:rPr>
                <w:rFonts w:hint="eastAsia"/>
              </w:rPr>
              <w:t>计划编写——刘晓倩</w:t>
            </w:r>
            <w:r>
              <w:tab/>
            </w:r>
            <w:r>
              <w:tab/>
            </w:r>
            <w:r>
              <w:tab/>
            </w:r>
          </w:p>
          <w:p w14:paraId="253F607C" w14:textId="77777777" w:rsidR="00974BF7" w:rsidRDefault="00974BF7" w:rsidP="00974BF7">
            <w:r>
              <w:tab/>
            </w:r>
            <w:r>
              <w:rPr>
                <w:rFonts w:hint="eastAsia"/>
              </w:rPr>
              <w:t>2．小组成员PPT分工确认</w:t>
            </w:r>
          </w:p>
          <w:p w14:paraId="0B653E2E" w14:textId="77777777" w:rsidR="00974BF7" w:rsidRDefault="00974BF7" w:rsidP="00974BF7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）刘雨霏PPT审查并修改</w:t>
            </w:r>
          </w:p>
          <w:p w14:paraId="460F28FA" w14:textId="77777777" w:rsidR="00974BF7" w:rsidRDefault="00974BF7" w:rsidP="00974BF7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）胡方正PPT审查</w:t>
            </w:r>
          </w:p>
          <w:p w14:paraId="4EA3D67C" w14:textId="77777777" w:rsidR="00974BF7" w:rsidRDefault="00974BF7" w:rsidP="00974BF7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）杨智麟翻转课堂PPT制作</w:t>
            </w:r>
          </w:p>
          <w:p w14:paraId="7E6840D0" w14:textId="77777777" w:rsidR="00974BF7" w:rsidRDefault="00974BF7" w:rsidP="00974BF7">
            <w:r>
              <w:tab/>
            </w:r>
            <w:r>
              <w:tab/>
              <w:t>4</w:t>
            </w:r>
            <w:r>
              <w:rPr>
                <w:rFonts w:hint="eastAsia"/>
              </w:rPr>
              <w:t>）刘晓倩，张光程PPT审查并修改</w:t>
            </w:r>
          </w:p>
          <w:p w14:paraId="008B6FBD" w14:textId="0D1F23A5" w:rsidR="00974BF7" w:rsidRDefault="00974BF7" w:rsidP="00974BF7"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</w:pPr>
            <w:r>
              <w:tab/>
            </w:r>
            <w:r>
              <w:rPr>
                <w:rFonts w:hint="eastAsia"/>
              </w:rPr>
              <w:t>3．组长改选，</w:t>
            </w:r>
            <w:r w:rsidR="00751E4A">
              <w:rPr>
                <w:rFonts w:hint="eastAsia"/>
              </w:rPr>
              <w:t>由于刘雨霏同学最近忙于A</w:t>
            </w:r>
            <w:r w:rsidR="00751E4A">
              <w:t>CM</w:t>
            </w:r>
            <w:r w:rsidR="00751E4A">
              <w:rPr>
                <w:rFonts w:hint="eastAsia"/>
              </w:rPr>
              <w:t>比赛，所以组内决定改选组长</w:t>
            </w:r>
            <w:r w:rsidR="00803ACE">
              <w:rPr>
                <w:rFonts w:hint="eastAsia"/>
              </w:rPr>
              <w:t>，</w:t>
            </w:r>
            <w:r>
              <w:rPr>
                <w:rFonts w:hint="eastAsia"/>
              </w:rPr>
              <w:t>由刘雨霏转变为张光程</w:t>
            </w:r>
            <w:r>
              <w:tab/>
            </w:r>
            <w:r>
              <w:tab/>
            </w:r>
            <w:r>
              <w:tab/>
            </w:r>
          </w:p>
          <w:p w14:paraId="004A6906" w14:textId="79629C91" w:rsidR="00974BF7" w:rsidRDefault="00974BF7" w:rsidP="00974BF7">
            <w:pPr>
              <w:ind w:firstLine="420"/>
            </w:pPr>
            <w:r>
              <w:t>4</w:t>
            </w:r>
            <w:r>
              <w:rPr>
                <w:rFonts w:hint="eastAsia"/>
              </w:rPr>
              <w:t>．根据评审修改</w:t>
            </w:r>
            <w:r>
              <w:t>R</w:t>
            </w:r>
            <w:r>
              <w:rPr>
                <w:rFonts w:hint="eastAsia"/>
              </w:rPr>
              <w:t>ational</w:t>
            </w:r>
            <w:r>
              <w:t xml:space="preserve"> R</w:t>
            </w:r>
            <w:r>
              <w:rPr>
                <w:rFonts w:hint="eastAsia"/>
              </w:rPr>
              <w:t>ose翻转PPT</w:t>
            </w:r>
            <w:r w:rsidR="00803ACE">
              <w:rPr>
                <w:rFonts w:hint="eastAsia"/>
              </w:rPr>
              <w:t>——张光程</w:t>
            </w:r>
          </w:p>
          <w:p w14:paraId="41ABC9F9" w14:textId="224FBC97" w:rsidR="00974BF7" w:rsidRDefault="00974BF7" w:rsidP="00974BF7">
            <w:pPr>
              <w:ind w:firstLine="420"/>
            </w:pPr>
            <w:r>
              <w:t>5</w:t>
            </w:r>
            <w:r>
              <w:rPr>
                <w:rFonts w:hint="eastAsia"/>
              </w:rPr>
              <w:t>．修改需求计划文档</w:t>
            </w:r>
            <w:r w:rsidR="00803ACE">
              <w:rPr>
                <w:rFonts w:hint="eastAsia"/>
              </w:rPr>
              <w:t>——刘晓倩</w:t>
            </w:r>
          </w:p>
          <w:p w14:paraId="7BF06638" w14:textId="68CEE4E7" w:rsidR="005D057C" w:rsidRPr="00CE537E" w:rsidRDefault="00803ACE" w:rsidP="00B50AA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注：所有文档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791DF8">
              <w:rPr>
                <w:rFonts w:ascii="宋体" w:hAnsi="宋体" w:cs="宋体"/>
                <w:kern w:val="0"/>
                <w:sz w:val="24"/>
              </w:rPr>
              <w:t>8</w:t>
            </w:r>
            <w:r w:rsidR="00791DF8">
              <w:rPr>
                <w:rFonts w:ascii="宋体" w:hAnsi="宋体" w:cs="宋体" w:hint="eastAsia"/>
                <w:kern w:val="0"/>
                <w:sz w:val="24"/>
              </w:rPr>
              <w:t>日（周日）晚</w:t>
            </w:r>
            <w:r w:rsidR="00791DF8">
              <w:rPr>
                <w:rFonts w:ascii="宋体" w:hAnsi="宋体" w:cs="宋体" w:hint="eastAsia"/>
                <w:kern w:val="0"/>
                <w:sz w:val="24"/>
              </w:rPr>
              <w:t>6</w:t>
            </w:r>
            <w:r w:rsidR="00791DF8">
              <w:rPr>
                <w:rFonts w:ascii="宋体" w:hAnsi="宋体" w:cs="宋体" w:hint="eastAsia"/>
                <w:kern w:val="0"/>
                <w:sz w:val="24"/>
              </w:rPr>
              <w:t>点之前必须上交</w:t>
            </w:r>
            <w:bookmarkStart w:id="0" w:name="_GoBack"/>
            <w:bookmarkEnd w:id="0"/>
          </w:p>
        </w:tc>
      </w:tr>
    </w:tbl>
    <w:p w14:paraId="03239E2A" w14:textId="77777777" w:rsidR="005D057C" w:rsidRDefault="005D057C" w:rsidP="005D057C">
      <w:pPr>
        <w:widowControl/>
        <w:jc w:val="left"/>
      </w:pPr>
    </w:p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357B0" w14:textId="77777777" w:rsidR="00D96C94" w:rsidRDefault="00D96C94" w:rsidP="005D057C">
      <w:r>
        <w:separator/>
      </w:r>
    </w:p>
  </w:endnote>
  <w:endnote w:type="continuationSeparator" w:id="0">
    <w:p w14:paraId="5263CA1B" w14:textId="77777777" w:rsidR="00D96C94" w:rsidRDefault="00D96C94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7C266" w14:textId="77777777" w:rsidR="00D96C94" w:rsidRDefault="00D96C94" w:rsidP="005D057C">
      <w:r>
        <w:separator/>
      </w:r>
    </w:p>
  </w:footnote>
  <w:footnote w:type="continuationSeparator" w:id="0">
    <w:p w14:paraId="2F7260F8" w14:textId="77777777" w:rsidR="00D96C94" w:rsidRDefault="00D96C94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28604A"/>
    <w:rsid w:val="003F4106"/>
    <w:rsid w:val="00426AED"/>
    <w:rsid w:val="005B34B3"/>
    <w:rsid w:val="005D057C"/>
    <w:rsid w:val="00751E4A"/>
    <w:rsid w:val="00791DF8"/>
    <w:rsid w:val="007C6A86"/>
    <w:rsid w:val="00803ACE"/>
    <w:rsid w:val="00974BF7"/>
    <w:rsid w:val="00D9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2018-10-26T11:48:00Z</dcterms:created>
  <dcterms:modified xsi:type="dcterms:W3CDTF">2018-10-26T11:57:00Z</dcterms:modified>
</cp:coreProperties>
</file>