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81" w:rsidRDefault="002F377E">
      <w:pPr>
        <w:rPr>
          <w:b/>
          <w:bCs/>
          <w:sz w:val="30"/>
          <w:szCs w:val="30"/>
        </w:rPr>
      </w:pPr>
      <w:r>
        <w:rPr>
          <w:rFonts w:hint="eastAsia"/>
          <w:b/>
          <w:bCs/>
          <w:sz w:val="30"/>
          <w:szCs w:val="30"/>
        </w:rPr>
        <w:t xml:space="preserve">Feature </w:t>
      </w:r>
      <w:proofErr w:type="gramStart"/>
      <w:r>
        <w:rPr>
          <w:rFonts w:hint="eastAsia"/>
          <w:b/>
          <w:bCs/>
          <w:sz w:val="30"/>
          <w:szCs w:val="30"/>
        </w:rPr>
        <w:t>1:Privacy</w:t>
      </w:r>
      <w:proofErr w:type="gramEnd"/>
      <w:r>
        <w:rPr>
          <w:rFonts w:hint="eastAsia"/>
          <w:b/>
          <w:bCs/>
          <w:sz w:val="30"/>
          <w:szCs w:val="30"/>
        </w:rPr>
        <w:t xml:space="preserve"> security protection</w:t>
      </w:r>
    </w:p>
    <w:p w:rsidR="00786781" w:rsidRDefault="002F377E">
      <w:pPr>
        <w:ind w:firstLine="420"/>
        <w:rPr>
          <w:sz w:val="18"/>
          <w:szCs w:val="18"/>
        </w:rPr>
      </w:pPr>
      <w:r>
        <w:rPr>
          <w:sz w:val="24"/>
        </w:rPr>
        <w:t xml:space="preserve">Considering some special needs of privacy and security, the product will provide passwords and false accounts. In normal state, the false bill will be displayed, and after entering the password, the real bill will be </w:t>
      </w:r>
      <w:r>
        <w:rPr>
          <w:sz w:val="24"/>
        </w:rPr>
        <w:t>displayed.</w:t>
      </w:r>
    </w:p>
    <w:p w:rsidR="00786781" w:rsidRDefault="002F377E">
      <w:pPr>
        <w:rPr>
          <w:b/>
          <w:bCs/>
          <w:sz w:val="30"/>
          <w:szCs w:val="30"/>
        </w:rPr>
      </w:pPr>
      <w:r>
        <w:rPr>
          <w:rFonts w:hint="eastAsia"/>
          <w:b/>
          <w:bCs/>
          <w:sz w:val="30"/>
          <w:szCs w:val="30"/>
        </w:rPr>
        <w:t xml:space="preserve">Feature </w:t>
      </w:r>
      <w:proofErr w:type="gramStart"/>
      <w:r>
        <w:rPr>
          <w:rFonts w:hint="eastAsia"/>
          <w:b/>
          <w:bCs/>
          <w:sz w:val="30"/>
          <w:szCs w:val="30"/>
        </w:rPr>
        <w:t>2</w:t>
      </w:r>
      <w:bookmarkStart w:id="0" w:name="_GoBack"/>
      <w:bookmarkEnd w:id="0"/>
      <w:r>
        <w:rPr>
          <w:rFonts w:hint="eastAsia"/>
          <w:b/>
          <w:bCs/>
          <w:sz w:val="30"/>
          <w:szCs w:val="30"/>
        </w:rPr>
        <w:t>:Data</w:t>
      </w:r>
      <w:proofErr w:type="gramEnd"/>
      <w:r>
        <w:rPr>
          <w:rFonts w:hint="eastAsia"/>
          <w:b/>
          <w:bCs/>
          <w:sz w:val="30"/>
          <w:szCs w:val="30"/>
        </w:rPr>
        <w:t xml:space="preserve"> storage and analysis</w:t>
      </w:r>
    </w:p>
    <w:p w:rsidR="00786781" w:rsidRPr="002F377E" w:rsidRDefault="002F377E" w:rsidP="002F377E">
      <w:pPr>
        <w:ind w:firstLine="420"/>
        <w:rPr>
          <w:rFonts w:hint="eastAsia"/>
          <w:sz w:val="24"/>
        </w:rPr>
      </w:pPr>
      <w:r>
        <w:rPr>
          <w:sz w:val="24"/>
        </w:rPr>
        <w:t>Data such as prices and dishes when users order can be recorded and saved uniformly. After statistical analysis of price data, users can understand their recent consumption. In addition, you can also analyze t</w:t>
      </w:r>
      <w:r>
        <w:rPr>
          <w:sz w:val="24"/>
        </w:rPr>
        <w:t>he previous ordering records to recommend similar dishes for customers.</w:t>
      </w:r>
    </w:p>
    <w:sectPr w:rsidR="00786781" w:rsidRPr="002F3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6971"/>
    <w:rsid w:val="002F377E"/>
    <w:rsid w:val="00786781"/>
    <w:rsid w:val="53D46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91A1A"/>
  <w15:docId w15:val="{6CAE8279-DCAD-4538-BFF5-4F741246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霄霄霄</dc:creator>
  <cp:lastModifiedBy>350119763@qq.com</cp:lastModifiedBy>
  <cp:revision>2</cp:revision>
  <dcterms:created xsi:type="dcterms:W3CDTF">2021-10-19T12:39:00Z</dcterms:created>
  <dcterms:modified xsi:type="dcterms:W3CDTF">2021-10-19T06:05:00Z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