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2A32" w14:textId="7C71EAF8" w:rsidR="007F25C3" w:rsidRDefault="00097F1E" w:rsidP="00263AE6">
      <w:pPr>
        <w:jc w:val="center"/>
        <w:rPr>
          <w:b/>
          <w:bCs/>
        </w:rPr>
      </w:pPr>
      <w:r w:rsidRPr="00097F1E">
        <w:rPr>
          <w:b/>
          <w:bCs/>
        </w:rPr>
        <w:t>Final Project: Asynchronous Counter</w:t>
      </w:r>
    </w:p>
    <w:p w14:paraId="0624D403" w14:textId="77777777" w:rsidR="007F25C3" w:rsidRDefault="007F25C3" w:rsidP="007F25C3">
      <w:pPr>
        <w:jc w:val="center"/>
        <w:rPr>
          <w:b/>
          <w:bCs/>
        </w:rPr>
      </w:pPr>
      <w:r>
        <w:rPr>
          <w:b/>
          <w:bCs/>
        </w:rPr>
        <w:t>CENG 2112.01 Lab for Digital Circuits</w:t>
      </w:r>
    </w:p>
    <w:p w14:paraId="029FCA8A" w14:textId="77777777" w:rsidR="007F25C3" w:rsidRDefault="007F25C3" w:rsidP="00263AE6">
      <w:pPr>
        <w:jc w:val="center"/>
      </w:pPr>
    </w:p>
    <w:p w14:paraId="29309E9D" w14:textId="77777777" w:rsidR="007F25C3" w:rsidRDefault="007F25C3" w:rsidP="00263AE6">
      <w:pPr>
        <w:jc w:val="center"/>
      </w:pPr>
    </w:p>
    <w:p w14:paraId="799466C5" w14:textId="77777777" w:rsidR="007F25C3" w:rsidRDefault="007F25C3" w:rsidP="00263AE6">
      <w:pPr>
        <w:jc w:val="center"/>
      </w:pPr>
    </w:p>
    <w:p w14:paraId="68607BFC" w14:textId="77777777" w:rsidR="007F25C3" w:rsidRDefault="007F25C3" w:rsidP="00263AE6">
      <w:pPr>
        <w:jc w:val="center"/>
      </w:pPr>
    </w:p>
    <w:p w14:paraId="74D93AC1" w14:textId="4D37951E" w:rsidR="00263AE6" w:rsidRDefault="00263AE6" w:rsidP="00263AE6">
      <w:pPr>
        <w:jc w:val="center"/>
      </w:pPr>
      <w:r>
        <w:t>Submitted by</w:t>
      </w:r>
    </w:p>
    <w:p w14:paraId="048A70E4" w14:textId="10A43889" w:rsidR="00263AE6" w:rsidRDefault="00263AE6" w:rsidP="00263AE6">
      <w:pPr>
        <w:jc w:val="center"/>
      </w:pPr>
      <w:r>
        <w:t>David Dulaney</w:t>
      </w:r>
    </w:p>
    <w:p w14:paraId="7E156851" w14:textId="5153BEF9" w:rsidR="00263AE6" w:rsidRDefault="00263AE6" w:rsidP="00263AE6">
      <w:pPr>
        <w:jc w:val="center"/>
      </w:pPr>
      <w:r>
        <w:t>2344357</w:t>
      </w:r>
    </w:p>
    <w:p w14:paraId="62427ADC" w14:textId="77777777" w:rsidR="00263AE6" w:rsidRDefault="00263AE6" w:rsidP="00263AE6">
      <w:pPr>
        <w:jc w:val="center"/>
      </w:pPr>
    </w:p>
    <w:p w14:paraId="0C6E4F98" w14:textId="77777777" w:rsidR="00263AE6" w:rsidRDefault="00263AE6" w:rsidP="00263AE6">
      <w:pPr>
        <w:jc w:val="center"/>
      </w:pPr>
    </w:p>
    <w:p w14:paraId="621834AD" w14:textId="77777777" w:rsidR="00263AE6" w:rsidRDefault="00263AE6" w:rsidP="00263AE6">
      <w:pPr>
        <w:jc w:val="center"/>
      </w:pPr>
    </w:p>
    <w:p w14:paraId="6A30E628" w14:textId="77777777" w:rsidR="00263AE6" w:rsidRDefault="00263AE6" w:rsidP="00263AE6">
      <w:pPr>
        <w:jc w:val="center"/>
      </w:pPr>
    </w:p>
    <w:p w14:paraId="55E7A620" w14:textId="77777777" w:rsidR="00263AE6" w:rsidRDefault="00263AE6" w:rsidP="00263AE6">
      <w:pPr>
        <w:jc w:val="center"/>
      </w:pPr>
    </w:p>
    <w:p w14:paraId="61F36836" w14:textId="77777777" w:rsidR="00263AE6" w:rsidRDefault="00263AE6" w:rsidP="00263AE6">
      <w:pPr>
        <w:jc w:val="center"/>
      </w:pPr>
    </w:p>
    <w:p w14:paraId="42E5BDD9" w14:textId="77777777" w:rsidR="00263AE6" w:rsidRDefault="00263AE6" w:rsidP="00263AE6">
      <w:pPr>
        <w:jc w:val="center"/>
      </w:pPr>
    </w:p>
    <w:p w14:paraId="5A2A3E0E" w14:textId="77777777" w:rsidR="00263AE6" w:rsidRDefault="00263AE6" w:rsidP="00263AE6">
      <w:pPr>
        <w:jc w:val="center"/>
      </w:pPr>
    </w:p>
    <w:p w14:paraId="6663AEC9" w14:textId="77777777" w:rsidR="00263AE6" w:rsidRDefault="00263AE6" w:rsidP="00263AE6">
      <w:pPr>
        <w:jc w:val="center"/>
      </w:pPr>
    </w:p>
    <w:p w14:paraId="2B24FF22" w14:textId="77777777" w:rsidR="00263AE6" w:rsidRDefault="00263AE6" w:rsidP="00263AE6">
      <w:pPr>
        <w:jc w:val="center"/>
      </w:pPr>
    </w:p>
    <w:p w14:paraId="17217528" w14:textId="74B813FC" w:rsidR="00263AE6" w:rsidRDefault="00263AE6" w:rsidP="00263AE6">
      <w:pPr>
        <w:jc w:val="center"/>
      </w:pPr>
      <w:r>
        <w:t>Computer Science</w:t>
      </w:r>
    </w:p>
    <w:p w14:paraId="19B106C0" w14:textId="0A9CBA6C" w:rsidR="00263AE6" w:rsidRDefault="00263AE6" w:rsidP="00263AE6">
      <w:pPr>
        <w:jc w:val="center"/>
      </w:pPr>
      <w:r>
        <w:t>University of Houston-Clear Lake</w:t>
      </w:r>
    </w:p>
    <w:p w14:paraId="0FF6ABC2" w14:textId="49C8806A" w:rsidR="00263AE6" w:rsidRDefault="00263AE6" w:rsidP="00263AE6">
      <w:pPr>
        <w:jc w:val="center"/>
      </w:pPr>
      <w:r>
        <w:t>Houston, Texas 77058</w:t>
      </w:r>
    </w:p>
    <w:p w14:paraId="2F1C7FF6" w14:textId="5383150A" w:rsidR="00263AE6" w:rsidRDefault="00097F1E" w:rsidP="00263AE6">
      <w:pPr>
        <w:jc w:val="center"/>
      </w:pPr>
      <w:r>
        <w:t>May 5</w:t>
      </w:r>
      <w:r w:rsidR="00263AE6">
        <w:t>,2026</w:t>
      </w:r>
    </w:p>
    <w:p w14:paraId="778C6E5E" w14:textId="77777777" w:rsidR="00263AE6" w:rsidRDefault="00263AE6" w:rsidP="00263AE6">
      <w:pPr>
        <w:jc w:val="center"/>
      </w:pPr>
    </w:p>
    <w:p w14:paraId="152F3023" w14:textId="77777777" w:rsidR="00263AE6" w:rsidRDefault="00263AE6" w:rsidP="00263AE6">
      <w:pPr>
        <w:jc w:val="center"/>
      </w:pPr>
    </w:p>
    <w:p w14:paraId="62696A53" w14:textId="77777777" w:rsidR="00263AE6" w:rsidRDefault="00263AE6" w:rsidP="00263AE6">
      <w:pPr>
        <w:jc w:val="center"/>
      </w:pPr>
    </w:p>
    <w:p w14:paraId="6629D3CF" w14:textId="77777777" w:rsidR="00263AE6" w:rsidRDefault="00263AE6" w:rsidP="00263AE6">
      <w:pPr>
        <w:jc w:val="center"/>
      </w:pPr>
    </w:p>
    <w:p w14:paraId="0EAC6145" w14:textId="77777777" w:rsidR="00263AE6" w:rsidRDefault="00263AE6" w:rsidP="00263AE6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084326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8384B9" w14:textId="000AB59A" w:rsidR="000C5DCD" w:rsidRDefault="000C5DCD">
          <w:pPr>
            <w:pStyle w:val="TOCHeading"/>
          </w:pPr>
          <w:r>
            <w:t>Contents</w:t>
          </w:r>
        </w:p>
        <w:p w14:paraId="7A450781" w14:textId="3F991EDE" w:rsidR="000C5DCD" w:rsidRDefault="000C5DC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28016" w:history="1">
            <w:r w:rsidRPr="001B275C">
              <w:rPr>
                <w:rStyle w:val="Hyperlink"/>
                <w:b/>
                <w:bCs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DE430" w14:textId="2D181F16" w:rsidR="000C5DCD" w:rsidRDefault="000C5D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828017" w:history="1">
            <w:r w:rsidRPr="001B275C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7D6E2" w14:textId="2CDD0ABE" w:rsidR="000C5DCD" w:rsidRDefault="000C5D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828018" w:history="1">
            <w:r w:rsidRPr="001B275C">
              <w:rPr>
                <w:rStyle w:val="Hyperlink"/>
                <w:b/>
                <w:bCs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F305" w14:textId="3CD4EE63" w:rsidR="000C5DCD" w:rsidRDefault="000C5D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828020" w:history="1">
            <w:r w:rsidRPr="001B275C">
              <w:rPr>
                <w:rStyle w:val="Hyperlink"/>
                <w:b/>
                <w:bCs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45A9" w14:textId="0EECC309" w:rsidR="000C5DCD" w:rsidRDefault="000C5D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828025" w:history="1">
            <w:r w:rsidRPr="001B275C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7C9A" w14:textId="54E3AA60" w:rsidR="00263AE6" w:rsidRPr="007F25C3" w:rsidRDefault="000C5DCD" w:rsidP="00263AE6">
          <w:r>
            <w:rPr>
              <w:b/>
              <w:bCs/>
              <w:noProof/>
            </w:rPr>
            <w:fldChar w:fldCharType="end"/>
          </w:r>
        </w:p>
      </w:sdtContent>
    </w:sdt>
    <w:p w14:paraId="5F7CC930" w14:textId="79D4A4FF" w:rsidR="00263AE6" w:rsidRDefault="00263AE6" w:rsidP="000C5DCD">
      <w:pPr>
        <w:pStyle w:val="Heading1"/>
        <w:rPr>
          <w:rStyle w:val="Strong"/>
        </w:rPr>
      </w:pPr>
      <w:bookmarkStart w:id="0" w:name="_Toc219828016"/>
      <w:r>
        <w:rPr>
          <w:rStyle w:val="Strong"/>
        </w:rPr>
        <w:t>Abstract</w:t>
      </w:r>
      <w:bookmarkEnd w:id="0"/>
    </w:p>
    <w:p w14:paraId="0A5CCFFB" w14:textId="14A15E00" w:rsidR="00E94C03" w:rsidRPr="00532F45" w:rsidRDefault="006451A2" w:rsidP="00532F45">
      <w:r>
        <w:t xml:space="preserve">An asynchronous counter is </w:t>
      </w:r>
      <w:r w:rsidR="003D585B">
        <w:t>a sequential digital circuit where every flip-flop after the first involved are not clocked simultaneously, rather the first flip-flop is driven by a clock pulse and each flip-flop in the circuit is triggered by the output of the flip-flop before it.</w:t>
      </w:r>
    </w:p>
    <w:p w14:paraId="168CBA99" w14:textId="40CFCCF5" w:rsidR="00263AE6" w:rsidRDefault="00263AE6" w:rsidP="000C5DCD">
      <w:pPr>
        <w:pStyle w:val="Heading1"/>
        <w:rPr>
          <w:rStyle w:val="Strong"/>
        </w:rPr>
      </w:pPr>
      <w:bookmarkStart w:id="1" w:name="_Toc219828017"/>
      <w:r>
        <w:rPr>
          <w:rStyle w:val="Strong"/>
        </w:rPr>
        <w:t>Introduction</w:t>
      </w:r>
      <w:bookmarkEnd w:id="1"/>
    </w:p>
    <w:p w14:paraId="03820E94" w14:textId="368D99CF" w:rsidR="00853405" w:rsidRPr="0053343C" w:rsidRDefault="00C20342" w:rsidP="00853405">
      <w:r>
        <w:t xml:space="preserve">A </w:t>
      </w:r>
      <w:r w:rsidR="0053343C">
        <w:t xml:space="preserve">D-flip-flop (part # 7474) can be used in an asynchronous, the </w:t>
      </w:r>
      <w:proofErr w:type="gramStart"/>
      <w:r w:rsidR="0053343C">
        <w:t>amount</w:t>
      </w:r>
      <w:proofErr w:type="gramEnd"/>
      <w:r w:rsidR="0053343C">
        <w:t xml:space="preserve"> of D-flip-flops needed is based on how many bits the circuit requires to make it work. One D-flip-flop is used for one bit, so if used in a digital clock with a seven-segment display then there will be seven D-flip-flops used. Since they can be used in an asynchronous, a circuit can be built to make a counter up to any number up to ten.</w:t>
      </w:r>
    </w:p>
    <w:p w14:paraId="5A4015E5" w14:textId="76B4AE27" w:rsidR="00263AE6" w:rsidRDefault="00263AE6" w:rsidP="000C5DCD">
      <w:pPr>
        <w:pStyle w:val="Heading1"/>
        <w:rPr>
          <w:rStyle w:val="Strong"/>
        </w:rPr>
      </w:pPr>
      <w:bookmarkStart w:id="2" w:name="_Toc219828018"/>
      <w:r>
        <w:rPr>
          <w:rStyle w:val="Strong"/>
        </w:rPr>
        <w:t>Requirements</w:t>
      </w:r>
      <w:bookmarkEnd w:id="2"/>
    </w:p>
    <w:p w14:paraId="44D4DF03" w14:textId="63CAE48F" w:rsidR="000C5DCD" w:rsidRDefault="00042725" w:rsidP="000C5DCD">
      <w:r>
        <w:rPr>
          <w:rStyle w:val="Strong"/>
          <w:b w:val="0"/>
          <w:bCs w:val="0"/>
        </w:rPr>
        <w:t>The requirement for this lab is to simulate</w:t>
      </w:r>
      <w:r w:rsidR="00295A24">
        <w:rPr>
          <w:rStyle w:val="Strong"/>
          <w:b w:val="0"/>
          <w:bCs w:val="0"/>
        </w:rPr>
        <w:t xml:space="preserve"> </w:t>
      </w:r>
      <w:r w:rsidR="0053343C">
        <w:rPr>
          <w:rStyle w:val="Strong"/>
          <w:b w:val="0"/>
          <w:bCs w:val="0"/>
        </w:rPr>
        <w:t xml:space="preserve">an asynchronous circuit to make a counter that </w:t>
      </w:r>
      <w:r w:rsidR="00097F1E">
        <w:rPr>
          <w:rStyle w:val="Strong"/>
          <w:b w:val="0"/>
          <w:bCs w:val="0"/>
        </w:rPr>
        <w:t>displays my student id number (2344357)</w:t>
      </w:r>
      <w:r w:rsidR="0053343C">
        <w:rPr>
          <w:rStyle w:val="Strong"/>
          <w:b w:val="0"/>
          <w:bCs w:val="0"/>
        </w:rPr>
        <w:t xml:space="preserve"> on Multisim</w:t>
      </w:r>
      <w:r w:rsidR="00097F1E">
        <w:rPr>
          <w:rStyle w:val="Strong"/>
          <w:b w:val="0"/>
          <w:bCs w:val="0"/>
        </w:rPr>
        <w:t>.</w:t>
      </w:r>
    </w:p>
    <w:p w14:paraId="14E72195" w14:textId="559E064B" w:rsidR="000C5DCD" w:rsidRDefault="00263AE6" w:rsidP="00FB0EBE">
      <w:pPr>
        <w:pStyle w:val="Heading1"/>
        <w:rPr>
          <w:rStyle w:val="Strong"/>
        </w:rPr>
      </w:pPr>
      <w:bookmarkStart w:id="3" w:name="_Toc219828020"/>
      <w:r>
        <w:rPr>
          <w:rStyle w:val="Strong"/>
        </w:rPr>
        <w:t>Implementation</w:t>
      </w:r>
      <w:bookmarkEnd w:id="3"/>
    </w:p>
    <w:p w14:paraId="5074F504" w14:textId="73028C60" w:rsidR="00A534D6" w:rsidRDefault="00FB0EBE" w:rsidP="00290E64">
      <w:pPr>
        <w:rPr>
          <w:rStyle w:val="Strong"/>
          <w:b w:val="0"/>
          <w:bCs w:val="0"/>
        </w:rPr>
      </w:pPr>
      <w:r>
        <w:t xml:space="preserve">The first step in implementation was to build a </w:t>
      </w:r>
      <w:r w:rsidR="003A3BC8">
        <w:t>circuit in Multisim to simulate an effective asynchronous counter</w:t>
      </w:r>
      <w:r w:rsidR="00097F1E">
        <w:t xml:space="preserve"> to display my student id</w:t>
      </w:r>
      <w:r w:rsidR="003A3BC8">
        <w:t xml:space="preserve"> using D-flip-flops</w:t>
      </w:r>
      <w:r w:rsidR="00B741A1">
        <w:t>.</w:t>
      </w:r>
      <w:r w:rsidR="00B741A1">
        <w:br/>
      </w:r>
      <w:r w:rsidR="00097F1E" w:rsidRPr="00097F1E">
        <w:lastRenderedPageBreak/>
        <w:drawing>
          <wp:inline distT="0" distB="0" distL="0" distR="0" wp14:anchorId="45DFFC50" wp14:editId="0256C479">
            <wp:extent cx="5943600" cy="3117215"/>
            <wp:effectExtent l="0" t="0" r="0" b="6985"/>
            <wp:docPr id="6637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1A1">
        <w:br/>
        <w:t xml:space="preserve">Figure 1.1: Asynchronous counter </w:t>
      </w:r>
      <w:r w:rsidR="00097F1E">
        <w:t>circuit to display my student id (2344357)</w:t>
      </w:r>
      <w:r w:rsidR="00097F1E">
        <w:br/>
      </w:r>
      <w:r w:rsidR="00097F1E" w:rsidRPr="00097F1E">
        <w:drawing>
          <wp:inline distT="0" distB="0" distL="0" distR="0" wp14:anchorId="3B314B03" wp14:editId="4B2721EF">
            <wp:extent cx="5943600" cy="2844800"/>
            <wp:effectExtent l="0" t="0" r="0" b="0"/>
            <wp:docPr id="12803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F1E">
        <w:br/>
        <w:t>Figure 1.2: Logic analyzer of circuit, line shows where it starts showing my student id (2344357)</w:t>
      </w:r>
      <w:r w:rsidR="00097F1E">
        <w:br/>
        <w:t>I chose to go with this circuit because combining the D flip-flops in groups of 2 using and gates and inverters based on the binary number of 357 (101100101) which is the last three digits of my id, effectively shows my full student id.</w:t>
      </w:r>
    </w:p>
    <w:p w14:paraId="6711EED7" w14:textId="73EE7821" w:rsidR="000C5DCD" w:rsidRDefault="000C5DCD" w:rsidP="000C5DCD">
      <w:pPr>
        <w:pStyle w:val="Heading1"/>
        <w:rPr>
          <w:rStyle w:val="Strong"/>
        </w:rPr>
      </w:pPr>
      <w:bookmarkStart w:id="4" w:name="_Toc219828025"/>
      <w:r>
        <w:rPr>
          <w:rStyle w:val="Strong"/>
        </w:rPr>
        <w:t>Conclusion</w:t>
      </w:r>
      <w:bookmarkEnd w:id="4"/>
    </w:p>
    <w:p w14:paraId="7BF86002" w14:textId="18720836" w:rsidR="001A4592" w:rsidRPr="001A4592" w:rsidRDefault="008918DE" w:rsidP="001A4592">
      <w:r>
        <w:t xml:space="preserve">This project was designed to understand </w:t>
      </w:r>
      <w:r w:rsidR="00EB6BE2">
        <w:t>how a</w:t>
      </w:r>
      <w:r w:rsidR="00CB63B3">
        <w:t xml:space="preserve">n asynchronous circuit can work to </w:t>
      </w:r>
      <w:r w:rsidR="00097F1E">
        <w:t>display a series of numbers</w:t>
      </w:r>
      <w:r w:rsidR="00CB63B3">
        <w:t xml:space="preserve"> using D-flipflop</w:t>
      </w:r>
      <w:r w:rsidR="00EB6BE2">
        <w:t xml:space="preserve">. </w:t>
      </w:r>
      <w:r w:rsidR="00097F1E">
        <w:t xml:space="preserve">The main takeaway from this project is to understand that </w:t>
      </w:r>
      <w:r w:rsidR="00097F1E">
        <w:lastRenderedPageBreak/>
        <w:t xml:space="preserve">you can group D flip-flops together to achieve a </w:t>
      </w:r>
      <w:r w:rsidR="003511A2">
        <w:t>display of any number using binary bits. It also shows that each D-flip-flop needs a constant input into their 1PR slot and an inversion in their LCLR slot in order to assist when combining D flip-flops together to display the desired number</w:t>
      </w:r>
      <w:r w:rsidR="00CB63B3">
        <w:t xml:space="preserve"> </w:t>
      </w:r>
    </w:p>
    <w:sectPr w:rsidR="001A4592" w:rsidRPr="001A459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3E494" w14:textId="77777777" w:rsidR="00EE0449" w:rsidRDefault="00EE0449" w:rsidP="00263AE6">
      <w:pPr>
        <w:spacing w:after="0" w:line="240" w:lineRule="auto"/>
      </w:pPr>
      <w:r>
        <w:separator/>
      </w:r>
    </w:p>
  </w:endnote>
  <w:endnote w:type="continuationSeparator" w:id="0">
    <w:p w14:paraId="62A7480A" w14:textId="77777777" w:rsidR="00EE0449" w:rsidRDefault="00EE0449" w:rsidP="00263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1155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EABA10" w14:textId="5EC14D28" w:rsidR="00263AE6" w:rsidRDefault="00263A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E2B715" w14:textId="77777777" w:rsidR="00263AE6" w:rsidRDefault="00263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6C63" w14:textId="77777777" w:rsidR="00EE0449" w:rsidRDefault="00EE0449" w:rsidP="00263AE6">
      <w:pPr>
        <w:spacing w:after="0" w:line="240" w:lineRule="auto"/>
      </w:pPr>
      <w:r>
        <w:separator/>
      </w:r>
    </w:p>
  </w:footnote>
  <w:footnote w:type="continuationSeparator" w:id="0">
    <w:p w14:paraId="72023B04" w14:textId="77777777" w:rsidR="00EE0449" w:rsidRDefault="00EE0449" w:rsidP="00263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A7968"/>
    <w:multiLevelType w:val="hybridMultilevel"/>
    <w:tmpl w:val="916EA536"/>
    <w:lvl w:ilvl="0" w:tplc="553085B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24B32"/>
    <w:multiLevelType w:val="hybridMultilevel"/>
    <w:tmpl w:val="BE68394A"/>
    <w:lvl w:ilvl="0" w:tplc="8B1E80A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9038">
    <w:abstractNumId w:val="1"/>
  </w:num>
  <w:num w:numId="2" w16cid:durableId="141881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E6"/>
    <w:rsid w:val="00042725"/>
    <w:rsid w:val="000743B2"/>
    <w:rsid w:val="00097F1E"/>
    <w:rsid w:val="000B3FFC"/>
    <w:rsid w:val="000C5DCD"/>
    <w:rsid w:val="0010132E"/>
    <w:rsid w:val="001A4592"/>
    <w:rsid w:val="00203606"/>
    <w:rsid w:val="00204468"/>
    <w:rsid w:val="0020594B"/>
    <w:rsid w:val="00216210"/>
    <w:rsid w:val="00254EF8"/>
    <w:rsid w:val="00263AE6"/>
    <w:rsid w:val="00263B07"/>
    <w:rsid w:val="00290E64"/>
    <w:rsid w:val="00295A24"/>
    <w:rsid w:val="002C2D2B"/>
    <w:rsid w:val="003511A2"/>
    <w:rsid w:val="00386940"/>
    <w:rsid w:val="003A3BC8"/>
    <w:rsid w:val="003D585B"/>
    <w:rsid w:val="00444766"/>
    <w:rsid w:val="00460D11"/>
    <w:rsid w:val="00482924"/>
    <w:rsid w:val="004B0F1E"/>
    <w:rsid w:val="00532241"/>
    <w:rsid w:val="00532F45"/>
    <w:rsid w:val="0053343C"/>
    <w:rsid w:val="00560963"/>
    <w:rsid w:val="0058549A"/>
    <w:rsid w:val="00591CCA"/>
    <w:rsid w:val="005B2441"/>
    <w:rsid w:val="005C1125"/>
    <w:rsid w:val="005E56D2"/>
    <w:rsid w:val="005F0F65"/>
    <w:rsid w:val="006451A2"/>
    <w:rsid w:val="0067732B"/>
    <w:rsid w:val="006D1D29"/>
    <w:rsid w:val="00737D8B"/>
    <w:rsid w:val="007424D5"/>
    <w:rsid w:val="00765C9E"/>
    <w:rsid w:val="007A56C8"/>
    <w:rsid w:val="007C4815"/>
    <w:rsid w:val="007E5471"/>
    <w:rsid w:val="007F25C3"/>
    <w:rsid w:val="00801DFF"/>
    <w:rsid w:val="00822A66"/>
    <w:rsid w:val="00833240"/>
    <w:rsid w:val="0083618D"/>
    <w:rsid w:val="00853405"/>
    <w:rsid w:val="008601FA"/>
    <w:rsid w:val="008918DE"/>
    <w:rsid w:val="00892630"/>
    <w:rsid w:val="008C7AA1"/>
    <w:rsid w:val="00971E3B"/>
    <w:rsid w:val="009A0074"/>
    <w:rsid w:val="009B7370"/>
    <w:rsid w:val="009C6A5B"/>
    <w:rsid w:val="009D4E82"/>
    <w:rsid w:val="009D5543"/>
    <w:rsid w:val="00A21945"/>
    <w:rsid w:val="00A534D6"/>
    <w:rsid w:val="00B04ECF"/>
    <w:rsid w:val="00B20FF3"/>
    <w:rsid w:val="00B741A1"/>
    <w:rsid w:val="00BD5BA9"/>
    <w:rsid w:val="00BD71A9"/>
    <w:rsid w:val="00C009BC"/>
    <w:rsid w:val="00C20342"/>
    <w:rsid w:val="00C40BF4"/>
    <w:rsid w:val="00C510C9"/>
    <w:rsid w:val="00C62D62"/>
    <w:rsid w:val="00C7544F"/>
    <w:rsid w:val="00C807CD"/>
    <w:rsid w:val="00CB57FD"/>
    <w:rsid w:val="00CB63B3"/>
    <w:rsid w:val="00D178E8"/>
    <w:rsid w:val="00D35553"/>
    <w:rsid w:val="00D40D06"/>
    <w:rsid w:val="00D557C1"/>
    <w:rsid w:val="00D72366"/>
    <w:rsid w:val="00E00906"/>
    <w:rsid w:val="00E16A90"/>
    <w:rsid w:val="00E22159"/>
    <w:rsid w:val="00E65A38"/>
    <w:rsid w:val="00E94C03"/>
    <w:rsid w:val="00EA685E"/>
    <w:rsid w:val="00EB2AA0"/>
    <w:rsid w:val="00EB6BE2"/>
    <w:rsid w:val="00EE0449"/>
    <w:rsid w:val="00F12939"/>
    <w:rsid w:val="00F57927"/>
    <w:rsid w:val="00FA689E"/>
    <w:rsid w:val="00FB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E9A3"/>
  <w15:chartTrackingRefBased/>
  <w15:docId w15:val="{476B5914-A48E-408F-8846-CB774495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AE6"/>
  </w:style>
  <w:style w:type="paragraph" w:styleId="Footer">
    <w:name w:val="footer"/>
    <w:basedOn w:val="Normal"/>
    <w:link w:val="FooterChar"/>
    <w:uiPriority w:val="99"/>
    <w:unhideWhenUsed/>
    <w:rsid w:val="0026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AE6"/>
  </w:style>
  <w:style w:type="paragraph" w:styleId="TOCHeading">
    <w:name w:val="TOC Heading"/>
    <w:basedOn w:val="Heading1"/>
    <w:next w:val="Normal"/>
    <w:uiPriority w:val="39"/>
    <w:unhideWhenUsed/>
    <w:qFormat/>
    <w:rsid w:val="00263AE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263AE6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0C5DC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C5DCD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6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6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DF181-FE97-4B18-8AB5-F23D9C664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dulaney</dc:creator>
  <cp:keywords/>
  <dc:description/>
  <cp:lastModifiedBy>david dulaney</cp:lastModifiedBy>
  <cp:revision>2</cp:revision>
  <cp:lastPrinted>2026-02-26T01:27:00Z</cp:lastPrinted>
  <dcterms:created xsi:type="dcterms:W3CDTF">2026-05-01T00:57:00Z</dcterms:created>
  <dcterms:modified xsi:type="dcterms:W3CDTF">2026-05-01T00:57:00Z</dcterms:modified>
</cp:coreProperties>
</file>