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21C49" w:rsidTr="00121C49">
        <w:tc>
          <w:tcPr>
            <w:tcW w:w="3070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proofErr w:type="spellStart"/>
            <w:r w:rsidRPr="00D4597C">
              <w:rPr>
                <w:b/>
                <w:sz w:val="28"/>
              </w:rPr>
              <w:t>Use</w:t>
            </w:r>
            <w:proofErr w:type="spellEnd"/>
            <w:r w:rsidRPr="00D4597C">
              <w:rPr>
                <w:b/>
                <w:sz w:val="28"/>
              </w:rPr>
              <w:t xml:space="preserve"> Case</w:t>
            </w:r>
          </w:p>
        </w:tc>
        <w:tc>
          <w:tcPr>
            <w:tcW w:w="3071" w:type="dxa"/>
          </w:tcPr>
          <w:p w:rsidR="00121C49" w:rsidRPr="00D4597C" w:rsidRDefault="00121C49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Benutzereingaben</w:t>
            </w:r>
          </w:p>
        </w:tc>
        <w:tc>
          <w:tcPr>
            <w:tcW w:w="3071" w:type="dxa"/>
          </w:tcPr>
          <w:p w:rsidR="00121C49" w:rsidRPr="00D4597C" w:rsidRDefault="00D61C17" w:rsidP="00D4597C">
            <w:pPr>
              <w:jc w:val="center"/>
              <w:rPr>
                <w:b/>
              </w:rPr>
            </w:pPr>
            <w:r w:rsidRPr="00D4597C">
              <w:rPr>
                <w:b/>
                <w:sz w:val="28"/>
              </w:rPr>
              <w:t>Anmerkung</w:t>
            </w:r>
          </w:p>
        </w:tc>
      </w:tr>
      <w:tr w:rsidR="005161E3" w:rsidTr="00121C49">
        <w:tc>
          <w:tcPr>
            <w:tcW w:w="3070" w:type="dxa"/>
          </w:tcPr>
          <w:p w:rsidR="005161E3" w:rsidRDefault="005161E3" w:rsidP="00D4597C">
            <w:pPr>
              <w:jc w:val="center"/>
            </w:pPr>
            <w:r>
              <w:t>Übung laden</w:t>
            </w:r>
          </w:p>
        </w:tc>
        <w:tc>
          <w:tcPr>
            <w:tcW w:w="3071" w:type="dxa"/>
          </w:tcPr>
          <w:p w:rsidR="005161E3" w:rsidRDefault="005161E3" w:rsidP="00D4597C">
            <w:pPr>
              <w:jc w:val="center"/>
            </w:pPr>
            <w:r>
              <w:t>Laden, Auswahl,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121C49">
        <w:tc>
          <w:tcPr>
            <w:tcW w:w="3070" w:type="dxa"/>
          </w:tcPr>
          <w:p w:rsidR="005161E3" w:rsidRDefault="005161E3" w:rsidP="00D4597C">
            <w:pPr>
              <w:jc w:val="center"/>
            </w:pPr>
            <w:r>
              <w:t>Übung löschen</w:t>
            </w:r>
          </w:p>
        </w:tc>
        <w:tc>
          <w:tcPr>
            <w:tcW w:w="3071" w:type="dxa"/>
          </w:tcPr>
          <w:p w:rsidR="005161E3" w:rsidRDefault="005161E3" w:rsidP="00D4597C">
            <w:pPr>
              <w:jc w:val="center"/>
            </w:pPr>
            <w:r>
              <w:t>Löschen, Auswahl,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  <w:r>
              <w:t>Dropdown, Liste, Ordnerwahl</w:t>
            </w:r>
          </w:p>
        </w:tc>
      </w:tr>
      <w:tr w:rsidR="00121C49" w:rsidTr="00121C49">
        <w:tc>
          <w:tcPr>
            <w:tcW w:w="3070" w:type="dxa"/>
          </w:tcPr>
          <w:p w:rsidR="00121C49" w:rsidRDefault="005109D1" w:rsidP="00D4597C">
            <w:pPr>
              <w:jc w:val="center"/>
            </w:pPr>
            <w:r>
              <w:t>Übungen zurücksetzen</w:t>
            </w:r>
          </w:p>
        </w:tc>
        <w:tc>
          <w:tcPr>
            <w:tcW w:w="3071" w:type="dxa"/>
          </w:tcPr>
          <w:p w:rsidR="00121C49" w:rsidRDefault="005109D1" w:rsidP="00D4597C">
            <w:pPr>
              <w:jc w:val="center"/>
            </w:pPr>
            <w:r>
              <w:t>Zurücksetzen, Abbruch</w:t>
            </w:r>
          </w:p>
        </w:tc>
        <w:tc>
          <w:tcPr>
            <w:tcW w:w="3071" w:type="dxa"/>
          </w:tcPr>
          <w:p w:rsidR="00121C49" w:rsidRDefault="00121C49" w:rsidP="00D4597C">
            <w:pPr>
              <w:jc w:val="center"/>
            </w:pPr>
          </w:p>
        </w:tc>
      </w:tr>
      <w:tr w:rsidR="00121C49" w:rsidTr="00121C49">
        <w:tc>
          <w:tcPr>
            <w:tcW w:w="3070" w:type="dxa"/>
          </w:tcPr>
          <w:p w:rsidR="00121C49" w:rsidRDefault="005109D1" w:rsidP="00D4597C">
            <w:pPr>
              <w:jc w:val="center"/>
            </w:pPr>
            <w:r>
              <w:t>Abbildung Summe Vektoren</w:t>
            </w:r>
          </w:p>
        </w:tc>
        <w:tc>
          <w:tcPr>
            <w:tcW w:w="3071" w:type="dxa"/>
          </w:tcPr>
          <w:p w:rsidR="00121C49" w:rsidRDefault="005109D1" w:rsidP="00D4597C">
            <w:pPr>
              <w:jc w:val="center"/>
            </w:pPr>
            <w:r>
              <w:t>Start, x, y, y‘, Transformationswerte, Punktverschiebung</w:t>
            </w:r>
            <w:r w:rsidR="00C70739">
              <w:t>, Beenden</w:t>
            </w:r>
            <w:r w:rsidR="00D208C3">
              <w:t>, Anzeigen</w:t>
            </w:r>
          </w:p>
        </w:tc>
        <w:tc>
          <w:tcPr>
            <w:tcW w:w="3071" w:type="dxa"/>
          </w:tcPr>
          <w:p w:rsidR="00121C49" w:rsidRDefault="00D208C3" w:rsidP="00D4597C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Abbildung vielfacher Vektoren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  <w:r>
              <w:t>x, Faktor, Transformationswerte, Punktverschiebung</w:t>
            </w:r>
            <w:r w:rsidR="00C70739">
              <w:t>, Beenden</w:t>
            </w:r>
            <w:r>
              <w:t>, Anzeigen</w:t>
            </w:r>
          </w:p>
        </w:tc>
        <w:tc>
          <w:tcPr>
            <w:tcW w:w="3071" w:type="dxa"/>
          </w:tcPr>
          <w:p w:rsidR="00F91EA1" w:rsidRDefault="00F91EA1" w:rsidP="006F1697">
            <w:pPr>
              <w:jc w:val="center"/>
            </w:pPr>
            <w:r>
              <w:t>Mausklick für Punktverschiebung</w:t>
            </w:r>
          </w:p>
        </w:tc>
      </w:tr>
      <w:tr w:rsidR="00F91EA1" w:rsidTr="00121C49">
        <w:tc>
          <w:tcPr>
            <w:tcW w:w="3070" w:type="dxa"/>
          </w:tcPr>
          <w:p w:rsidR="00F91EA1" w:rsidRDefault="00F91EA1" w:rsidP="00D4597C">
            <w:pPr>
              <w:jc w:val="center"/>
            </w:pPr>
            <w:r>
              <w:t>Affine Abbildung ausgeben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eingeben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Daten</w:t>
            </w:r>
            <w:r w:rsidR="00442B7E">
              <w:t>, Beenden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Was für Daten?</w:t>
            </w:r>
          </w:p>
        </w:tc>
      </w:tr>
      <w:tr w:rsidR="00F91EA1" w:rsidTr="00121C49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Affine Abbildung verstehen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Ursprungsdreieck, Zieldreieck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Bedienungshilfe anzeigen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Vor, Zurück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Beenden</w:t>
            </w:r>
          </w:p>
        </w:tc>
        <w:tc>
          <w:tcPr>
            <w:tcW w:w="3071" w:type="dxa"/>
          </w:tcPr>
          <w:p w:rsidR="00F91EA1" w:rsidRDefault="005161E3" w:rsidP="00C70739">
            <w:pPr>
              <w:jc w:val="center"/>
            </w:pPr>
            <w:r>
              <w:t xml:space="preserve">Beenden, </w:t>
            </w:r>
            <w:r w:rsidR="00C70739">
              <w:t xml:space="preserve">Bestätigen, </w:t>
            </w:r>
            <w:r>
              <w:t>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Bild einlesen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Öffnen, Bildauswahl, Abbruch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Dropdown, Liste, Ordnerwahl</w:t>
            </w: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>Drehung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Vektor, Winkel</w:t>
            </w:r>
            <w:r w:rsidR="009E6CCC">
              <w:t>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  <w:r>
              <w:t xml:space="preserve"> Abbildung</w:t>
            </w:r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5161E3" w:rsidP="00D4597C">
            <w:pPr>
              <w:jc w:val="center"/>
            </w:pPr>
            <w:r>
              <w:t xml:space="preserve">Dreieck </w:t>
            </w:r>
            <w:proofErr w:type="spellStart"/>
            <w:r>
              <w:t>abklicken</w:t>
            </w:r>
            <w:proofErr w:type="spellEnd"/>
          </w:p>
        </w:tc>
        <w:tc>
          <w:tcPr>
            <w:tcW w:w="3071" w:type="dxa"/>
          </w:tcPr>
          <w:p w:rsidR="00F91EA1" w:rsidRDefault="005161E3" w:rsidP="00D4597C">
            <w:pPr>
              <w:jc w:val="center"/>
            </w:pPr>
            <w:r>
              <w:t>Dreieck, Abbruch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 (Kondensationsmenge)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Fraktal, Kondensationsmenge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eingeben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Daten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Was für Daten?</w:t>
            </w: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r>
              <w:t>Fraktal zeichnen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-</w:t>
            </w:r>
          </w:p>
        </w:tc>
        <w:tc>
          <w:tcPr>
            <w:tcW w:w="3071" w:type="dxa"/>
          </w:tcPr>
          <w:p w:rsidR="00F91EA1" w:rsidRDefault="00F91EA1" w:rsidP="00D4597C">
            <w:pPr>
              <w:jc w:val="center"/>
            </w:pPr>
          </w:p>
        </w:tc>
      </w:tr>
      <w:tr w:rsidR="00F91EA1" w:rsidTr="006F1697">
        <w:tc>
          <w:tcPr>
            <w:tcW w:w="3070" w:type="dxa"/>
          </w:tcPr>
          <w:p w:rsidR="00F91EA1" w:rsidRDefault="009E6CCC" w:rsidP="00D4597C">
            <w:pPr>
              <w:jc w:val="center"/>
            </w:pPr>
            <w:proofErr w:type="spellStart"/>
            <w:r>
              <w:t>Hintereinanderausführung</w:t>
            </w:r>
            <w:proofErr w:type="spellEnd"/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Vektor, Matrizen</w:t>
            </w:r>
            <w:r w:rsidR="00C70739">
              <w:t>, Beenden</w:t>
            </w:r>
          </w:p>
        </w:tc>
        <w:tc>
          <w:tcPr>
            <w:tcW w:w="3071" w:type="dxa"/>
          </w:tcPr>
          <w:p w:rsidR="00F91EA1" w:rsidRDefault="009E6CCC" w:rsidP="00D4597C">
            <w:pPr>
              <w:jc w:val="center"/>
            </w:pPr>
            <w:r>
              <w:t>Matrizen begrenzen?</w:t>
            </w:r>
          </w:p>
        </w:tc>
      </w:tr>
      <w:tr w:rsidR="005161E3" w:rsidTr="00121C49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Lineare Abbildung verstehen</w:t>
            </w:r>
          </w:p>
        </w:tc>
        <w:tc>
          <w:tcPr>
            <w:tcW w:w="3071" w:type="dxa"/>
          </w:tcPr>
          <w:p w:rsidR="005161E3" w:rsidRDefault="009E6CCC" w:rsidP="009E6CCC">
            <w:pPr>
              <w:jc w:val="center"/>
            </w:pP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m1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m2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acc>
            </m:oMath>
            <w:r>
              <w:rPr>
                <w:rFonts w:eastAsiaTheme="minorEastAsia"/>
              </w:rPr>
              <w:t>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Notiz eintragen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Notiz, Speichern</w:t>
            </w:r>
            <w:r w:rsidR="00C70739"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PDF speichern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Speicherort, Speichername, Speichern,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Spiegelung</w:t>
            </w:r>
          </w:p>
        </w:tc>
        <w:tc>
          <w:tcPr>
            <w:tcW w:w="3071" w:type="dxa"/>
          </w:tcPr>
          <w:p w:rsidR="005161E3" w:rsidRDefault="009E6CCC" w:rsidP="00C70739">
            <w:pPr>
              <w:jc w:val="center"/>
            </w:pPr>
            <w:r>
              <w:t xml:space="preserve">Vektor, Winkel, </w:t>
            </w:r>
            <w:r w:rsidR="00C70739">
              <w:t>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 (Kondensationsmenge)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9E6CCC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9E6CCC" w:rsidP="006F1697">
            <w:pPr>
              <w:jc w:val="center"/>
            </w:pPr>
            <w:r>
              <w:t>Standardfraktal wählen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 xml:space="preserve">Vor, Zurück, </w:t>
            </w:r>
            <w:r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Tutorial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 xml:space="preserve">Auswahl, Pause, Vor, Zurück, </w:t>
            </w:r>
            <w:r>
              <w:t>, Beenden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speichern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r>
              <w:t>Speichern, Speichername, Bestätigen, Abbruch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Übung auswählen</w:t>
            </w:r>
          </w:p>
        </w:tc>
        <w:tc>
          <w:tcPr>
            <w:tcW w:w="3071" w:type="dxa"/>
          </w:tcPr>
          <w:p w:rsidR="005161E3" w:rsidRDefault="00C70739" w:rsidP="00C70739">
            <w:pPr>
              <w:jc w:val="center"/>
            </w:pPr>
            <w:r>
              <w:t>Auswahl, Abbruch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Dropdown, Liste, Ordnerwahl</w:t>
            </w: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Umkehrung linearer Abbildungen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Übertragungsmatrix,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>, Abbruch</w:t>
            </w:r>
            <w:r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Neues Thema hinzufügen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Hinzufügen, Ändern, Themeneigenschaften, Speichern, Abbruch, Löschen</w:t>
            </w:r>
            <w:r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C70739" w:rsidP="006F1697">
            <w:pPr>
              <w:jc w:val="center"/>
            </w:pPr>
            <w:r>
              <w:t>Zutritt geschützter Bereich</w:t>
            </w:r>
          </w:p>
        </w:tc>
        <w:tc>
          <w:tcPr>
            <w:tcW w:w="3071" w:type="dxa"/>
          </w:tcPr>
          <w:p w:rsidR="005161E3" w:rsidRDefault="00C70739" w:rsidP="006F1697">
            <w:pPr>
              <w:jc w:val="center"/>
            </w:pPr>
            <w:r>
              <w:t>Authentifizierungseingaben, Abbruch,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442B7E" w:rsidP="006F1697">
            <w:pPr>
              <w:jc w:val="center"/>
            </w:pPr>
            <w:r>
              <w:t>Zoom in</w:t>
            </w:r>
          </w:p>
        </w:tc>
        <w:tc>
          <w:tcPr>
            <w:tcW w:w="3071" w:type="dxa"/>
          </w:tcPr>
          <w:p w:rsidR="005161E3" w:rsidRDefault="00442B7E" w:rsidP="006F1697">
            <w:pPr>
              <w:jc w:val="center"/>
            </w:pPr>
            <w:r>
              <w:t>Vergrößern, Zurücksetzen</w:t>
            </w:r>
            <w:r>
              <w:t xml:space="preserve">, </w:t>
            </w:r>
            <w:r>
              <w:lastRenderedPageBreak/>
              <w:t>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  <w:tr w:rsidR="005161E3" w:rsidTr="006F1697">
        <w:tc>
          <w:tcPr>
            <w:tcW w:w="3070" w:type="dxa"/>
          </w:tcPr>
          <w:p w:rsidR="005161E3" w:rsidRDefault="00442B7E" w:rsidP="006F1697">
            <w:pPr>
              <w:jc w:val="center"/>
            </w:pPr>
            <w:r>
              <w:lastRenderedPageBreak/>
              <w:t>Zoom out</w:t>
            </w:r>
          </w:p>
        </w:tc>
        <w:tc>
          <w:tcPr>
            <w:tcW w:w="3071" w:type="dxa"/>
          </w:tcPr>
          <w:p w:rsidR="005161E3" w:rsidRDefault="00442B7E" w:rsidP="00442B7E">
            <w:pPr>
              <w:jc w:val="center"/>
            </w:pPr>
            <w:r>
              <w:t>Verkleinern, Zurücksetzen</w:t>
            </w:r>
            <w:r>
              <w:t>, Beenden</w:t>
            </w:r>
          </w:p>
        </w:tc>
        <w:tc>
          <w:tcPr>
            <w:tcW w:w="3071" w:type="dxa"/>
          </w:tcPr>
          <w:p w:rsidR="005161E3" w:rsidRDefault="005161E3" w:rsidP="006F1697">
            <w:pPr>
              <w:jc w:val="center"/>
            </w:pPr>
          </w:p>
        </w:tc>
      </w:tr>
    </w:tbl>
    <w:p w:rsidR="001F4F78" w:rsidRDefault="001F4F78">
      <w:bookmarkStart w:id="0" w:name="_GoBack"/>
      <w:bookmarkEnd w:id="0"/>
    </w:p>
    <w:sectPr w:rsidR="001F4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9"/>
    <w:rsid w:val="00121C49"/>
    <w:rsid w:val="001F4F78"/>
    <w:rsid w:val="00442B7E"/>
    <w:rsid w:val="005109D1"/>
    <w:rsid w:val="005161E3"/>
    <w:rsid w:val="007B5340"/>
    <w:rsid w:val="009E6CCC"/>
    <w:rsid w:val="00C70739"/>
    <w:rsid w:val="00D208C3"/>
    <w:rsid w:val="00D4597C"/>
    <w:rsid w:val="00D61C17"/>
    <w:rsid w:val="00F9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E6CC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6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1</cp:revision>
  <dcterms:created xsi:type="dcterms:W3CDTF">2014-04-26T18:01:00Z</dcterms:created>
  <dcterms:modified xsi:type="dcterms:W3CDTF">2014-04-26T21:18:00Z</dcterms:modified>
</cp:coreProperties>
</file>