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0254AA" w:rsidRDefault="00D03302" w:rsidP="00460DF5">
            <w:pPr>
              <w:jc w:val="center"/>
              <w:rPr>
                <w:b/>
                <w:color w:val="00000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D03302" w:rsidRPr="00C606DF" w:rsidRDefault="001E31EF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bookmarkStart w:id="0" w:name="_GoBack"/>
            <w:bookmarkEnd w:id="0"/>
            <w:r w:rsidR="00D03302">
              <w:rPr>
                <w:rFonts w:ascii="Times New Roman" w:hAnsi="Times New Roman" w:cs="Sendnya"/>
                <w:color w:val="000000"/>
                <w:sz w:val="20"/>
                <w:szCs w:val="20"/>
              </w:rPr>
              <w:t>Standard Fraktal wählen</w:t>
            </w:r>
          </w:p>
        </w:tc>
      </w:tr>
      <w:tr w:rsidR="00D03302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D03302" w:rsidRPr="00C606DF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 auswählen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C82AA2" w:rsidRDefault="00D03302" w:rsidP="00D03302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Standard Fraktal-Eingabe auf.</w:t>
            </w:r>
          </w:p>
          <w:p w:rsidR="00D03302" w:rsidRPr="00C82AA2" w:rsidRDefault="00D03302" w:rsidP="00D03302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sucht sich ein Standard Fraktal aus.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801875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801875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282430" w:rsidRDefault="00D03302" w:rsidP="00460DF5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93E72" w:rsidRDefault="00D03302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93E72" w:rsidRDefault="00D03302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E"/>
    <w:rsid w:val="00020FBE"/>
    <w:rsid w:val="00096760"/>
    <w:rsid w:val="000A1F99"/>
    <w:rsid w:val="001E31EF"/>
    <w:rsid w:val="00206C16"/>
    <w:rsid w:val="00216138"/>
    <w:rsid w:val="00247895"/>
    <w:rsid w:val="00377E23"/>
    <w:rsid w:val="0043155D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Tarlon</cp:lastModifiedBy>
  <cp:revision>3</cp:revision>
  <dcterms:created xsi:type="dcterms:W3CDTF">2014-04-16T15:37:00Z</dcterms:created>
  <dcterms:modified xsi:type="dcterms:W3CDTF">2014-05-05T13:24:00Z</dcterms:modified>
</cp:coreProperties>
</file>