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932CA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932CA0">
              <w:rPr>
                <w:rFonts w:ascii="Times New Roman" w:hAnsi="Times New Roman" w:cs="Sendnya"/>
                <w:color w:val="000000"/>
                <w:sz w:val="20"/>
                <w:szCs w:val="20"/>
              </w:rPr>
              <w:t>Umkehrung linearer Abbildung</w:t>
            </w:r>
            <w:bookmarkStart w:id="0" w:name="_GoBack"/>
            <w:bookmarkEnd w:id="0"/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0A6B0F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Umkehrung linearer Abbildungen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DB6A61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Umkehrung linearer Abbildungen ist geöffnet.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definiert den Vektor x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Pr="001130D5" w:rsidRDefault="0031190E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die Übertragungsmatrix ein.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inverse Matrix.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Vektor f(x)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22DEB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den Vektor y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</w:t>
            </w:r>
            <w:proofErr w:type="spellStart"/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Zielbild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31190E" w:rsidRDefault="0031190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zeichnet den Vektor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f^-1(y)</w:t>
            </w:r>
            <w:r w:rsidR="003D7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im Ausgangsbild.</w:t>
            </w:r>
          </w:p>
          <w:p w:rsidR="008229EE" w:rsidRDefault="008229EE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invertierbar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31190E" w:rsidP="003119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 dem Benutzer dies.</w:t>
            </w:r>
          </w:p>
          <w:p w:rsidR="0031190E" w:rsidRPr="0031190E" w:rsidRDefault="0031190E" w:rsidP="008229E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</w:t>
            </w:r>
            <w:r w:rsidR="008229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229EE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Matrix ist nicht </w:t>
            </w:r>
            <w:proofErr w:type="spellStart"/>
            <w:r>
              <w:rPr>
                <w:color w:val="000000"/>
                <w:sz w:val="20"/>
                <w:szCs w:val="20"/>
              </w:rPr>
              <w:t>invertierbar</w:t>
            </w:r>
            <w:proofErr w:type="spellEnd"/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229EE" w:rsidP="008229E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8.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60D5C"/>
    <w:rsid w:val="000A6B0F"/>
    <w:rsid w:val="0031190E"/>
    <w:rsid w:val="003D7C07"/>
    <w:rsid w:val="00561F6E"/>
    <w:rsid w:val="008229EE"/>
    <w:rsid w:val="00932CA0"/>
    <w:rsid w:val="00C32B8A"/>
    <w:rsid w:val="00CC52CA"/>
    <w:rsid w:val="00DB6A61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Tarlon</cp:lastModifiedBy>
  <cp:revision>9</cp:revision>
  <dcterms:created xsi:type="dcterms:W3CDTF">2014-04-16T19:33:00Z</dcterms:created>
  <dcterms:modified xsi:type="dcterms:W3CDTF">2014-05-05T13:26:00Z</dcterms:modified>
</cp:coreProperties>
</file>