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144" w:rsidRDefault="002A51C0">
      <w:pPr>
        <w:pStyle w:val="a3"/>
        <w:spacing w:before="36" w:line="261" w:lineRule="auto"/>
        <w:ind w:left="119" w:right="510"/>
      </w:pPr>
      <w:r>
        <w:t>МИНИСТЕРСТВО НАУКИ И ВЫСШЕГО ОБРАЗОВАНИЯ РОССИЙСКОЙ ФЕДЕРАЦИИ ФЕДЕРАЛЬНОЕ</w:t>
      </w:r>
      <w:r>
        <w:rPr>
          <w:spacing w:val="-47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АВТОНОМНОЕ</w:t>
      </w:r>
      <w:r>
        <w:rPr>
          <w:spacing w:val="-8"/>
        </w:rPr>
        <w:t xml:space="preserve"> </w:t>
      </w:r>
      <w:r>
        <w:t>ОБРАЗОВАТЕЛЬНОЕ</w:t>
      </w:r>
      <w:r>
        <w:rPr>
          <w:spacing w:val="-9"/>
        </w:rPr>
        <w:t xml:space="preserve"> </w:t>
      </w:r>
      <w:r>
        <w:t>УЧРЕЖДЕНИЕ</w:t>
      </w:r>
      <w:r>
        <w:rPr>
          <w:spacing w:val="-8"/>
        </w:rPr>
        <w:t xml:space="preserve"> </w:t>
      </w:r>
      <w:r>
        <w:t>ВЫСШЕГО</w:t>
      </w:r>
      <w:r>
        <w:rPr>
          <w:spacing w:val="-9"/>
        </w:rPr>
        <w:t xml:space="preserve"> </w:t>
      </w:r>
      <w:r>
        <w:t>ОБРАЗОВАНИЯ</w:t>
      </w:r>
    </w:p>
    <w:p w:rsidR="00F97144" w:rsidRDefault="002A51C0">
      <w:pPr>
        <w:pStyle w:val="a3"/>
        <w:ind w:left="119"/>
      </w:pPr>
      <w:r>
        <w:t>«</w:t>
      </w:r>
      <w:proofErr w:type="gramStart"/>
      <w:r>
        <w:t>СЕВЕРО-КАВКАЗСКИЙ</w:t>
      </w:r>
      <w:proofErr w:type="gramEnd"/>
      <w:r>
        <w:rPr>
          <w:spacing w:val="-5"/>
        </w:rPr>
        <w:t xml:space="preserve"> </w:t>
      </w:r>
      <w:r>
        <w:t>ФЕДЕРАЛЬНЫЙ</w:t>
      </w:r>
      <w:r>
        <w:rPr>
          <w:spacing w:val="-5"/>
        </w:rPr>
        <w:t xml:space="preserve"> </w:t>
      </w:r>
      <w:r>
        <w:t>УНИВЕРСИТЕТ»</w:t>
      </w:r>
      <w:r>
        <w:rPr>
          <w:spacing w:val="-5"/>
        </w:rPr>
        <w:t xml:space="preserve"> </w:t>
      </w:r>
      <w:r>
        <w:t>ИНСТИТУТ</w:t>
      </w:r>
      <w:r>
        <w:rPr>
          <w:spacing w:val="-9"/>
        </w:rPr>
        <w:t xml:space="preserve"> </w:t>
      </w:r>
      <w:r>
        <w:t>ЦИФРОВОГО</w:t>
      </w:r>
      <w:r>
        <w:rPr>
          <w:spacing w:val="-9"/>
        </w:rPr>
        <w:t xml:space="preserve"> </w:t>
      </w:r>
      <w:r>
        <w:t>РАЗВИТИЯ</w:t>
      </w:r>
    </w:p>
    <w:p w:rsidR="00F97144" w:rsidRDefault="00F97144">
      <w:pPr>
        <w:pStyle w:val="a3"/>
      </w:pPr>
    </w:p>
    <w:p w:rsidR="00F97144" w:rsidRDefault="00F97144">
      <w:pPr>
        <w:pStyle w:val="a3"/>
      </w:pPr>
    </w:p>
    <w:p w:rsidR="00F97144" w:rsidRDefault="00F97144">
      <w:pPr>
        <w:pStyle w:val="a3"/>
      </w:pPr>
    </w:p>
    <w:p w:rsidR="00F97144" w:rsidRDefault="00F97144">
      <w:pPr>
        <w:pStyle w:val="a3"/>
      </w:pPr>
    </w:p>
    <w:p w:rsidR="00F97144" w:rsidRDefault="00F97144">
      <w:pPr>
        <w:pStyle w:val="a3"/>
        <w:rPr>
          <w:sz w:val="32"/>
        </w:rPr>
      </w:pPr>
    </w:p>
    <w:p w:rsidR="00F97144" w:rsidRDefault="002A51C0">
      <w:pPr>
        <w:pStyle w:val="a3"/>
        <w:ind w:left="1676" w:right="1698"/>
        <w:jc w:val="center"/>
      </w:pPr>
      <w:r>
        <w:t>Отчет</w:t>
      </w:r>
      <w:r>
        <w:rPr>
          <w:spacing w:val="-2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лабораторной</w:t>
      </w:r>
      <w:r>
        <w:rPr>
          <w:spacing w:val="-1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№8</w:t>
      </w:r>
    </w:p>
    <w:p w:rsidR="00F97144" w:rsidRDefault="002A51C0">
      <w:pPr>
        <w:pStyle w:val="a3"/>
        <w:spacing w:before="159"/>
        <w:ind w:left="1676" w:right="1698"/>
        <w:jc w:val="center"/>
      </w:pPr>
      <w:r>
        <w:t>по</w:t>
      </w:r>
      <w:r>
        <w:rPr>
          <w:spacing w:val="-4"/>
        </w:rPr>
        <w:t xml:space="preserve"> </w:t>
      </w:r>
      <w:r>
        <w:t>дисциплине</w:t>
      </w:r>
      <w:r>
        <w:rPr>
          <w:spacing w:val="-2"/>
        </w:rPr>
        <w:t xml:space="preserve"> </w:t>
      </w:r>
      <w:r>
        <w:t>основы</w:t>
      </w:r>
      <w:r>
        <w:rPr>
          <w:spacing w:val="-2"/>
        </w:rPr>
        <w:t xml:space="preserve"> </w:t>
      </w:r>
      <w:r>
        <w:t>программной</w:t>
      </w:r>
      <w:r>
        <w:rPr>
          <w:spacing w:val="-2"/>
        </w:rPr>
        <w:t xml:space="preserve"> </w:t>
      </w:r>
      <w:r>
        <w:t>инженерии</w:t>
      </w:r>
    </w:p>
    <w:p w:rsidR="00F97144" w:rsidRDefault="00F97144">
      <w:pPr>
        <w:pStyle w:val="a3"/>
      </w:pPr>
    </w:p>
    <w:p w:rsidR="00F97144" w:rsidRDefault="00F97144">
      <w:pPr>
        <w:pStyle w:val="a3"/>
      </w:pPr>
    </w:p>
    <w:p w:rsidR="00F97144" w:rsidRDefault="00F97144">
      <w:pPr>
        <w:pStyle w:val="a3"/>
      </w:pPr>
    </w:p>
    <w:p w:rsidR="00F97144" w:rsidRDefault="00F97144">
      <w:pPr>
        <w:pStyle w:val="a3"/>
      </w:pPr>
    </w:p>
    <w:p w:rsidR="00F97144" w:rsidRDefault="00F97144">
      <w:pPr>
        <w:pStyle w:val="a3"/>
      </w:pPr>
    </w:p>
    <w:p w:rsidR="00F97144" w:rsidRDefault="00F97144">
      <w:pPr>
        <w:pStyle w:val="a3"/>
      </w:pPr>
    </w:p>
    <w:p w:rsidR="00F97144" w:rsidRDefault="00F97144">
      <w:pPr>
        <w:pStyle w:val="a3"/>
      </w:pPr>
    </w:p>
    <w:p w:rsidR="00F97144" w:rsidRDefault="00F97144">
      <w:pPr>
        <w:pStyle w:val="a3"/>
      </w:pPr>
    </w:p>
    <w:p w:rsidR="00F97144" w:rsidRDefault="00F97144">
      <w:pPr>
        <w:pStyle w:val="a3"/>
      </w:pPr>
    </w:p>
    <w:p w:rsidR="00F97144" w:rsidRDefault="00F97144">
      <w:pPr>
        <w:pStyle w:val="a3"/>
      </w:pPr>
    </w:p>
    <w:p w:rsidR="00F97144" w:rsidRDefault="00F97144">
      <w:pPr>
        <w:pStyle w:val="a3"/>
      </w:pPr>
    </w:p>
    <w:p w:rsidR="00F97144" w:rsidRDefault="00F97144">
      <w:pPr>
        <w:pStyle w:val="a3"/>
      </w:pPr>
    </w:p>
    <w:p w:rsidR="00F97144" w:rsidRDefault="00F97144">
      <w:pPr>
        <w:pStyle w:val="a3"/>
      </w:pPr>
    </w:p>
    <w:p w:rsidR="00F97144" w:rsidRDefault="00F97144">
      <w:pPr>
        <w:pStyle w:val="a3"/>
      </w:pPr>
    </w:p>
    <w:p w:rsidR="00F97144" w:rsidRDefault="00F97144">
      <w:pPr>
        <w:pStyle w:val="a3"/>
      </w:pPr>
    </w:p>
    <w:p w:rsidR="00F97144" w:rsidRDefault="00F97144">
      <w:pPr>
        <w:pStyle w:val="a3"/>
      </w:pPr>
    </w:p>
    <w:p w:rsidR="00F97144" w:rsidRDefault="00F97144">
      <w:pPr>
        <w:pStyle w:val="a3"/>
      </w:pPr>
    </w:p>
    <w:p w:rsidR="00F97144" w:rsidRDefault="00F97144">
      <w:pPr>
        <w:pStyle w:val="a3"/>
      </w:pPr>
    </w:p>
    <w:p w:rsidR="00F97144" w:rsidRDefault="00F97144">
      <w:pPr>
        <w:pStyle w:val="a3"/>
      </w:pPr>
    </w:p>
    <w:p w:rsidR="00F97144" w:rsidRDefault="00F97144">
      <w:pPr>
        <w:pStyle w:val="a3"/>
      </w:pPr>
    </w:p>
    <w:p w:rsidR="00F97144" w:rsidRDefault="00F97144">
      <w:pPr>
        <w:pStyle w:val="a3"/>
      </w:pPr>
    </w:p>
    <w:p w:rsidR="00F97144" w:rsidRPr="005116FC" w:rsidRDefault="00F97144">
      <w:pPr>
        <w:pStyle w:val="a3"/>
      </w:pPr>
    </w:p>
    <w:p w:rsidR="00F97144" w:rsidRDefault="00F97144">
      <w:pPr>
        <w:pStyle w:val="a3"/>
      </w:pPr>
    </w:p>
    <w:p w:rsidR="00F97144" w:rsidRDefault="00F97144">
      <w:pPr>
        <w:pStyle w:val="a3"/>
      </w:pPr>
    </w:p>
    <w:p w:rsidR="00F97144" w:rsidRDefault="002A51C0">
      <w:pPr>
        <w:pStyle w:val="a3"/>
        <w:spacing w:before="143"/>
        <w:ind w:left="5507" w:right="1677"/>
      </w:pPr>
      <w:r>
        <w:t>Выполнил</w:t>
      </w:r>
      <w:r w:rsidR="005116FC">
        <w:t>а</w:t>
      </w:r>
      <w:r>
        <w:t xml:space="preserve">: </w:t>
      </w:r>
      <w:proofErr w:type="spellStart"/>
      <w:r w:rsidR="005116FC">
        <w:t>Гробова</w:t>
      </w:r>
      <w:proofErr w:type="spellEnd"/>
      <w:r>
        <w:t xml:space="preserve"> </w:t>
      </w:r>
      <w:r w:rsidR="005116FC">
        <w:t xml:space="preserve">Софья </w:t>
      </w:r>
      <w:r>
        <w:rPr>
          <w:spacing w:val="-47"/>
        </w:rPr>
        <w:t xml:space="preserve"> </w:t>
      </w:r>
      <w:r w:rsidR="005116FC">
        <w:t>Кирилловна</w:t>
      </w:r>
      <w:r>
        <w:t>,</w:t>
      </w:r>
    </w:p>
    <w:p w:rsidR="00F97144" w:rsidRDefault="002A51C0">
      <w:pPr>
        <w:pStyle w:val="a3"/>
        <w:spacing w:before="164"/>
        <w:ind w:left="5555"/>
      </w:pPr>
      <w:r>
        <w:t>2</w:t>
      </w:r>
      <w:r>
        <w:rPr>
          <w:spacing w:val="-4"/>
        </w:rPr>
        <w:t xml:space="preserve"> </w:t>
      </w:r>
      <w:r>
        <w:t>курс,</w:t>
      </w:r>
      <w:r>
        <w:rPr>
          <w:spacing w:val="-5"/>
        </w:rPr>
        <w:t xml:space="preserve"> </w:t>
      </w:r>
      <w:r>
        <w:t>группа</w:t>
      </w:r>
      <w:r>
        <w:rPr>
          <w:spacing w:val="-2"/>
        </w:rPr>
        <w:t xml:space="preserve"> </w:t>
      </w:r>
      <w:r>
        <w:t>ПИЖ-б-о-20-1,</w:t>
      </w:r>
    </w:p>
    <w:p w:rsidR="00F97144" w:rsidRDefault="002A51C0">
      <w:pPr>
        <w:pStyle w:val="a3"/>
        <w:spacing w:before="158"/>
        <w:ind w:left="5555"/>
      </w:pPr>
      <w:r>
        <w:t>Проверил:</w:t>
      </w:r>
      <w:r>
        <w:rPr>
          <w:spacing w:val="-5"/>
        </w:rPr>
        <w:t xml:space="preserve"> </w:t>
      </w:r>
      <w:r>
        <w:t>Доцент</w:t>
      </w:r>
      <w:r>
        <w:rPr>
          <w:spacing w:val="-3"/>
        </w:rPr>
        <w:t xml:space="preserve"> </w:t>
      </w:r>
      <w:r>
        <w:t>кафедры</w:t>
      </w:r>
    </w:p>
    <w:p w:rsidR="00F97144" w:rsidRDefault="002A51C0">
      <w:pPr>
        <w:pStyle w:val="a3"/>
        <w:spacing w:before="1"/>
        <w:ind w:left="5507"/>
      </w:pPr>
      <w:proofErr w:type="spellStart"/>
      <w:r>
        <w:t>инфокоммуникаций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Воронкин</w:t>
      </w:r>
      <w:proofErr w:type="spellEnd"/>
      <w:r>
        <w:rPr>
          <w:spacing w:val="-1"/>
        </w:rPr>
        <w:t xml:space="preserve"> </w:t>
      </w:r>
      <w:r>
        <w:t>Р.А.</w:t>
      </w:r>
    </w:p>
    <w:p w:rsidR="00F97144" w:rsidRDefault="00F97144">
      <w:pPr>
        <w:pStyle w:val="a3"/>
      </w:pPr>
    </w:p>
    <w:p w:rsidR="00F97144" w:rsidRDefault="00F97144">
      <w:pPr>
        <w:pStyle w:val="a3"/>
      </w:pPr>
    </w:p>
    <w:p w:rsidR="00F97144" w:rsidRDefault="00F97144">
      <w:pPr>
        <w:pStyle w:val="a3"/>
      </w:pPr>
    </w:p>
    <w:p w:rsidR="00F97144" w:rsidRDefault="00F97144">
      <w:pPr>
        <w:pStyle w:val="a3"/>
      </w:pPr>
    </w:p>
    <w:p w:rsidR="00F97144" w:rsidRDefault="00F97144">
      <w:pPr>
        <w:pStyle w:val="a3"/>
      </w:pPr>
    </w:p>
    <w:p w:rsidR="00F97144" w:rsidRDefault="00F97144">
      <w:pPr>
        <w:pStyle w:val="a3"/>
      </w:pPr>
    </w:p>
    <w:p w:rsidR="00F97144" w:rsidRDefault="00F97144">
      <w:pPr>
        <w:pStyle w:val="a3"/>
      </w:pPr>
    </w:p>
    <w:p w:rsidR="00F97144" w:rsidRDefault="00F97144">
      <w:pPr>
        <w:pStyle w:val="a3"/>
      </w:pPr>
    </w:p>
    <w:p w:rsidR="00F97144" w:rsidRDefault="00F97144">
      <w:pPr>
        <w:pStyle w:val="a3"/>
      </w:pPr>
    </w:p>
    <w:p w:rsidR="00F97144" w:rsidRDefault="00F97144">
      <w:pPr>
        <w:pStyle w:val="a3"/>
        <w:spacing w:before="10"/>
        <w:rPr>
          <w:sz w:val="25"/>
        </w:rPr>
      </w:pPr>
    </w:p>
    <w:p w:rsidR="00F97144" w:rsidRDefault="002A51C0">
      <w:pPr>
        <w:pStyle w:val="a3"/>
        <w:ind w:left="1669" w:right="1704"/>
        <w:jc w:val="center"/>
      </w:pPr>
      <w:r>
        <w:t>Ставрополь,</w:t>
      </w:r>
      <w:r>
        <w:rPr>
          <w:spacing w:val="-7"/>
        </w:rPr>
        <w:t xml:space="preserve"> </w:t>
      </w:r>
      <w:r>
        <w:t>2021</w:t>
      </w:r>
      <w:r>
        <w:rPr>
          <w:spacing w:val="-6"/>
        </w:rPr>
        <w:t xml:space="preserve"> </w:t>
      </w:r>
      <w:r>
        <w:t>г</w:t>
      </w:r>
    </w:p>
    <w:p w:rsidR="005116FC" w:rsidRDefault="005116FC">
      <w:pPr>
        <w:pStyle w:val="a3"/>
        <w:spacing w:before="159"/>
        <w:ind w:left="1676" w:right="1703"/>
        <w:jc w:val="center"/>
      </w:pPr>
    </w:p>
    <w:p w:rsidR="005116FC" w:rsidRDefault="005116FC">
      <w:pPr>
        <w:pStyle w:val="a3"/>
        <w:spacing w:before="159"/>
        <w:ind w:left="1676" w:right="1703"/>
        <w:jc w:val="center"/>
      </w:pPr>
    </w:p>
    <w:p w:rsidR="005116FC" w:rsidRDefault="005116FC">
      <w:pPr>
        <w:pStyle w:val="a3"/>
        <w:spacing w:before="159"/>
        <w:ind w:left="1676" w:right="1703"/>
        <w:jc w:val="center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2DC856EF" wp14:editId="2E1B94DF">
            <wp:extent cx="4448175" cy="3419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97144" w:rsidRDefault="002A51C0">
      <w:pPr>
        <w:pStyle w:val="a3"/>
        <w:spacing w:before="159"/>
        <w:ind w:left="1676" w:right="1703"/>
        <w:jc w:val="center"/>
      </w:pPr>
      <w:r>
        <w:t>Рисунок</w:t>
      </w:r>
      <w:r>
        <w:rPr>
          <w:spacing w:val="-4"/>
        </w:rPr>
        <w:t xml:space="preserve"> </w:t>
      </w:r>
      <w:r>
        <w:t>8.18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Пример</w:t>
      </w:r>
      <w:r>
        <w:rPr>
          <w:spacing w:val="-2"/>
        </w:rPr>
        <w:t xml:space="preserve"> </w:t>
      </w:r>
      <w:r>
        <w:t>программы с</w:t>
      </w:r>
      <w:r>
        <w:rPr>
          <w:spacing w:val="-4"/>
        </w:rPr>
        <w:t xml:space="preserve"> </w:t>
      </w:r>
      <w:r>
        <w:t>кортежем</w:t>
      </w:r>
      <w:r>
        <w:rPr>
          <w:spacing w:val="-2"/>
        </w:rPr>
        <w:t xml:space="preserve"> </w:t>
      </w:r>
    </w:p>
    <w:p w:rsidR="00F97144" w:rsidRDefault="00F97144">
      <w:pPr>
        <w:pStyle w:val="a3"/>
        <w:rPr>
          <w:sz w:val="20"/>
        </w:rPr>
      </w:pPr>
    </w:p>
    <w:p w:rsidR="00F97144" w:rsidRDefault="002A51C0" w:rsidP="002A51C0">
      <w:pPr>
        <w:pStyle w:val="a3"/>
        <w:spacing w:before="9"/>
        <w:jc w:val="center"/>
        <w:rPr>
          <w:sz w:val="27"/>
        </w:rPr>
      </w:pPr>
      <w:r>
        <w:rPr>
          <w:noProof/>
          <w:lang w:eastAsia="ru-RU"/>
        </w:rPr>
        <w:drawing>
          <wp:inline distT="0" distB="0" distL="0" distR="0" wp14:anchorId="3CBA0724" wp14:editId="22DEEA50">
            <wp:extent cx="5019675" cy="3733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144" w:rsidRDefault="002A51C0">
      <w:pPr>
        <w:pStyle w:val="a3"/>
        <w:spacing w:before="168"/>
        <w:ind w:left="1676" w:right="1702"/>
        <w:jc w:val="center"/>
      </w:pPr>
      <w:r>
        <w:t>Рисунок</w:t>
      </w:r>
      <w:r>
        <w:rPr>
          <w:spacing w:val="-5"/>
        </w:rPr>
        <w:t xml:space="preserve"> </w:t>
      </w:r>
      <w:r>
        <w:t>8.19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Индивидуальное</w:t>
      </w:r>
      <w:r>
        <w:rPr>
          <w:spacing w:val="-2"/>
        </w:rPr>
        <w:t xml:space="preserve"> </w:t>
      </w:r>
      <w:r>
        <w:t>задание,</w:t>
      </w:r>
      <w:r>
        <w:rPr>
          <w:spacing w:val="-5"/>
        </w:rPr>
        <w:t xml:space="preserve"> </w:t>
      </w:r>
      <w:r>
        <w:t>вариант</w:t>
      </w:r>
      <w:r>
        <w:rPr>
          <w:spacing w:val="-3"/>
        </w:rPr>
        <w:t xml:space="preserve"> </w:t>
      </w:r>
      <w:r w:rsidR="005116FC">
        <w:t>7</w:t>
      </w:r>
    </w:p>
    <w:p w:rsidR="00F97144" w:rsidRDefault="00F97144">
      <w:pPr>
        <w:pStyle w:val="a3"/>
        <w:spacing w:before="11"/>
        <w:rPr>
          <w:sz w:val="9"/>
        </w:rPr>
      </w:pPr>
    </w:p>
    <w:p w:rsidR="00F97144" w:rsidRDefault="002A51C0">
      <w:pPr>
        <w:pStyle w:val="a3"/>
        <w:spacing w:before="57"/>
        <w:ind w:left="119"/>
      </w:pPr>
      <w:r>
        <w:t>Контрольные</w:t>
      </w:r>
      <w:r>
        <w:rPr>
          <w:spacing w:val="-5"/>
        </w:rPr>
        <w:t xml:space="preserve"> </w:t>
      </w:r>
      <w:r>
        <w:t>вопросы:</w:t>
      </w:r>
    </w:p>
    <w:p w:rsidR="00F97144" w:rsidRDefault="002A51C0">
      <w:pPr>
        <w:pStyle w:val="a4"/>
        <w:numPr>
          <w:ilvl w:val="0"/>
          <w:numId w:val="1"/>
        </w:numPr>
        <w:tabs>
          <w:tab w:val="left" w:pos="336"/>
        </w:tabs>
        <w:spacing w:before="182"/>
        <w:ind w:hanging="217"/>
      </w:pPr>
      <w:r>
        <w:t>Что</w:t>
      </w:r>
      <w:r>
        <w:rPr>
          <w:spacing w:val="-4"/>
        </w:rPr>
        <w:t xml:space="preserve"> </w:t>
      </w:r>
      <w:r>
        <w:t>такое</w:t>
      </w:r>
      <w:r>
        <w:rPr>
          <w:spacing w:val="-3"/>
        </w:rPr>
        <w:t xml:space="preserve"> </w:t>
      </w:r>
      <w:r>
        <w:t>списки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языке</w:t>
      </w:r>
      <w:r>
        <w:rPr>
          <w:spacing w:val="-3"/>
        </w:rPr>
        <w:t xml:space="preserve"> </w:t>
      </w:r>
      <w:proofErr w:type="spellStart"/>
      <w:r>
        <w:t>Python</w:t>
      </w:r>
      <w:proofErr w:type="spellEnd"/>
      <w:r>
        <w:t>?</w:t>
      </w:r>
    </w:p>
    <w:p w:rsidR="00F97144" w:rsidRDefault="00F97144">
      <w:pPr>
        <w:sectPr w:rsidR="00F97144">
          <w:pgSz w:w="11910" w:h="16840"/>
          <w:pgMar w:top="1120" w:right="700" w:bottom="280" w:left="1580" w:header="720" w:footer="720" w:gutter="0"/>
          <w:cols w:space="720"/>
        </w:sectPr>
      </w:pPr>
    </w:p>
    <w:p w:rsidR="00F97144" w:rsidRDefault="002A51C0">
      <w:pPr>
        <w:pStyle w:val="a3"/>
        <w:spacing w:before="70" w:line="266" w:lineRule="auto"/>
        <w:ind w:left="119"/>
        <w:rPr>
          <w:rFonts w:ascii="Microsoft Sans Serif" w:hAnsi="Microsoft Sans Serif"/>
        </w:rPr>
      </w:pPr>
      <w:r>
        <w:rPr>
          <w:rFonts w:ascii="Arial" w:hAnsi="Arial"/>
          <w:b/>
          <w:color w:val="1F2023"/>
        </w:rPr>
        <w:lastRenderedPageBreak/>
        <w:t>Список</w:t>
      </w:r>
      <w:r>
        <w:rPr>
          <w:rFonts w:ascii="Arial" w:hAnsi="Arial"/>
          <w:b/>
          <w:color w:val="1F2023"/>
          <w:spacing w:val="-2"/>
        </w:rPr>
        <w:t xml:space="preserve"> </w:t>
      </w:r>
      <w:r>
        <w:rPr>
          <w:rFonts w:ascii="Microsoft Sans Serif" w:hAnsi="Microsoft Sans Serif"/>
          <w:color w:val="1F2023"/>
        </w:rPr>
        <w:t>–</w:t>
      </w:r>
      <w:r>
        <w:rPr>
          <w:rFonts w:ascii="Microsoft Sans Serif" w:hAnsi="Microsoft Sans Serif"/>
          <w:color w:val="1F2023"/>
          <w:spacing w:val="-2"/>
        </w:rPr>
        <w:t xml:space="preserve"> </w:t>
      </w:r>
      <w:r>
        <w:rPr>
          <w:rFonts w:ascii="Microsoft Sans Serif" w:hAnsi="Microsoft Sans Serif"/>
          <w:color w:val="1F2023"/>
        </w:rPr>
        <w:t>это</w:t>
      </w:r>
      <w:r>
        <w:rPr>
          <w:rFonts w:ascii="Microsoft Sans Serif" w:hAnsi="Microsoft Sans Serif"/>
          <w:color w:val="1F2023"/>
          <w:spacing w:val="3"/>
        </w:rPr>
        <w:t xml:space="preserve"> </w:t>
      </w:r>
      <w:r>
        <w:rPr>
          <w:rFonts w:ascii="Microsoft Sans Serif" w:hAnsi="Microsoft Sans Serif"/>
          <w:color w:val="1F2023"/>
        </w:rPr>
        <w:t>структура</w:t>
      </w:r>
      <w:r>
        <w:rPr>
          <w:rFonts w:ascii="Microsoft Sans Serif" w:hAnsi="Microsoft Sans Serif"/>
          <w:color w:val="1F2023"/>
          <w:spacing w:val="2"/>
        </w:rPr>
        <w:t xml:space="preserve"> </w:t>
      </w:r>
      <w:r>
        <w:rPr>
          <w:rFonts w:ascii="Microsoft Sans Serif" w:hAnsi="Microsoft Sans Serif"/>
          <w:color w:val="1F2023"/>
        </w:rPr>
        <w:t>данных,</w:t>
      </w:r>
      <w:r>
        <w:rPr>
          <w:rFonts w:ascii="Microsoft Sans Serif" w:hAnsi="Microsoft Sans Serif"/>
          <w:color w:val="1F2023"/>
          <w:spacing w:val="2"/>
        </w:rPr>
        <w:t xml:space="preserve"> </w:t>
      </w:r>
      <w:r>
        <w:rPr>
          <w:rFonts w:ascii="Microsoft Sans Serif" w:hAnsi="Microsoft Sans Serif"/>
          <w:color w:val="1F2023"/>
        </w:rPr>
        <w:t>которая</w:t>
      </w:r>
      <w:r>
        <w:rPr>
          <w:rFonts w:ascii="Microsoft Sans Serif" w:hAnsi="Microsoft Sans Serif"/>
          <w:color w:val="1F2023"/>
          <w:spacing w:val="-4"/>
        </w:rPr>
        <w:t xml:space="preserve"> </w:t>
      </w:r>
      <w:r>
        <w:rPr>
          <w:rFonts w:ascii="Microsoft Sans Serif" w:hAnsi="Microsoft Sans Serif"/>
          <w:color w:val="1F2023"/>
        </w:rPr>
        <w:t>содержит</w:t>
      </w:r>
      <w:r>
        <w:rPr>
          <w:rFonts w:ascii="Microsoft Sans Serif" w:hAnsi="Microsoft Sans Serif"/>
          <w:color w:val="1F2023"/>
          <w:spacing w:val="1"/>
        </w:rPr>
        <w:t xml:space="preserve"> </w:t>
      </w:r>
      <w:r>
        <w:rPr>
          <w:rFonts w:ascii="Microsoft Sans Serif" w:hAnsi="Microsoft Sans Serif"/>
          <w:color w:val="1F2023"/>
        </w:rPr>
        <w:t>упорядоченный</w:t>
      </w:r>
      <w:r>
        <w:rPr>
          <w:rFonts w:ascii="Microsoft Sans Serif" w:hAnsi="Microsoft Sans Serif"/>
          <w:color w:val="1F2023"/>
          <w:spacing w:val="1"/>
        </w:rPr>
        <w:t xml:space="preserve"> </w:t>
      </w:r>
      <w:r>
        <w:rPr>
          <w:rFonts w:ascii="Microsoft Sans Serif" w:hAnsi="Microsoft Sans Serif"/>
          <w:color w:val="1F2023"/>
        </w:rPr>
        <w:t>набор</w:t>
      </w:r>
      <w:r>
        <w:rPr>
          <w:rFonts w:ascii="Microsoft Sans Serif" w:hAnsi="Microsoft Sans Serif"/>
          <w:color w:val="1F2023"/>
          <w:spacing w:val="3"/>
        </w:rPr>
        <w:t xml:space="preserve"> </w:t>
      </w:r>
      <w:r>
        <w:rPr>
          <w:rFonts w:ascii="Microsoft Sans Serif" w:hAnsi="Microsoft Sans Serif"/>
          <w:color w:val="1F2023"/>
        </w:rPr>
        <w:t>элементов,</w:t>
      </w:r>
      <w:r>
        <w:rPr>
          <w:rFonts w:ascii="Microsoft Sans Serif" w:hAnsi="Microsoft Sans Serif"/>
          <w:color w:val="1F2023"/>
          <w:spacing w:val="1"/>
        </w:rPr>
        <w:t xml:space="preserve"> </w:t>
      </w:r>
      <w:r>
        <w:rPr>
          <w:rFonts w:ascii="Microsoft Sans Serif" w:hAnsi="Microsoft Sans Serif"/>
          <w:color w:val="1F2023"/>
        </w:rPr>
        <w:t>т.</w:t>
      </w:r>
      <w:r>
        <w:rPr>
          <w:rFonts w:ascii="Microsoft Sans Serif" w:hAnsi="Microsoft Sans Serif"/>
          <w:color w:val="1F2023"/>
          <w:spacing w:val="-3"/>
        </w:rPr>
        <w:t xml:space="preserve"> </w:t>
      </w:r>
      <w:r>
        <w:rPr>
          <w:rFonts w:ascii="Microsoft Sans Serif" w:hAnsi="Microsoft Sans Serif"/>
          <w:color w:val="1F2023"/>
        </w:rPr>
        <w:t>е.</w:t>
      </w:r>
      <w:r>
        <w:rPr>
          <w:rFonts w:ascii="Microsoft Sans Serif" w:hAnsi="Microsoft Sans Serif"/>
          <w:color w:val="1F2023"/>
          <w:spacing w:val="-56"/>
        </w:rPr>
        <w:t xml:space="preserve"> </w:t>
      </w:r>
      <w:r>
        <w:rPr>
          <w:rFonts w:ascii="Microsoft Sans Serif" w:hAnsi="Microsoft Sans Serif"/>
          <w:color w:val="1F2023"/>
          <w:w w:val="105"/>
        </w:rPr>
        <w:t>хранит</w:t>
      </w:r>
      <w:r>
        <w:rPr>
          <w:rFonts w:ascii="Microsoft Sans Serif" w:hAnsi="Microsoft Sans Serif"/>
          <w:color w:val="1F2023"/>
          <w:spacing w:val="-8"/>
          <w:w w:val="105"/>
        </w:rPr>
        <w:t xml:space="preserve"> </w:t>
      </w:r>
      <w:r>
        <w:rPr>
          <w:rFonts w:ascii="Microsoft Sans Serif" w:hAnsi="Microsoft Sans Serif"/>
          <w:color w:val="1F2023"/>
          <w:w w:val="105"/>
        </w:rPr>
        <w:t>последовательность</w:t>
      </w:r>
      <w:r>
        <w:rPr>
          <w:rFonts w:ascii="Microsoft Sans Serif" w:hAnsi="Microsoft Sans Serif"/>
          <w:color w:val="1F2023"/>
          <w:spacing w:val="-7"/>
          <w:w w:val="105"/>
        </w:rPr>
        <w:t xml:space="preserve"> </w:t>
      </w:r>
      <w:r>
        <w:rPr>
          <w:rFonts w:ascii="Microsoft Sans Serif" w:hAnsi="Microsoft Sans Serif"/>
          <w:color w:val="1F2023"/>
          <w:w w:val="105"/>
        </w:rPr>
        <w:t>элементов.</w:t>
      </w:r>
    </w:p>
    <w:p w:rsidR="00F97144" w:rsidRDefault="002A51C0">
      <w:pPr>
        <w:pStyle w:val="a4"/>
        <w:numPr>
          <w:ilvl w:val="0"/>
          <w:numId w:val="1"/>
        </w:numPr>
        <w:tabs>
          <w:tab w:val="left" w:pos="336"/>
        </w:tabs>
        <w:spacing w:before="159"/>
        <w:ind w:hanging="217"/>
      </w:pPr>
      <w:r>
        <w:t>Каково</w:t>
      </w:r>
      <w:r>
        <w:rPr>
          <w:spacing w:val="-5"/>
        </w:rPr>
        <w:t xml:space="preserve"> </w:t>
      </w:r>
      <w:r>
        <w:t>назначение</w:t>
      </w:r>
      <w:r>
        <w:rPr>
          <w:spacing w:val="-3"/>
        </w:rPr>
        <w:t xml:space="preserve"> </w:t>
      </w:r>
      <w:r>
        <w:t>кортежей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языке</w:t>
      </w:r>
      <w:r>
        <w:rPr>
          <w:spacing w:val="-2"/>
        </w:rPr>
        <w:t xml:space="preserve"> </w:t>
      </w:r>
      <w:proofErr w:type="spellStart"/>
      <w:r>
        <w:t>Python</w:t>
      </w:r>
      <w:proofErr w:type="spellEnd"/>
      <w:r>
        <w:t>?</w:t>
      </w:r>
    </w:p>
    <w:p w:rsidR="00F97144" w:rsidRDefault="002A51C0">
      <w:pPr>
        <w:pStyle w:val="1"/>
        <w:spacing w:before="181" w:line="266" w:lineRule="auto"/>
        <w:ind w:right="170"/>
      </w:pPr>
      <w:r>
        <w:rPr>
          <w:color w:val="333333"/>
        </w:rPr>
        <w:t>Кортежи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неизменяемы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и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от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них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можно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найти</w:t>
      </w:r>
      <w:r>
        <w:rPr>
          <w:color w:val="333333"/>
          <w:spacing w:val="-4"/>
        </w:rPr>
        <w:t xml:space="preserve"> </w:t>
      </w:r>
      <w:proofErr w:type="spellStart"/>
      <w:r>
        <w:rPr>
          <w:color w:val="333333"/>
        </w:rPr>
        <w:t>хеш</w:t>
      </w:r>
      <w:proofErr w:type="spellEnd"/>
      <w:r>
        <w:rPr>
          <w:color w:val="333333"/>
        </w:rPr>
        <w:t>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если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они,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конечно,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сами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не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содержат изменяемых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типов.</w:t>
      </w:r>
    </w:p>
    <w:p w:rsidR="00F97144" w:rsidRDefault="002A51C0">
      <w:pPr>
        <w:spacing w:line="266" w:lineRule="auto"/>
        <w:ind w:left="119"/>
        <w:rPr>
          <w:rFonts w:ascii="Microsoft Sans Serif" w:hAnsi="Microsoft Sans Serif"/>
          <w:sz w:val="23"/>
        </w:rPr>
      </w:pPr>
      <w:r>
        <w:rPr>
          <w:rFonts w:ascii="Microsoft Sans Serif" w:hAnsi="Microsoft Sans Serif"/>
          <w:color w:val="333333"/>
          <w:sz w:val="23"/>
        </w:rPr>
        <w:t>Из-за</w:t>
      </w:r>
      <w:r>
        <w:rPr>
          <w:rFonts w:ascii="Microsoft Sans Serif" w:hAnsi="Microsoft Sans Serif"/>
          <w:color w:val="333333"/>
          <w:spacing w:val="-10"/>
          <w:sz w:val="23"/>
        </w:rPr>
        <w:t xml:space="preserve"> </w:t>
      </w:r>
      <w:r>
        <w:rPr>
          <w:rFonts w:ascii="Microsoft Sans Serif" w:hAnsi="Microsoft Sans Serif"/>
          <w:color w:val="333333"/>
          <w:sz w:val="23"/>
        </w:rPr>
        <w:t>этого</w:t>
      </w:r>
      <w:r>
        <w:rPr>
          <w:rFonts w:ascii="Microsoft Sans Serif" w:hAnsi="Microsoft Sans Serif"/>
          <w:color w:val="333333"/>
          <w:spacing w:val="-9"/>
          <w:sz w:val="23"/>
        </w:rPr>
        <w:t xml:space="preserve"> </w:t>
      </w:r>
      <w:r>
        <w:rPr>
          <w:rFonts w:ascii="Microsoft Sans Serif" w:hAnsi="Microsoft Sans Serif"/>
          <w:color w:val="333333"/>
          <w:sz w:val="23"/>
        </w:rPr>
        <w:t>кортежи</w:t>
      </w:r>
      <w:r>
        <w:rPr>
          <w:rFonts w:ascii="Microsoft Sans Serif" w:hAnsi="Microsoft Sans Serif"/>
          <w:color w:val="333333"/>
          <w:spacing w:val="-9"/>
          <w:sz w:val="23"/>
        </w:rPr>
        <w:t xml:space="preserve"> </w:t>
      </w:r>
      <w:r>
        <w:rPr>
          <w:rFonts w:ascii="Microsoft Sans Serif" w:hAnsi="Microsoft Sans Serif"/>
          <w:color w:val="333333"/>
          <w:sz w:val="23"/>
        </w:rPr>
        <w:t>более</w:t>
      </w:r>
      <w:r>
        <w:rPr>
          <w:rFonts w:ascii="Microsoft Sans Serif" w:hAnsi="Microsoft Sans Serif"/>
          <w:color w:val="333333"/>
          <w:spacing w:val="-10"/>
          <w:sz w:val="23"/>
        </w:rPr>
        <w:t xml:space="preserve"> </w:t>
      </w:r>
      <w:r>
        <w:rPr>
          <w:rFonts w:ascii="Microsoft Sans Serif" w:hAnsi="Microsoft Sans Serif"/>
          <w:color w:val="333333"/>
          <w:sz w:val="23"/>
        </w:rPr>
        <w:t>легковесны,</w:t>
      </w:r>
      <w:r>
        <w:rPr>
          <w:rFonts w:ascii="Microsoft Sans Serif" w:hAnsi="Microsoft Sans Serif"/>
          <w:color w:val="333333"/>
          <w:spacing w:val="-11"/>
          <w:sz w:val="23"/>
        </w:rPr>
        <w:t xml:space="preserve"> </w:t>
      </w:r>
      <w:r>
        <w:rPr>
          <w:rFonts w:ascii="Microsoft Sans Serif" w:hAnsi="Microsoft Sans Serif"/>
          <w:color w:val="333333"/>
          <w:sz w:val="23"/>
        </w:rPr>
        <w:t>а</w:t>
      </w:r>
      <w:r>
        <w:rPr>
          <w:rFonts w:ascii="Microsoft Sans Serif" w:hAnsi="Microsoft Sans Serif"/>
          <w:color w:val="333333"/>
          <w:spacing w:val="-10"/>
          <w:sz w:val="23"/>
        </w:rPr>
        <w:t xml:space="preserve"> </w:t>
      </w:r>
      <w:r>
        <w:rPr>
          <w:rFonts w:ascii="Microsoft Sans Serif" w:hAnsi="Microsoft Sans Serif"/>
          <w:color w:val="333333"/>
          <w:sz w:val="23"/>
        </w:rPr>
        <w:t>возможность</w:t>
      </w:r>
      <w:r>
        <w:rPr>
          <w:rFonts w:ascii="Microsoft Sans Serif" w:hAnsi="Microsoft Sans Serif"/>
          <w:color w:val="333333"/>
          <w:spacing w:val="-14"/>
          <w:sz w:val="23"/>
        </w:rPr>
        <w:t xml:space="preserve"> </w:t>
      </w:r>
      <w:r>
        <w:rPr>
          <w:rFonts w:ascii="Microsoft Sans Serif" w:hAnsi="Microsoft Sans Serif"/>
          <w:color w:val="333333"/>
          <w:sz w:val="23"/>
        </w:rPr>
        <w:t>найти</w:t>
      </w:r>
      <w:r>
        <w:rPr>
          <w:rFonts w:ascii="Microsoft Sans Serif" w:hAnsi="Microsoft Sans Serif"/>
          <w:color w:val="333333"/>
          <w:spacing w:val="-9"/>
          <w:sz w:val="23"/>
        </w:rPr>
        <w:t xml:space="preserve"> </w:t>
      </w:r>
      <w:proofErr w:type="spellStart"/>
      <w:r>
        <w:rPr>
          <w:rFonts w:ascii="Microsoft Sans Serif" w:hAnsi="Microsoft Sans Serif"/>
          <w:color w:val="333333"/>
          <w:sz w:val="23"/>
        </w:rPr>
        <w:t>хеш</w:t>
      </w:r>
      <w:proofErr w:type="spellEnd"/>
      <w:r>
        <w:rPr>
          <w:rFonts w:ascii="Microsoft Sans Serif" w:hAnsi="Microsoft Sans Serif"/>
          <w:color w:val="333333"/>
          <w:spacing w:val="-9"/>
          <w:sz w:val="23"/>
        </w:rPr>
        <w:t xml:space="preserve"> </w:t>
      </w:r>
      <w:r>
        <w:rPr>
          <w:rFonts w:ascii="Microsoft Sans Serif" w:hAnsi="Microsoft Sans Serif"/>
          <w:color w:val="333333"/>
          <w:sz w:val="23"/>
        </w:rPr>
        <w:t>позволяет</w:t>
      </w:r>
      <w:r>
        <w:rPr>
          <w:rFonts w:ascii="Microsoft Sans Serif" w:hAnsi="Microsoft Sans Serif"/>
          <w:color w:val="333333"/>
          <w:spacing w:val="-58"/>
          <w:sz w:val="23"/>
        </w:rPr>
        <w:t xml:space="preserve"> </w:t>
      </w:r>
      <w:r>
        <w:rPr>
          <w:rFonts w:ascii="Microsoft Sans Serif" w:hAnsi="Microsoft Sans Serif"/>
          <w:color w:val="333333"/>
          <w:sz w:val="23"/>
        </w:rPr>
        <w:t>использовать кортежи в</w:t>
      </w:r>
      <w:r>
        <w:rPr>
          <w:rFonts w:ascii="Microsoft Sans Serif" w:hAnsi="Microsoft Sans Serif"/>
          <w:color w:val="333333"/>
          <w:spacing w:val="-3"/>
          <w:sz w:val="23"/>
        </w:rPr>
        <w:t xml:space="preserve"> </w:t>
      </w:r>
      <w:r>
        <w:rPr>
          <w:rFonts w:ascii="Microsoft Sans Serif" w:hAnsi="Microsoft Sans Serif"/>
          <w:color w:val="333333"/>
          <w:sz w:val="23"/>
        </w:rPr>
        <w:t>виде</w:t>
      </w:r>
      <w:r>
        <w:rPr>
          <w:rFonts w:ascii="Microsoft Sans Serif" w:hAnsi="Microsoft Sans Serif"/>
          <w:color w:val="333333"/>
          <w:spacing w:val="1"/>
          <w:sz w:val="23"/>
        </w:rPr>
        <w:t xml:space="preserve"> </w:t>
      </w:r>
      <w:r>
        <w:rPr>
          <w:rFonts w:ascii="Microsoft Sans Serif" w:hAnsi="Microsoft Sans Serif"/>
          <w:color w:val="333333"/>
          <w:sz w:val="23"/>
        </w:rPr>
        <w:t>ключей</w:t>
      </w:r>
      <w:r>
        <w:rPr>
          <w:rFonts w:ascii="Microsoft Sans Serif" w:hAnsi="Microsoft Sans Serif"/>
          <w:color w:val="333333"/>
          <w:spacing w:val="1"/>
          <w:sz w:val="23"/>
        </w:rPr>
        <w:t xml:space="preserve"> </w:t>
      </w:r>
      <w:r>
        <w:rPr>
          <w:rFonts w:ascii="Microsoft Sans Serif" w:hAnsi="Microsoft Sans Serif"/>
          <w:color w:val="333333"/>
          <w:sz w:val="23"/>
        </w:rPr>
        <w:t>для</w:t>
      </w:r>
      <w:r>
        <w:rPr>
          <w:rFonts w:ascii="Microsoft Sans Serif" w:hAnsi="Microsoft Sans Serif"/>
          <w:color w:val="333333"/>
          <w:spacing w:val="3"/>
          <w:sz w:val="23"/>
        </w:rPr>
        <w:t xml:space="preserve"> </w:t>
      </w:r>
      <w:r>
        <w:rPr>
          <w:rFonts w:ascii="Microsoft Sans Serif" w:hAnsi="Microsoft Sans Serif"/>
          <w:color w:val="333333"/>
          <w:sz w:val="23"/>
        </w:rPr>
        <w:t>словарей.</w:t>
      </w:r>
    </w:p>
    <w:p w:rsidR="00F97144" w:rsidRDefault="002A51C0">
      <w:pPr>
        <w:pStyle w:val="1"/>
        <w:spacing w:before="145"/>
      </w:pPr>
      <w:r>
        <w:rPr>
          <w:color w:val="333333"/>
        </w:rPr>
        <w:t>Например,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можно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хранить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содержимое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некоторых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координат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массива</w:t>
      </w:r>
    </w:p>
    <w:p w:rsidR="00F97144" w:rsidRDefault="002A51C0">
      <w:pPr>
        <w:spacing w:before="22"/>
        <w:ind w:left="119"/>
        <w:rPr>
          <w:rFonts w:ascii="Consolas"/>
          <w:sz w:val="20"/>
        </w:rPr>
      </w:pPr>
      <w:r>
        <w:rPr>
          <w:rFonts w:ascii="Consolas"/>
          <w:color w:val="333333"/>
          <w:sz w:val="20"/>
          <w:shd w:val="clear" w:color="auto" w:fill="F6F7F7"/>
        </w:rPr>
        <w:t>d = {(0, 1): 'X',</w:t>
      </w:r>
      <w:r>
        <w:rPr>
          <w:rFonts w:ascii="Consolas"/>
          <w:color w:val="333333"/>
          <w:spacing w:val="-1"/>
          <w:sz w:val="20"/>
          <w:shd w:val="clear" w:color="auto" w:fill="F6F7F7"/>
        </w:rPr>
        <w:t xml:space="preserve"> </w:t>
      </w:r>
      <w:r>
        <w:rPr>
          <w:rFonts w:ascii="Consolas"/>
          <w:color w:val="333333"/>
          <w:sz w:val="20"/>
          <w:shd w:val="clear" w:color="auto" w:fill="F6F7F7"/>
        </w:rPr>
        <w:t>(2, 3):</w:t>
      </w:r>
      <w:r>
        <w:rPr>
          <w:rFonts w:ascii="Consolas"/>
          <w:color w:val="333333"/>
          <w:spacing w:val="-4"/>
          <w:sz w:val="20"/>
          <w:shd w:val="clear" w:color="auto" w:fill="F6F7F7"/>
        </w:rPr>
        <w:t xml:space="preserve"> </w:t>
      </w:r>
      <w:r>
        <w:rPr>
          <w:rFonts w:ascii="Consolas"/>
          <w:color w:val="333333"/>
          <w:sz w:val="20"/>
          <w:shd w:val="clear" w:color="auto" w:fill="F6F7F7"/>
        </w:rPr>
        <w:t>'O'}</w:t>
      </w:r>
    </w:p>
    <w:p w:rsidR="00F97144" w:rsidRDefault="00F97144">
      <w:pPr>
        <w:pStyle w:val="a3"/>
        <w:rPr>
          <w:rFonts w:ascii="Consolas"/>
          <w:sz w:val="16"/>
        </w:rPr>
      </w:pPr>
    </w:p>
    <w:p w:rsidR="00F97144" w:rsidRDefault="002A51C0">
      <w:pPr>
        <w:pStyle w:val="a4"/>
        <w:numPr>
          <w:ilvl w:val="0"/>
          <w:numId w:val="1"/>
        </w:numPr>
        <w:tabs>
          <w:tab w:val="left" w:pos="336"/>
        </w:tabs>
        <w:spacing w:before="0" w:line="398" w:lineRule="auto"/>
        <w:ind w:left="119" w:right="5447" w:firstLine="0"/>
      </w:pPr>
      <w:r>
        <w:t>Как осуществляется создание кортежей?</w:t>
      </w:r>
      <w:r>
        <w:rPr>
          <w:spacing w:val="-47"/>
        </w:rPr>
        <w:t xml:space="preserve"> </w:t>
      </w:r>
      <w:proofErr w:type="spellStart"/>
      <w:r>
        <w:t>tpl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(1, 2, 3, 4, 5)</w:t>
      </w:r>
    </w:p>
    <w:p w:rsidR="00F97144" w:rsidRPr="005116FC" w:rsidRDefault="002A51C0">
      <w:pPr>
        <w:pStyle w:val="a3"/>
        <w:spacing w:before="6"/>
        <w:ind w:left="119"/>
        <w:rPr>
          <w:lang w:val="en-US"/>
        </w:rPr>
      </w:pPr>
      <w:proofErr w:type="spellStart"/>
      <w:r w:rsidRPr="005116FC">
        <w:rPr>
          <w:lang w:val="en-US"/>
        </w:rPr>
        <w:t>tpl</w:t>
      </w:r>
      <w:proofErr w:type="spellEnd"/>
      <w:r w:rsidRPr="005116FC">
        <w:rPr>
          <w:spacing w:val="-3"/>
          <w:lang w:val="en-US"/>
        </w:rPr>
        <w:t xml:space="preserve"> </w:t>
      </w:r>
      <w:r w:rsidRPr="005116FC">
        <w:rPr>
          <w:lang w:val="en-US"/>
        </w:rPr>
        <w:t>=</w:t>
      </w:r>
      <w:r w:rsidRPr="005116FC">
        <w:rPr>
          <w:spacing w:val="-4"/>
          <w:lang w:val="en-US"/>
        </w:rPr>
        <w:t xml:space="preserve"> </w:t>
      </w:r>
      <w:r w:rsidRPr="005116FC">
        <w:rPr>
          <w:lang w:val="en-US"/>
        </w:rPr>
        <w:t>tuple(</w:t>
      </w:r>
      <w:proofErr w:type="gramStart"/>
      <w:r w:rsidRPr="005116FC">
        <w:rPr>
          <w:lang w:val="en-US"/>
        </w:rPr>
        <w:t>input(</w:t>
      </w:r>
      <w:proofErr w:type="gramEnd"/>
      <w:r w:rsidRPr="005116FC">
        <w:rPr>
          <w:lang w:val="en-US"/>
        </w:rPr>
        <w:t>))</w:t>
      </w:r>
    </w:p>
    <w:p w:rsidR="00F97144" w:rsidRPr="005116FC" w:rsidRDefault="002A51C0">
      <w:pPr>
        <w:pStyle w:val="a3"/>
        <w:spacing w:before="183"/>
        <w:ind w:left="119"/>
        <w:rPr>
          <w:lang w:val="en-US"/>
        </w:rPr>
      </w:pPr>
      <w:proofErr w:type="spellStart"/>
      <w:r w:rsidRPr="005116FC">
        <w:rPr>
          <w:lang w:val="en-US"/>
        </w:rPr>
        <w:t>tpl</w:t>
      </w:r>
      <w:proofErr w:type="spellEnd"/>
      <w:r w:rsidRPr="005116FC">
        <w:rPr>
          <w:spacing w:val="-2"/>
          <w:lang w:val="en-US"/>
        </w:rPr>
        <w:t xml:space="preserve"> </w:t>
      </w:r>
      <w:r w:rsidRPr="005116FC">
        <w:rPr>
          <w:lang w:val="en-US"/>
        </w:rPr>
        <w:t>=</w:t>
      </w:r>
      <w:r w:rsidRPr="005116FC">
        <w:rPr>
          <w:spacing w:val="-3"/>
          <w:lang w:val="en-US"/>
        </w:rPr>
        <w:t xml:space="preserve"> </w:t>
      </w:r>
      <w:proofErr w:type="gramStart"/>
      <w:r w:rsidRPr="005116FC">
        <w:rPr>
          <w:lang w:val="en-US"/>
        </w:rPr>
        <w:t>tuple(</w:t>
      </w:r>
      <w:proofErr w:type="gramEnd"/>
      <w:r w:rsidRPr="005116FC">
        <w:rPr>
          <w:lang w:val="en-US"/>
        </w:rPr>
        <w:t>[1,</w:t>
      </w:r>
      <w:r w:rsidRPr="005116FC">
        <w:rPr>
          <w:spacing w:val="-2"/>
          <w:lang w:val="en-US"/>
        </w:rPr>
        <w:t xml:space="preserve"> </w:t>
      </w:r>
      <w:r w:rsidRPr="005116FC">
        <w:rPr>
          <w:lang w:val="en-US"/>
        </w:rPr>
        <w:t>2,</w:t>
      </w:r>
      <w:r w:rsidRPr="005116FC">
        <w:rPr>
          <w:spacing w:val="-1"/>
          <w:lang w:val="en-US"/>
        </w:rPr>
        <w:t xml:space="preserve"> </w:t>
      </w:r>
      <w:r w:rsidRPr="005116FC">
        <w:rPr>
          <w:lang w:val="en-US"/>
        </w:rPr>
        <w:t>3,</w:t>
      </w:r>
      <w:r w:rsidRPr="005116FC">
        <w:rPr>
          <w:spacing w:val="-1"/>
          <w:lang w:val="en-US"/>
        </w:rPr>
        <w:t xml:space="preserve"> </w:t>
      </w:r>
      <w:r w:rsidRPr="005116FC">
        <w:rPr>
          <w:lang w:val="en-US"/>
        </w:rPr>
        <w:t>4])</w:t>
      </w:r>
    </w:p>
    <w:p w:rsidR="00F97144" w:rsidRDefault="002A51C0">
      <w:pPr>
        <w:pStyle w:val="a4"/>
        <w:numPr>
          <w:ilvl w:val="0"/>
          <w:numId w:val="1"/>
        </w:numPr>
        <w:tabs>
          <w:tab w:val="left" w:pos="336"/>
        </w:tabs>
        <w:spacing w:line="398" w:lineRule="auto"/>
        <w:ind w:left="119" w:right="4578" w:firstLine="0"/>
      </w:pPr>
      <w:r>
        <w:t>Как осуществляется доступ к элементам кортежа?</w:t>
      </w:r>
      <w:r>
        <w:rPr>
          <w:spacing w:val="-47"/>
        </w:rPr>
        <w:t xml:space="preserve"> </w:t>
      </w:r>
      <w:proofErr w:type="spellStart"/>
      <w:r>
        <w:t>el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tpl</w:t>
      </w:r>
      <w:proofErr w:type="spellEnd"/>
      <w:r>
        <w:t>[</w:t>
      </w:r>
      <w:proofErr w:type="gramEnd"/>
      <w:r>
        <w:t>0]</w:t>
      </w:r>
    </w:p>
    <w:p w:rsidR="00F97144" w:rsidRDefault="002A51C0">
      <w:pPr>
        <w:pStyle w:val="a4"/>
        <w:numPr>
          <w:ilvl w:val="0"/>
          <w:numId w:val="1"/>
        </w:numPr>
        <w:tabs>
          <w:tab w:val="left" w:pos="336"/>
        </w:tabs>
        <w:spacing w:before="6"/>
        <w:ind w:hanging="217"/>
      </w:pPr>
      <w:r>
        <w:t>Зачем</w:t>
      </w:r>
      <w:r>
        <w:rPr>
          <w:spacing w:val="-4"/>
        </w:rPr>
        <w:t xml:space="preserve"> </w:t>
      </w:r>
      <w:r>
        <w:t>нужна</w:t>
      </w:r>
      <w:r>
        <w:rPr>
          <w:spacing w:val="-3"/>
        </w:rPr>
        <w:t xml:space="preserve"> </w:t>
      </w:r>
      <w:r>
        <w:t>распаковка</w:t>
      </w:r>
      <w:r>
        <w:rPr>
          <w:spacing w:val="-4"/>
        </w:rPr>
        <w:t xml:space="preserve"> </w:t>
      </w:r>
      <w:r>
        <w:t>(деструктуризация)</w:t>
      </w:r>
      <w:r>
        <w:rPr>
          <w:spacing w:val="-3"/>
        </w:rPr>
        <w:t xml:space="preserve"> </w:t>
      </w:r>
      <w:r>
        <w:t>кортежа?</w:t>
      </w:r>
    </w:p>
    <w:p w:rsidR="00F97144" w:rsidRDefault="002A51C0">
      <w:pPr>
        <w:pStyle w:val="a3"/>
        <w:spacing w:before="183"/>
        <w:ind w:left="119"/>
      </w:pPr>
      <w:r>
        <w:t>Обращение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индексу,</w:t>
      </w:r>
      <w:r>
        <w:rPr>
          <w:spacing w:val="-5"/>
        </w:rPr>
        <w:t xml:space="preserve"> </w:t>
      </w:r>
      <w:r>
        <w:t>это</w:t>
      </w:r>
      <w:r>
        <w:rPr>
          <w:spacing w:val="-4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самый</w:t>
      </w:r>
      <w:r>
        <w:rPr>
          <w:spacing w:val="-1"/>
        </w:rPr>
        <w:t xml:space="preserve"> </w:t>
      </w:r>
      <w:r>
        <w:t>удобный</w:t>
      </w:r>
      <w:r>
        <w:rPr>
          <w:spacing w:val="-1"/>
        </w:rPr>
        <w:t xml:space="preserve"> </w:t>
      </w:r>
      <w:r>
        <w:t>способ</w:t>
      </w:r>
      <w:r>
        <w:rPr>
          <w:spacing w:val="-1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кортежами.</w:t>
      </w:r>
      <w:r>
        <w:rPr>
          <w:spacing w:val="-1"/>
        </w:rPr>
        <w:t xml:space="preserve"> </w:t>
      </w:r>
      <w:r>
        <w:t>Дело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том,</w:t>
      </w:r>
      <w:r>
        <w:rPr>
          <w:spacing w:val="-5"/>
        </w:rPr>
        <w:t xml:space="preserve"> </w:t>
      </w:r>
      <w:r>
        <w:t>что</w:t>
      </w:r>
    </w:p>
    <w:p w:rsidR="00F97144" w:rsidRDefault="002A51C0">
      <w:pPr>
        <w:pStyle w:val="a3"/>
        <w:spacing w:before="178"/>
        <w:ind w:left="119"/>
      </w:pPr>
      <w:r>
        <w:t>кортежи</w:t>
      </w:r>
      <w:r>
        <w:rPr>
          <w:spacing w:val="-2"/>
        </w:rPr>
        <w:t xml:space="preserve"> </w:t>
      </w:r>
      <w:r>
        <w:t>часто</w:t>
      </w:r>
      <w:r>
        <w:rPr>
          <w:spacing w:val="-3"/>
        </w:rPr>
        <w:t xml:space="preserve"> </w:t>
      </w:r>
      <w:r>
        <w:t>содержат</w:t>
      </w:r>
      <w:r>
        <w:rPr>
          <w:spacing w:val="-2"/>
        </w:rPr>
        <w:t xml:space="preserve"> </w:t>
      </w:r>
      <w:r>
        <w:t>значения</w:t>
      </w:r>
      <w:r>
        <w:rPr>
          <w:spacing w:val="-2"/>
        </w:rPr>
        <w:t xml:space="preserve"> </w:t>
      </w:r>
      <w:r>
        <w:t>разных</w:t>
      </w:r>
      <w:r>
        <w:rPr>
          <w:spacing w:val="-2"/>
        </w:rPr>
        <w:t xml:space="preserve"> </w:t>
      </w:r>
      <w:r>
        <w:t>типов,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помнить,</w:t>
      </w:r>
      <w:r>
        <w:rPr>
          <w:spacing w:val="-5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какому</w:t>
      </w:r>
      <w:r>
        <w:rPr>
          <w:spacing w:val="-2"/>
        </w:rPr>
        <w:t xml:space="preserve"> </w:t>
      </w:r>
      <w:r>
        <w:t>индексу</w:t>
      </w:r>
      <w:r>
        <w:rPr>
          <w:spacing w:val="-3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лежит</w:t>
      </w:r>
      <w:r>
        <w:rPr>
          <w:spacing w:val="8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очень</w:t>
      </w:r>
    </w:p>
    <w:p w:rsidR="00F97144" w:rsidRDefault="002A51C0">
      <w:pPr>
        <w:pStyle w:val="a3"/>
        <w:spacing w:before="178" w:line="261" w:lineRule="auto"/>
        <w:ind w:left="119" w:right="510"/>
      </w:pPr>
      <w:r>
        <w:t xml:space="preserve">непросто. По этой причине лучше </w:t>
      </w:r>
      <w:proofErr w:type="spellStart"/>
      <w:r>
        <w:t>деструктуризировать</w:t>
      </w:r>
      <w:proofErr w:type="spellEnd"/>
      <w:r>
        <w:t xml:space="preserve"> кортежи на несколько переменных для</w:t>
      </w:r>
      <w:r>
        <w:rPr>
          <w:spacing w:val="-47"/>
        </w:rPr>
        <w:t xml:space="preserve"> </w:t>
      </w:r>
      <w:r>
        <w:t>дальнейшей</w:t>
      </w:r>
      <w:r>
        <w:rPr>
          <w:spacing w:val="-2"/>
        </w:rPr>
        <w:t xml:space="preserve"> </w:t>
      </w:r>
      <w:r>
        <w:t>работы.</w:t>
      </w:r>
    </w:p>
    <w:p w:rsidR="00F97144" w:rsidRDefault="002A51C0">
      <w:pPr>
        <w:pStyle w:val="a4"/>
        <w:numPr>
          <w:ilvl w:val="0"/>
          <w:numId w:val="1"/>
        </w:numPr>
        <w:tabs>
          <w:tab w:val="left" w:pos="336"/>
        </w:tabs>
        <w:spacing w:before="159"/>
        <w:ind w:hanging="217"/>
      </w:pPr>
      <w:r>
        <w:t>Какую</w:t>
      </w:r>
      <w:r>
        <w:rPr>
          <w:spacing w:val="-4"/>
        </w:rPr>
        <w:t xml:space="preserve"> </w:t>
      </w:r>
      <w:r>
        <w:t>роль</w:t>
      </w:r>
      <w:r>
        <w:rPr>
          <w:spacing w:val="-2"/>
        </w:rPr>
        <w:t xml:space="preserve"> </w:t>
      </w:r>
      <w:r>
        <w:t>играют</w:t>
      </w:r>
      <w:r>
        <w:rPr>
          <w:spacing w:val="-2"/>
        </w:rPr>
        <w:t xml:space="preserve"> </w:t>
      </w:r>
      <w:r>
        <w:t>кортежи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множественном</w:t>
      </w:r>
      <w:r>
        <w:rPr>
          <w:spacing w:val="-3"/>
        </w:rPr>
        <w:t xml:space="preserve"> </w:t>
      </w:r>
      <w:r>
        <w:t>присваивании?</w:t>
      </w:r>
    </w:p>
    <w:p w:rsidR="00F97144" w:rsidRDefault="002A51C0">
      <w:pPr>
        <w:pStyle w:val="a3"/>
        <w:spacing w:before="177" w:line="261" w:lineRule="auto"/>
        <w:ind w:left="119" w:right="156"/>
      </w:pPr>
      <w:r>
        <w:t>При помощи кортежа можно присвоить одновременно нескольким переменным разные значения</w:t>
      </w:r>
      <w:r>
        <w:rPr>
          <w:spacing w:val="-47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одной</w:t>
      </w:r>
      <w:r>
        <w:rPr>
          <w:spacing w:val="-1"/>
        </w:rPr>
        <w:t xml:space="preserve"> </w:t>
      </w:r>
      <w:r>
        <w:t>строчке</w:t>
      </w:r>
    </w:p>
    <w:p w:rsidR="00F97144" w:rsidRDefault="002A51C0">
      <w:pPr>
        <w:pStyle w:val="a4"/>
        <w:numPr>
          <w:ilvl w:val="0"/>
          <w:numId w:val="1"/>
        </w:numPr>
        <w:tabs>
          <w:tab w:val="left" w:pos="336"/>
        </w:tabs>
        <w:spacing w:before="159" w:line="403" w:lineRule="auto"/>
        <w:ind w:left="119" w:right="4539" w:firstLine="0"/>
      </w:pPr>
      <w:r>
        <w:t>Как выбрать элементы кортежа с помощью среза?</w:t>
      </w:r>
      <w:r>
        <w:rPr>
          <w:spacing w:val="-47"/>
        </w:rPr>
        <w:t xml:space="preserve"> </w:t>
      </w:r>
      <w:proofErr w:type="spellStart"/>
      <w:r>
        <w:t>srez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tpl</w:t>
      </w:r>
      <w:proofErr w:type="spellEnd"/>
      <w:r>
        <w:t>[</w:t>
      </w:r>
      <w:proofErr w:type="gramEnd"/>
      <w:r>
        <w:t>1:3]</w:t>
      </w:r>
    </w:p>
    <w:p w:rsidR="00F97144" w:rsidRDefault="002A51C0">
      <w:pPr>
        <w:pStyle w:val="a3"/>
        <w:spacing w:line="264" w:lineRule="exact"/>
        <w:ind w:left="119"/>
      </w:pPr>
      <w:r>
        <w:t>Это</w:t>
      </w:r>
      <w:r>
        <w:rPr>
          <w:spacing w:val="-4"/>
        </w:rPr>
        <w:t xml:space="preserve"> </w:t>
      </w:r>
      <w:r>
        <w:t>всё</w:t>
      </w:r>
      <w:r>
        <w:rPr>
          <w:spacing w:val="-2"/>
        </w:rPr>
        <w:t xml:space="preserve"> </w:t>
      </w:r>
      <w:r>
        <w:t>осуществляется</w:t>
      </w:r>
      <w:r>
        <w:rPr>
          <w:spacing w:val="-3"/>
        </w:rPr>
        <w:t xml:space="preserve"> </w:t>
      </w:r>
      <w:r>
        <w:t>так</w:t>
      </w:r>
      <w:r>
        <w:rPr>
          <w:spacing w:val="-4"/>
        </w:rPr>
        <w:t xml:space="preserve"> </w:t>
      </w:r>
      <w:proofErr w:type="gramStart"/>
      <w:r>
        <w:t>же</w:t>
      </w:r>
      <w:proofErr w:type="gramEnd"/>
      <w:r>
        <w:rPr>
          <w:spacing w:val="-3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списках</w:t>
      </w:r>
      <w:r>
        <w:rPr>
          <w:spacing w:val="2"/>
        </w:rPr>
        <w:t xml:space="preserve"> </w:t>
      </w:r>
      <w:r>
        <w:t>через</w:t>
      </w:r>
      <w:r>
        <w:rPr>
          <w:spacing w:val="-4"/>
        </w:rPr>
        <w:t xml:space="preserve"> </w:t>
      </w:r>
      <w:proofErr w:type="spellStart"/>
      <w:r>
        <w:t>синтакс</w:t>
      </w:r>
      <w:proofErr w:type="spellEnd"/>
      <w:r>
        <w:rPr>
          <w:spacing w:val="-4"/>
        </w:rPr>
        <w:t xml:space="preserve"> </w:t>
      </w:r>
      <w:r>
        <w:t>двоеточия</w:t>
      </w:r>
    </w:p>
    <w:p w:rsidR="00F97144" w:rsidRDefault="002A51C0">
      <w:pPr>
        <w:pStyle w:val="a4"/>
        <w:numPr>
          <w:ilvl w:val="0"/>
          <w:numId w:val="1"/>
        </w:numPr>
        <w:tabs>
          <w:tab w:val="left" w:pos="336"/>
        </w:tabs>
        <w:ind w:hanging="217"/>
      </w:pPr>
      <w:r>
        <w:t>Как</w:t>
      </w:r>
      <w:r>
        <w:rPr>
          <w:spacing w:val="-5"/>
        </w:rPr>
        <w:t xml:space="preserve"> </w:t>
      </w:r>
      <w:r>
        <w:t>выпо</w:t>
      </w:r>
      <w:r>
        <w:t>лняется</w:t>
      </w:r>
      <w:r>
        <w:rPr>
          <w:spacing w:val="-3"/>
        </w:rPr>
        <w:t xml:space="preserve"> </w:t>
      </w:r>
      <w:r>
        <w:t>конкатенация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повторение</w:t>
      </w:r>
      <w:r>
        <w:rPr>
          <w:spacing w:val="-3"/>
        </w:rPr>
        <w:t xml:space="preserve"> </w:t>
      </w:r>
      <w:r>
        <w:t>кортежей?</w:t>
      </w:r>
    </w:p>
    <w:p w:rsidR="00F97144" w:rsidRDefault="002A51C0">
      <w:pPr>
        <w:pStyle w:val="a3"/>
        <w:spacing w:before="182"/>
        <w:ind w:left="119"/>
      </w:pPr>
      <w:r>
        <w:t>Конкатенация</w:t>
      </w:r>
      <w:r>
        <w:rPr>
          <w:spacing w:val="-2"/>
        </w:rPr>
        <w:t xml:space="preserve"> </w:t>
      </w:r>
      <w:r>
        <w:t>выполняется</w:t>
      </w:r>
      <w:r>
        <w:rPr>
          <w:spacing w:val="-3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помощи</w:t>
      </w:r>
      <w:r>
        <w:rPr>
          <w:spacing w:val="-2"/>
        </w:rPr>
        <w:t xml:space="preserve"> </w:t>
      </w:r>
      <w:r>
        <w:t>знака</w:t>
      </w:r>
      <w:r>
        <w:rPr>
          <w:spacing w:val="-2"/>
        </w:rPr>
        <w:t xml:space="preserve"> </w:t>
      </w:r>
      <w:r>
        <w:t>+,</w:t>
      </w:r>
      <w:r>
        <w:rPr>
          <w:spacing w:val="-2"/>
        </w:rPr>
        <w:t xml:space="preserve"> </w:t>
      </w:r>
      <w:r>
        <w:t>повторение</w:t>
      </w:r>
      <w:r>
        <w:rPr>
          <w:spacing w:val="-3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помощи</w:t>
      </w:r>
      <w:r>
        <w:rPr>
          <w:spacing w:val="-1"/>
        </w:rPr>
        <w:t xml:space="preserve"> </w:t>
      </w:r>
      <w:r>
        <w:t>знака</w:t>
      </w:r>
      <w:r>
        <w:rPr>
          <w:spacing w:val="-3"/>
        </w:rPr>
        <w:t xml:space="preserve"> </w:t>
      </w:r>
      <w:r>
        <w:t>*</w:t>
      </w:r>
    </w:p>
    <w:p w:rsidR="00F97144" w:rsidRDefault="002A51C0">
      <w:pPr>
        <w:pStyle w:val="a4"/>
        <w:numPr>
          <w:ilvl w:val="0"/>
          <w:numId w:val="1"/>
        </w:numPr>
        <w:tabs>
          <w:tab w:val="left" w:pos="336"/>
        </w:tabs>
        <w:ind w:hanging="217"/>
      </w:pPr>
      <w:r>
        <w:t>Как</w:t>
      </w:r>
      <w:r>
        <w:rPr>
          <w:spacing w:val="-5"/>
        </w:rPr>
        <w:t xml:space="preserve"> </w:t>
      </w:r>
      <w:r>
        <w:t>выполняется</w:t>
      </w:r>
      <w:r>
        <w:rPr>
          <w:spacing w:val="-2"/>
        </w:rPr>
        <w:t xml:space="preserve"> </w:t>
      </w:r>
      <w:r>
        <w:t>обход</w:t>
      </w:r>
      <w:r>
        <w:rPr>
          <w:spacing w:val="-1"/>
        </w:rPr>
        <w:t xml:space="preserve"> </w:t>
      </w:r>
      <w:r>
        <w:t>элементов</w:t>
      </w:r>
      <w:r>
        <w:rPr>
          <w:spacing w:val="-2"/>
        </w:rPr>
        <w:t xml:space="preserve"> </w:t>
      </w:r>
      <w:r>
        <w:t>кортежа?</w:t>
      </w:r>
    </w:p>
    <w:p w:rsidR="00F97144" w:rsidRDefault="002A51C0">
      <w:pPr>
        <w:pStyle w:val="a3"/>
        <w:spacing w:before="178"/>
        <w:ind w:left="119"/>
      </w:pPr>
      <w:r>
        <w:t>Обход</w:t>
      </w:r>
      <w:r>
        <w:rPr>
          <w:spacing w:val="-3"/>
        </w:rPr>
        <w:t xml:space="preserve"> </w:t>
      </w:r>
      <w:r>
        <w:t>может</w:t>
      </w:r>
      <w:r>
        <w:rPr>
          <w:spacing w:val="-2"/>
        </w:rPr>
        <w:t xml:space="preserve"> </w:t>
      </w:r>
      <w:r>
        <w:t>выполняться</w:t>
      </w:r>
      <w:r>
        <w:rPr>
          <w:spacing w:val="-3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помощи</w:t>
      </w:r>
      <w:r>
        <w:rPr>
          <w:spacing w:val="-2"/>
        </w:rPr>
        <w:t xml:space="preserve"> </w:t>
      </w:r>
      <w:r>
        <w:t xml:space="preserve">цикла </w:t>
      </w:r>
      <w:proofErr w:type="spellStart"/>
      <w:r>
        <w:t>while</w:t>
      </w:r>
      <w:proofErr w:type="spellEnd"/>
      <w:r>
        <w:rPr>
          <w:spacing w:val="-8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цикла</w:t>
      </w:r>
      <w:r>
        <w:rPr>
          <w:spacing w:val="-3"/>
        </w:rPr>
        <w:t xml:space="preserve"> </w:t>
      </w:r>
      <w:proofErr w:type="spellStart"/>
      <w:r>
        <w:t>for</w:t>
      </w:r>
      <w:proofErr w:type="spellEnd"/>
    </w:p>
    <w:p w:rsidR="00F97144" w:rsidRDefault="002A51C0">
      <w:pPr>
        <w:pStyle w:val="a4"/>
        <w:numPr>
          <w:ilvl w:val="0"/>
          <w:numId w:val="1"/>
        </w:numPr>
        <w:tabs>
          <w:tab w:val="left" w:pos="446"/>
        </w:tabs>
        <w:ind w:left="445" w:hanging="327"/>
      </w:pPr>
      <w:r>
        <w:t>Как</w:t>
      </w:r>
      <w:r>
        <w:rPr>
          <w:spacing w:val="-5"/>
        </w:rPr>
        <w:t xml:space="preserve"> </w:t>
      </w:r>
      <w:r>
        <w:t>проверить</w:t>
      </w:r>
      <w:r>
        <w:rPr>
          <w:spacing w:val="-2"/>
        </w:rPr>
        <w:t xml:space="preserve"> </w:t>
      </w:r>
      <w:r>
        <w:t>принадлежность</w:t>
      </w:r>
      <w:r>
        <w:rPr>
          <w:spacing w:val="-2"/>
        </w:rPr>
        <w:t xml:space="preserve"> </w:t>
      </w:r>
      <w:r>
        <w:t>элемента</w:t>
      </w:r>
      <w:r>
        <w:rPr>
          <w:spacing w:val="-3"/>
        </w:rPr>
        <w:t xml:space="preserve"> </w:t>
      </w:r>
      <w:r>
        <w:t>кортежу?</w:t>
      </w:r>
    </w:p>
    <w:p w:rsidR="00F97144" w:rsidRDefault="002A51C0">
      <w:pPr>
        <w:pStyle w:val="a3"/>
        <w:spacing w:before="182" w:line="398" w:lineRule="auto"/>
        <w:ind w:left="119" w:right="2792"/>
      </w:pPr>
      <w:r>
        <w:t xml:space="preserve">Принадлежность элемента к кортежу можно проверить при помощи </w:t>
      </w:r>
      <w:proofErr w:type="spellStart"/>
      <w:r>
        <w:t>in</w:t>
      </w:r>
      <w:proofErr w:type="spellEnd"/>
      <w:r>
        <w:rPr>
          <w:spacing w:val="-47"/>
        </w:rPr>
        <w:t xml:space="preserve"> </w:t>
      </w:r>
      <w:proofErr w:type="spellStart"/>
      <w:r>
        <w:t>If</w:t>
      </w:r>
      <w:proofErr w:type="spellEnd"/>
      <w:r>
        <w:rPr>
          <w:spacing w:val="-2"/>
        </w:rPr>
        <w:t xml:space="preserve"> </w:t>
      </w:r>
      <w:proofErr w:type="spellStart"/>
      <w:r>
        <w:t>perem</w:t>
      </w:r>
      <w:proofErr w:type="spellEnd"/>
      <w:r>
        <w:rPr>
          <w:spacing w:val="-1"/>
        </w:rPr>
        <w:t xml:space="preserve"> </w:t>
      </w:r>
      <w:proofErr w:type="spellStart"/>
      <w:r>
        <w:t>in</w:t>
      </w:r>
      <w:proofErr w:type="spellEnd"/>
      <w:r>
        <w:rPr>
          <w:spacing w:val="-3"/>
        </w:rPr>
        <w:t xml:space="preserve"> </w:t>
      </w:r>
      <w:proofErr w:type="spellStart"/>
      <w:r>
        <w:t>tpl</w:t>
      </w:r>
      <w:proofErr w:type="spellEnd"/>
      <w:r>
        <w:t>:</w:t>
      </w:r>
    </w:p>
    <w:p w:rsidR="00F97144" w:rsidRDefault="002A51C0">
      <w:pPr>
        <w:pStyle w:val="a4"/>
        <w:numPr>
          <w:ilvl w:val="0"/>
          <w:numId w:val="1"/>
        </w:numPr>
        <w:tabs>
          <w:tab w:val="left" w:pos="446"/>
        </w:tabs>
        <w:spacing w:before="7"/>
        <w:ind w:left="445" w:hanging="327"/>
      </w:pPr>
      <w:r>
        <w:t>Какие</w:t>
      </w:r>
      <w:r>
        <w:rPr>
          <w:spacing w:val="-3"/>
        </w:rPr>
        <w:t xml:space="preserve"> </w:t>
      </w:r>
      <w:r>
        <w:t>методы</w:t>
      </w:r>
      <w:r>
        <w:rPr>
          <w:spacing w:val="-1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кортежами</w:t>
      </w:r>
      <w:r>
        <w:rPr>
          <w:spacing w:val="-2"/>
        </w:rPr>
        <w:t xml:space="preserve"> </w:t>
      </w:r>
      <w:r>
        <w:t>Вам</w:t>
      </w:r>
      <w:r>
        <w:rPr>
          <w:spacing w:val="-3"/>
        </w:rPr>
        <w:t xml:space="preserve"> </w:t>
      </w:r>
      <w:r>
        <w:t>известны?</w:t>
      </w:r>
    </w:p>
    <w:p w:rsidR="00F97144" w:rsidRDefault="002A51C0">
      <w:pPr>
        <w:pStyle w:val="a3"/>
        <w:spacing w:before="183"/>
        <w:ind w:left="119"/>
      </w:pPr>
      <w:proofErr w:type="gramStart"/>
      <w:r>
        <w:t>.</w:t>
      </w:r>
      <w:proofErr w:type="spellStart"/>
      <w:r>
        <w:t>index</w:t>
      </w:r>
      <w:proofErr w:type="spellEnd"/>
      <w:proofErr w:type="gramEnd"/>
      <w:r>
        <w:t>(&lt;</w:t>
      </w:r>
      <w:proofErr w:type="spellStart"/>
      <w:r>
        <w:t>perem</w:t>
      </w:r>
      <w:proofErr w:type="spellEnd"/>
      <w:r>
        <w:t>&gt;)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возвращает</w:t>
      </w:r>
      <w:r>
        <w:rPr>
          <w:spacing w:val="-1"/>
        </w:rPr>
        <w:t xml:space="preserve"> </w:t>
      </w:r>
      <w:r>
        <w:t>индекс</w:t>
      </w:r>
      <w:r>
        <w:rPr>
          <w:spacing w:val="-4"/>
        </w:rPr>
        <w:t xml:space="preserve"> </w:t>
      </w:r>
      <w:r>
        <w:t>первого</w:t>
      </w:r>
      <w:r>
        <w:rPr>
          <w:spacing w:val="-4"/>
        </w:rPr>
        <w:t xml:space="preserve"> </w:t>
      </w:r>
      <w:r>
        <w:t>вхождения</w:t>
      </w:r>
      <w:r>
        <w:rPr>
          <w:spacing w:val="-2"/>
        </w:rPr>
        <w:t xml:space="preserve"> </w:t>
      </w:r>
      <w:r>
        <w:t>элемента &lt;</w:t>
      </w:r>
      <w:proofErr w:type="spellStart"/>
      <w:r>
        <w:t>perem</w:t>
      </w:r>
      <w:proofErr w:type="spellEnd"/>
      <w:r>
        <w:t>&gt;</w:t>
      </w:r>
    </w:p>
    <w:p w:rsidR="00F97144" w:rsidRDefault="00F97144">
      <w:pPr>
        <w:sectPr w:rsidR="00F97144">
          <w:pgSz w:w="11910" w:h="16840"/>
          <w:pgMar w:top="1040" w:right="700" w:bottom="280" w:left="1580" w:header="720" w:footer="720" w:gutter="0"/>
          <w:cols w:space="720"/>
        </w:sectPr>
      </w:pPr>
    </w:p>
    <w:p w:rsidR="00F97144" w:rsidRDefault="002A51C0">
      <w:pPr>
        <w:pStyle w:val="a3"/>
        <w:spacing w:before="41"/>
        <w:ind w:left="119"/>
      </w:pPr>
      <w:proofErr w:type="gramStart"/>
      <w:r>
        <w:lastRenderedPageBreak/>
        <w:t>.</w:t>
      </w:r>
      <w:proofErr w:type="spellStart"/>
      <w:r>
        <w:t>count</w:t>
      </w:r>
      <w:proofErr w:type="spellEnd"/>
      <w:proofErr w:type="gramEnd"/>
      <w:r>
        <w:t>(&lt;</w:t>
      </w:r>
      <w:proofErr w:type="spellStart"/>
      <w:r>
        <w:t>perem</w:t>
      </w:r>
      <w:proofErr w:type="spellEnd"/>
      <w:r>
        <w:t>&gt;)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возвращает</w:t>
      </w:r>
      <w:r>
        <w:rPr>
          <w:spacing w:val="-1"/>
        </w:rPr>
        <w:t xml:space="preserve"> </w:t>
      </w:r>
      <w:r>
        <w:t>количество</w:t>
      </w:r>
      <w:r>
        <w:rPr>
          <w:spacing w:val="-5"/>
        </w:rPr>
        <w:t xml:space="preserve"> </w:t>
      </w:r>
      <w:r>
        <w:t>вхождений</w:t>
      </w:r>
      <w:r>
        <w:rPr>
          <w:spacing w:val="-1"/>
        </w:rPr>
        <w:t xml:space="preserve"> </w:t>
      </w:r>
      <w:r>
        <w:t>элемента</w:t>
      </w:r>
      <w:r>
        <w:rPr>
          <w:spacing w:val="-1"/>
        </w:rPr>
        <w:t xml:space="preserve"> </w:t>
      </w:r>
      <w:r>
        <w:t>&lt;</w:t>
      </w:r>
      <w:proofErr w:type="spellStart"/>
      <w:r>
        <w:t>perem</w:t>
      </w:r>
      <w:proofErr w:type="spellEnd"/>
      <w:r>
        <w:t>&gt;</w:t>
      </w:r>
    </w:p>
    <w:p w:rsidR="00F97144" w:rsidRDefault="002A51C0">
      <w:pPr>
        <w:pStyle w:val="a4"/>
        <w:numPr>
          <w:ilvl w:val="0"/>
          <w:numId w:val="1"/>
        </w:numPr>
        <w:tabs>
          <w:tab w:val="left" w:pos="446"/>
        </w:tabs>
        <w:spacing w:line="403" w:lineRule="auto"/>
        <w:ind w:left="119" w:right="803" w:firstLine="0"/>
      </w:pPr>
      <w:r>
        <w:t xml:space="preserve">Допустимо ли использование функций агрегации таких как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) , </w:t>
      </w:r>
      <w:proofErr w:type="spellStart"/>
      <w:r>
        <w:t>sum</w:t>
      </w:r>
      <w:proofErr w:type="spellEnd"/>
      <w:r>
        <w:t>() и т. д. при работе</w:t>
      </w:r>
      <w:r>
        <w:rPr>
          <w:spacing w:val="-47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кортежами?</w:t>
      </w:r>
    </w:p>
    <w:p w:rsidR="00F97144" w:rsidRDefault="002A51C0">
      <w:pPr>
        <w:pStyle w:val="a3"/>
        <w:spacing w:line="266" w:lineRule="auto"/>
        <w:ind w:left="119" w:right="1189"/>
      </w:pPr>
      <w:r>
        <w:t xml:space="preserve">Допустимо использовать только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для работы с остальными функциями необходимо</w:t>
      </w:r>
      <w:r>
        <w:rPr>
          <w:spacing w:val="-47"/>
        </w:rPr>
        <w:t xml:space="preserve"> </w:t>
      </w:r>
      <w:r>
        <w:t>переводить</w:t>
      </w:r>
      <w:r>
        <w:rPr>
          <w:spacing w:val="-2"/>
        </w:rPr>
        <w:t xml:space="preserve"> </w:t>
      </w:r>
      <w:r>
        <w:t>кортеж в</w:t>
      </w:r>
      <w:r>
        <w:rPr>
          <w:spacing w:val="-2"/>
        </w:rPr>
        <w:t xml:space="preserve"> </w:t>
      </w:r>
      <w:r>
        <w:t>списо</w:t>
      </w:r>
      <w:r>
        <w:t>к</w:t>
      </w:r>
      <w:r>
        <w:rPr>
          <w:spacing w:val="-4"/>
        </w:rPr>
        <w:t xml:space="preserve"> </w:t>
      </w:r>
      <w:r>
        <w:t>(По</w:t>
      </w:r>
      <w:r>
        <w:rPr>
          <w:spacing w:val="-3"/>
        </w:rPr>
        <w:t xml:space="preserve"> </w:t>
      </w:r>
      <w:proofErr w:type="spellStart"/>
      <w:r>
        <w:t>найденой</w:t>
      </w:r>
      <w:proofErr w:type="spellEnd"/>
      <w:r>
        <w:rPr>
          <w:spacing w:val="-1"/>
        </w:rPr>
        <w:t xml:space="preserve"> </w:t>
      </w:r>
      <w:r>
        <w:t>информации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интернете</w:t>
      </w:r>
    </w:p>
    <w:p w:rsidR="00F97144" w:rsidRDefault="002A51C0">
      <w:pPr>
        <w:pStyle w:val="a4"/>
        <w:numPr>
          <w:ilvl w:val="0"/>
          <w:numId w:val="1"/>
        </w:numPr>
        <w:tabs>
          <w:tab w:val="left" w:pos="446"/>
        </w:tabs>
        <w:spacing w:before="139"/>
        <w:ind w:left="445" w:hanging="327"/>
      </w:pPr>
      <w:r>
        <w:t>Как</w:t>
      </w:r>
      <w:r>
        <w:rPr>
          <w:spacing w:val="-5"/>
        </w:rPr>
        <w:t xml:space="preserve"> </w:t>
      </w:r>
      <w:r>
        <w:t>создать</w:t>
      </w:r>
      <w:r>
        <w:rPr>
          <w:spacing w:val="-1"/>
        </w:rPr>
        <w:t xml:space="preserve"> </w:t>
      </w:r>
      <w:r>
        <w:t>кортеж с</w:t>
      </w:r>
      <w:r>
        <w:rPr>
          <w:spacing w:val="-5"/>
        </w:rPr>
        <w:t xml:space="preserve"> </w:t>
      </w:r>
      <w:r>
        <w:t>помощью</w:t>
      </w:r>
      <w:r>
        <w:rPr>
          <w:spacing w:val="-3"/>
        </w:rPr>
        <w:t xml:space="preserve"> </w:t>
      </w:r>
      <w:r>
        <w:t>спискового</w:t>
      </w:r>
      <w:r>
        <w:rPr>
          <w:spacing w:val="-3"/>
        </w:rPr>
        <w:t xml:space="preserve"> </w:t>
      </w:r>
      <w:r>
        <w:t>включения.</w:t>
      </w:r>
    </w:p>
    <w:p w:rsidR="00F97144" w:rsidRPr="005116FC" w:rsidRDefault="002A51C0">
      <w:pPr>
        <w:tabs>
          <w:tab w:val="left" w:pos="9507"/>
        </w:tabs>
        <w:spacing w:before="177"/>
        <w:ind w:left="119"/>
        <w:rPr>
          <w:rFonts w:ascii="Courier New"/>
          <w:sz w:val="20"/>
          <w:lang w:val="en-US"/>
        </w:rPr>
      </w:pPr>
      <w:proofErr w:type="spellStart"/>
      <w:r w:rsidRPr="005116FC">
        <w:rPr>
          <w:rFonts w:ascii="Courier New"/>
          <w:color w:val="A9B7C5"/>
          <w:sz w:val="20"/>
          <w:shd w:val="clear" w:color="auto" w:fill="2B2B2B"/>
          <w:lang w:val="en-US"/>
        </w:rPr>
        <w:t>tpl</w:t>
      </w:r>
      <w:proofErr w:type="spellEnd"/>
      <w:r w:rsidRPr="005116FC">
        <w:rPr>
          <w:rFonts w:ascii="Courier New"/>
          <w:color w:val="A9B7C5"/>
          <w:spacing w:val="-2"/>
          <w:sz w:val="20"/>
          <w:shd w:val="clear" w:color="auto" w:fill="2B2B2B"/>
          <w:lang w:val="en-US"/>
        </w:rPr>
        <w:t xml:space="preserve"> </w:t>
      </w:r>
      <w:r w:rsidRPr="005116FC">
        <w:rPr>
          <w:rFonts w:ascii="Courier New"/>
          <w:color w:val="A9B7C5"/>
          <w:sz w:val="20"/>
          <w:shd w:val="clear" w:color="auto" w:fill="2B2B2B"/>
          <w:lang w:val="en-US"/>
        </w:rPr>
        <w:t>=</w:t>
      </w:r>
      <w:r w:rsidRPr="005116FC">
        <w:rPr>
          <w:rFonts w:ascii="Courier New"/>
          <w:color w:val="A9B7C5"/>
          <w:spacing w:val="-1"/>
          <w:sz w:val="20"/>
          <w:shd w:val="clear" w:color="auto" w:fill="2B2B2B"/>
          <w:lang w:val="en-US"/>
        </w:rPr>
        <w:t xml:space="preserve"> </w:t>
      </w:r>
      <w:proofErr w:type="gramStart"/>
      <w:r w:rsidRPr="005116FC">
        <w:rPr>
          <w:rFonts w:ascii="Courier New"/>
          <w:color w:val="A9B7C5"/>
          <w:sz w:val="20"/>
          <w:shd w:val="clear" w:color="auto" w:fill="2B2B2B"/>
          <w:lang w:val="en-US"/>
        </w:rPr>
        <w:t>tuple(</w:t>
      </w:r>
      <w:proofErr w:type="gramEnd"/>
      <w:r w:rsidRPr="005116FC">
        <w:rPr>
          <w:rFonts w:ascii="Courier New"/>
          <w:color w:val="A9B7C5"/>
          <w:sz w:val="20"/>
          <w:shd w:val="clear" w:color="auto" w:fill="2B2B2B"/>
          <w:lang w:val="en-US"/>
        </w:rPr>
        <w:t>[</w:t>
      </w:r>
      <w:proofErr w:type="spellStart"/>
      <w:r w:rsidRPr="005116FC">
        <w:rPr>
          <w:rFonts w:ascii="Courier New"/>
          <w:color w:val="A9B7C5"/>
          <w:sz w:val="20"/>
          <w:shd w:val="clear" w:color="auto" w:fill="2B2B2B"/>
          <w:lang w:val="en-US"/>
        </w:rPr>
        <w:t>i</w:t>
      </w:r>
      <w:proofErr w:type="spellEnd"/>
      <w:r w:rsidRPr="005116FC">
        <w:rPr>
          <w:rFonts w:ascii="Courier New"/>
          <w:color w:val="A9B7C5"/>
          <w:spacing w:val="-1"/>
          <w:sz w:val="20"/>
          <w:shd w:val="clear" w:color="auto" w:fill="2B2B2B"/>
          <w:lang w:val="en-US"/>
        </w:rPr>
        <w:t xml:space="preserve"> </w:t>
      </w:r>
      <w:r w:rsidRPr="005116FC">
        <w:rPr>
          <w:rFonts w:ascii="Courier New"/>
          <w:color w:val="A9B7C5"/>
          <w:sz w:val="20"/>
          <w:shd w:val="clear" w:color="auto" w:fill="2B2B2B"/>
          <w:lang w:val="en-US"/>
        </w:rPr>
        <w:t xml:space="preserve">* </w:t>
      </w:r>
      <w:r w:rsidRPr="005116FC">
        <w:rPr>
          <w:rFonts w:ascii="Courier New"/>
          <w:color w:val="6896BA"/>
          <w:sz w:val="20"/>
          <w:shd w:val="clear" w:color="auto" w:fill="2B2B2B"/>
          <w:lang w:val="en-US"/>
        </w:rPr>
        <w:t xml:space="preserve">2 </w:t>
      </w:r>
      <w:r w:rsidRPr="005116FC">
        <w:rPr>
          <w:rFonts w:ascii="Courier New"/>
          <w:color w:val="CC7831"/>
          <w:sz w:val="20"/>
          <w:shd w:val="clear" w:color="auto" w:fill="2B2B2B"/>
          <w:lang w:val="en-US"/>
        </w:rPr>
        <w:t xml:space="preserve">for </w:t>
      </w:r>
      <w:proofErr w:type="spellStart"/>
      <w:r w:rsidRPr="005116FC">
        <w:rPr>
          <w:rFonts w:ascii="Courier New"/>
          <w:color w:val="A9B7C5"/>
          <w:sz w:val="20"/>
          <w:shd w:val="clear" w:color="auto" w:fill="2B2B2B"/>
          <w:lang w:val="en-US"/>
        </w:rPr>
        <w:t>i</w:t>
      </w:r>
      <w:proofErr w:type="spellEnd"/>
      <w:r w:rsidRPr="005116FC">
        <w:rPr>
          <w:rFonts w:ascii="Courier New"/>
          <w:color w:val="A9B7C5"/>
          <w:sz w:val="20"/>
          <w:shd w:val="clear" w:color="auto" w:fill="2B2B2B"/>
          <w:lang w:val="en-US"/>
        </w:rPr>
        <w:t xml:space="preserve"> </w:t>
      </w:r>
      <w:r w:rsidRPr="005116FC">
        <w:rPr>
          <w:rFonts w:ascii="Courier New"/>
          <w:color w:val="CC7831"/>
          <w:sz w:val="20"/>
          <w:shd w:val="clear" w:color="auto" w:fill="2B2B2B"/>
          <w:lang w:val="en-US"/>
        </w:rPr>
        <w:t xml:space="preserve">in </w:t>
      </w:r>
      <w:r w:rsidRPr="005116FC">
        <w:rPr>
          <w:rFonts w:ascii="Courier New"/>
          <w:color w:val="A9B7C5"/>
          <w:sz w:val="20"/>
          <w:shd w:val="clear" w:color="auto" w:fill="2B2B2B"/>
          <w:lang w:val="en-US"/>
        </w:rPr>
        <w:t>range(</w:t>
      </w:r>
      <w:r w:rsidRPr="005116FC">
        <w:rPr>
          <w:rFonts w:ascii="Courier New"/>
          <w:color w:val="6896BA"/>
          <w:sz w:val="20"/>
          <w:shd w:val="clear" w:color="auto" w:fill="2B2B2B"/>
          <w:lang w:val="en-US"/>
        </w:rPr>
        <w:t>50</w:t>
      </w:r>
      <w:r w:rsidRPr="005116FC">
        <w:rPr>
          <w:rFonts w:ascii="Courier New"/>
          <w:color w:val="A9B7C5"/>
          <w:sz w:val="20"/>
          <w:shd w:val="clear" w:color="auto" w:fill="2B2B2B"/>
          <w:lang w:val="en-US"/>
        </w:rPr>
        <w:t>)])</w:t>
      </w:r>
      <w:r w:rsidRPr="005116FC">
        <w:rPr>
          <w:rFonts w:ascii="Courier New"/>
          <w:color w:val="A9B7C5"/>
          <w:sz w:val="20"/>
          <w:shd w:val="clear" w:color="auto" w:fill="2B2B2B"/>
          <w:lang w:val="en-US"/>
        </w:rPr>
        <w:tab/>
      </w:r>
    </w:p>
    <w:sectPr w:rsidR="00F97144" w:rsidRPr="005116FC">
      <w:pgSz w:w="11910" w:h="16840"/>
      <w:pgMar w:top="1080" w:right="7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232D1"/>
    <w:multiLevelType w:val="hybridMultilevel"/>
    <w:tmpl w:val="95AC5FA2"/>
    <w:lvl w:ilvl="0" w:tplc="5B1C9D76">
      <w:start w:val="1"/>
      <w:numFmt w:val="decimal"/>
      <w:lvlText w:val="%1."/>
      <w:lvlJc w:val="left"/>
      <w:pPr>
        <w:ind w:left="335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3808E9CA">
      <w:numFmt w:val="bullet"/>
      <w:lvlText w:val="•"/>
      <w:lvlJc w:val="left"/>
      <w:pPr>
        <w:ind w:left="1268" w:hanging="216"/>
      </w:pPr>
      <w:rPr>
        <w:rFonts w:hint="default"/>
        <w:lang w:val="ru-RU" w:eastAsia="en-US" w:bidi="ar-SA"/>
      </w:rPr>
    </w:lvl>
    <w:lvl w:ilvl="2" w:tplc="778A68CC">
      <w:numFmt w:val="bullet"/>
      <w:lvlText w:val="•"/>
      <w:lvlJc w:val="left"/>
      <w:pPr>
        <w:ind w:left="2196" w:hanging="216"/>
      </w:pPr>
      <w:rPr>
        <w:rFonts w:hint="default"/>
        <w:lang w:val="ru-RU" w:eastAsia="en-US" w:bidi="ar-SA"/>
      </w:rPr>
    </w:lvl>
    <w:lvl w:ilvl="3" w:tplc="CEF087FE">
      <w:numFmt w:val="bullet"/>
      <w:lvlText w:val="•"/>
      <w:lvlJc w:val="left"/>
      <w:pPr>
        <w:ind w:left="3125" w:hanging="216"/>
      </w:pPr>
      <w:rPr>
        <w:rFonts w:hint="default"/>
        <w:lang w:val="ru-RU" w:eastAsia="en-US" w:bidi="ar-SA"/>
      </w:rPr>
    </w:lvl>
    <w:lvl w:ilvl="4" w:tplc="89DAE66A">
      <w:numFmt w:val="bullet"/>
      <w:lvlText w:val="•"/>
      <w:lvlJc w:val="left"/>
      <w:pPr>
        <w:ind w:left="4053" w:hanging="216"/>
      </w:pPr>
      <w:rPr>
        <w:rFonts w:hint="default"/>
        <w:lang w:val="ru-RU" w:eastAsia="en-US" w:bidi="ar-SA"/>
      </w:rPr>
    </w:lvl>
    <w:lvl w:ilvl="5" w:tplc="32A40480">
      <w:numFmt w:val="bullet"/>
      <w:lvlText w:val="•"/>
      <w:lvlJc w:val="left"/>
      <w:pPr>
        <w:ind w:left="4982" w:hanging="216"/>
      </w:pPr>
      <w:rPr>
        <w:rFonts w:hint="default"/>
        <w:lang w:val="ru-RU" w:eastAsia="en-US" w:bidi="ar-SA"/>
      </w:rPr>
    </w:lvl>
    <w:lvl w:ilvl="6" w:tplc="E1CC1236">
      <w:numFmt w:val="bullet"/>
      <w:lvlText w:val="•"/>
      <w:lvlJc w:val="left"/>
      <w:pPr>
        <w:ind w:left="5910" w:hanging="216"/>
      </w:pPr>
      <w:rPr>
        <w:rFonts w:hint="default"/>
        <w:lang w:val="ru-RU" w:eastAsia="en-US" w:bidi="ar-SA"/>
      </w:rPr>
    </w:lvl>
    <w:lvl w:ilvl="7" w:tplc="29C494A8">
      <w:numFmt w:val="bullet"/>
      <w:lvlText w:val="•"/>
      <w:lvlJc w:val="left"/>
      <w:pPr>
        <w:ind w:left="6838" w:hanging="216"/>
      </w:pPr>
      <w:rPr>
        <w:rFonts w:hint="default"/>
        <w:lang w:val="ru-RU" w:eastAsia="en-US" w:bidi="ar-SA"/>
      </w:rPr>
    </w:lvl>
    <w:lvl w:ilvl="8" w:tplc="7CD6A2AE">
      <w:numFmt w:val="bullet"/>
      <w:lvlText w:val="•"/>
      <w:lvlJc w:val="left"/>
      <w:pPr>
        <w:ind w:left="7767" w:hanging="216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97144"/>
    <w:rsid w:val="002A51C0"/>
    <w:rsid w:val="005116FC"/>
    <w:rsid w:val="00F9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3573A"/>
  <w15:docId w15:val="{7087FEE0-EDC5-4D2A-A77F-97C40AEE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1"/>
    <w:qFormat/>
    <w:pPr>
      <w:ind w:left="119"/>
      <w:outlineLvl w:val="0"/>
    </w:pPr>
    <w:rPr>
      <w:rFonts w:ascii="Microsoft Sans Serif" w:eastAsia="Microsoft Sans Serif" w:hAnsi="Microsoft Sans Serif" w:cs="Microsoft Sans Serif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spacing w:before="183"/>
      <w:ind w:left="335" w:hanging="217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Пользователь</cp:lastModifiedBy>
  <cp:revision>2</cp:revision>
  <dcterms:created xsi:type="dcterms:W3CDTF">2022-01-20T08:58:00Z</dcterms:created>
  <dcterms:modified xsi:type="dcterms:W3CDTF">2022-01-20T10:16:00Z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2022-01-20T00:00:00Z</vt:filetime>
  </property>
</Properties>
</file>