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BE" w:rsidRDefault="00E06EE5">
      <w:pPr>
        <w:spacing w:before="72"/>
        <w:ind w:left="440" w:right="436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E54EBE" w:rsidRDefault="00E06EE5">
      <w:pPr>
        <w:ind w:left="438" w:right="436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E54EBE" w:rsidRDefault="00E06EE5">
      <w:pPr>
        <w:spacing w:before="4" w:line="322" w:lineRule="exact"/>
        <w:ind w:left="437" w:right="436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E54EBE" w:rsidRDefault="00E06EE5">
      <w:pPr>
        <w:ind w:left="445" w:right="436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rPr>
          <w:b/>
        </w:rPr>
      </w:pPr>
    </w:p>
    <w:p w:rsidR="00E54EBE" w:rsidRDefault="00E06EE5">
      <w:pPr>
        <w:ind w:left="4091" w:right="176" w:hanging="3886"/>
        <w:rPr>
          <w:b/>
          <w:sz w:val="28"/>
        </w:rPr>
      </w:pPr>
      <w:r>
        <w:rPr>
          <w:b/>
          <w:sz w:val="28"/>
        </w:rPr>
        <w:t>Отчет о лабораторной работе №1.1 по дисциплине основы программной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инженерии</w:t>
      </w:r>
    </w:p>
    <w:p w:rsidR="00E54EBE" w:rsidRDefault="00E54EBE">
      <w:pPr>
        <w:pStyle w:val="a3"/>
        <w:rPr>
          <w:b/>
          <w:sz w:val="30"/>
        </w:rPr>
      </w:pPr>
    </w:p>
    <w:p w:rsidR="00E54EBE" w:rsidRDefault="00E54EBE">
      <w:pPr>
        <w:pStyle w:val="a3"/>
        <w:spacing w:before="6"/>
        <w:rPr>
          <w:b/>
          <w:sz w:val="25"/>
        </w:rPr>
      </w:pPr>
    </w:p>
    <w:p w:rsidR="00E54EBE" w:rsidRDefault="00E06EE5">
      <w:pPr>
        <w:pStyle w:val="a3"/>
        <w:spacing w:line="322" w:lineRule="exact"/>
        <w:ind w:left="5084"/>
      </w:pPr>
      <w:r>
        <w:t>Выполнил</w:t>
      </w:r>
      <w:r w:rsidR="00942C1A">
        <w:t>а</w:t>
      </w:r>
      <w:r>
        <w:t>:</w:t>
      </w:r>
    </w:p>
    <w:p w:rsidR="00942C1A" w:rsidRDefault="00942C1A">
      <w:pPr>
        <w:pStyle w:val="a3"/>
        <w:ind w:left="5084" w:right="748"/>
      </w:pPr>
      <w:proofErr w:type="spellStart"/>
      <w:r>
        <w:t>Гробова</w:t>
      </w:r>
      <w:proofErr w:type="spellEnd"/>
      <w:r>
        <w:t xml:space="preserve"> Софья Кирилловна</w:t>
      </w:r>
      <w:r w:rsidR="00E06EE5">
        <w:t>,</w:t>
      </w:r>
      <w:r>
        <w:t xml:space="preserve"> </w:t>
      </w:r>
    </w:p>
    <w:p w:rsidR="00E54EBE" w:rsidRDefault="00E06EE5">
      <w:pPr>
        <w:pStyle w:val="a3"/>
        <w:ind w:left="5084" w:right="748"/>
      </w:pPr>
      <w:r>
        <w:rPr>
          <w:spacing w:val="-6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1"/>
        </w:rPr>
        <w:t xml:space="preserve"> </w:t>
      </w:r>
      <w:r>
        <w:t>группа</w:t>
      </w:r>
      <w:r>
        <w:rPr>
          <w:spacing w:val="2"/>
        </w:rPr>
        <w:t xml:space="preserve"> </w:t>
      </w:r>
      <w:r>
        <w:t>ПИЖ-б-о-20-1,</w:t>
      </w:r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ind w:left="5084"/>
      </w:pPr>
      <w:r>
        <w:t>Проверил:</w:t>
      </w:r>
    </w:p>
    <w:p w:rsidR="00E54EBE" w:rsidRDefault="00E06EE5">
      <w:pPr>
        <w:pStyle w:val="a3"/>
        <w:spacing w:before="5"/>
        <w:ind w:left="5084" w:right="1382"/>
      </w:pPr>
      <w:r>
        <w:t>Доцент кафедры</w:t>
      </w:r>
      <w:r>
        <w:rPr>
          <w:spacing w:val="1"/>
        </w:rPr>
        <w:t xml:space="preserve"> </w:t>
      </w:r>
      <w:r>
        <w:t>прикладной</w:t>
      </w:r>
      <w:r>
        <w:rPr>
          <w:spacing w:val="-8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</w:p>
    <w:p w:rsidR="00E54EBE" w:rsidRDefault="00E06EE5">
      <w:pPr>
        <w:pStyle w:val="a3"/>
        <w:ind w:left="5084" w:right="977"/>
      </w:pPr>
      <w:r>
        <w:t>компьютерной безопасности,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rPr>
          <w:spacing w:val="1"/>
        </w:rPr>
        <w:t xml:space="preserve"> </w:t>
      </w:r>
      <w:r>
        <w:t>Р.А.</w:t>
      </w: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54EBE">
      <w:pPr>
        <w:pStyle w:val="a3"/>
        <w:rPr>
          <w:sz w:val="30"/>
        </w:rPr>
      </w:pPr>
    </w:p>
    <w:p w:rsidR="00E54EBE" w:rsidRDefault="00E06EE5">
      <w:pPr>
        <w:pStyle w:val="a3"/>
        <w:tabs>
          <w:tab w:val="left" w:pos="5055"/>
          <w:tab w:val="left" w:pos="8211"/>
        </w:tabs>
        <w:spacing w:before="181"/>
        <w:ind w:left="119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1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spacing w:before="5"/>
        <w:rPr>
          <w:sz w:val="29"/>
        </w:rPr>
      </w:pPr>
    </w:p>
    <w:p w:rsidR="00E54EBE" w:rsidRDefault="00E06EE5">
      <w:pPr>
        <w:pStyle w:val="a3"/>
        <w:spacing w:before="87"/>
        <w:ind w:left="445" w:right="436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г.</w:t>
      </w:r>
    </w:p>
    <w:p w:rsidR="00E54EBE" w:rsidRDefault="00E54EBE">
      <w:pPr>
        <w:jc w:val="center"/>
        <w:sectPr w:rsidR="00E54EB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54EBE" w:rsidRDefault="00E06EE5">
      <w:pPr>
        <w:pStyle w:val="a3"/>
        <w:spacing w:before="67"/>
        <w:ind w:left="749" w:right="26"/>
        <w:jc w:val="center"/>
      </w:pPr>
      <w:r>
        <w:lastRenderedPageBreak/>
        <w:t>ВЫПОЛНЕНИЕ:</w:t>
      </w: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942C1A" w:rsidP="00942C1A">
      <w:pPr>
        <w:pStyle w:val="a3"/>
        <w:spacing w:before="4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0FB59F7E" wp14:editId="2D333E9B">
            <wp:extent cx="2314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spacing w:after="3" w:line="480" w:lineRule="auto"/>
        <w:ind w:left="830" w:right="977" w:firstLine="994"/>
      </w:pPr>
      <w:r>
        <w:t>Рисунок</w:t>
      </w:r>
      <w:r>
        <w:rPr>
          <w:spacing w:val="-3"/>
        </w:rPr>
        <w:t xml:space="preserve"> </w:t>
      </w:r>
      <w:r>
        <w:t>1.1</w:t>
      </w:r>
      <w:r>
        <w:rPr>
          <w:spacing w:val="1"/>
        </w:rPr>
        <w:t xml:space="preserve"> </w:t>
      </w:r>
      <w:r>
        <w:t>– Проверка</w:t>
      </w:r>
      <w:r>
        <w:rPr>
          <w:spacing w:val="-1"/>
        </w:rPr>
        <w:t xml:space="preserve"> </w:t>
      </w:r>
      <w:r>
        <w:t>установленной</w:t>
      </w:r>
      <w:r>
        <w:rPr>
          <w:spacing w:val="-1"/>
        </w:rPr>
        <w:t xml:space="preserve"> </w:t>
      </w:r>
      <w:r>
        <w:t>версии</w:t>
      </w:r>
      <w:r>
        <w:rPr>
          <w:spacing w:val="4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Процесс</w:t>
      </w:r>
      <w:r>
        <w:rPr>
          <w:spacing w:val="-5"/>
        </w:rPr>
        <w:t xml:space="preserve"> </w:t>
      </w:r>
      <w:r>
        <w:t>клонирования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  <w:r>
        <w:rPr>
          <w:spacing w:val="-5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1.2.</w:t>
      </w:r>
    </w:p>
    <w:p w:rsidR="00E54EBE" w:rsidRDefault="00F565EA">
      <w:pPr>
        <w:pStyle w:val="a3"/>
        <w:ind w:left="12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660154D" wp14:editId="64ED11FC">
            <wp:extent cx="6089650" cy="37007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spacing w:before="18"/>
        <w:ind w:left="445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3"/>
        </w:rPr>
        <w:t xml:space="preserve"> </w:t>
      </w:r>
      <w:proofErr w:type="spellStart"/>
      <w:r>
        <w:t>репозитория</w:t>
      </w:r>
      <w:proofErr w:type="spellEnd"/>
    </w:p>
    <w:p w:rsidR="00E54EBE" w:rsidRDefault="00E54EBE">
      <w:pPr>
        <w:pStyle w:val="a3"/>
      </w:pPr>
    </w:p>
    <w:p w:rsidR="00E54EBE" w:rsidRDefault="00E06EE5">
      <w:pPr>
        <w:pStyle w:val="a3"/>
        <w:spacing w:line="322" w:lineRule="exact"/>
        <w:ind w:left="830"/>
      </w:pPr>
      <w:r>
        <w:rPr>
          <w:spacing w:val="-1"/>
        </w:rPr>
        <w:t>Код</w:t>
      </w:r>
      <w:r>
        <w:rPr>
          <w:spacing w:val="-14"/>
        </w:rPr>
        <w:t xml:space="preserve"> </w:t>
      </w:r>
      <w:r>
        <w:rPr>
          <w:spacing w:val="-1"/>
        </w:rPr>
        <w:t>первой</w:t>
      </w:r>
      <w:r>
        <w:rPr>
          <w:spacing w:val="-15"/>
        </w:rPr>
        <w:t xml:space="preserve"> </w:t>
      </w:r>
      <w:r>
        <w:rPr>
          <w:spacing w:val="-1"/>
        </w:rPr>
        <w:t>программы,</w:t>
      </w:r>
      <w:r>
        <w:rPr>
          <w:spacing w:val="-13"/>
        </w:rPr>
        <w:t xml:space="preserve"> </w:t>
      </w:r>
      <w:r>
        <w:t>добавление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proofErr w:type="spellStart"/>
      <w:r w:rsidR="00F565EA">
        <w:t>commit</w:t>
      </w:r>
      <w:proofErr w:type="spellEnd"/>
      <w:r>
        <w:rPr>
          <w:spacing w:val="-17"/>
        </w:rPr>
        <w:t xml:space="preserve"> </w:t>
      </w:r>
      <w:r>
        <w:t>представлены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рисунках</w:t>
      </w:r>
    </w:p>
    <w:p w:rsidR="00E54EBE" w:rsidRDefault="00E06EE5">
      <w:pPr>
        <w:pStyle w:val="a4"/>
        <w:numPr>
          <w:ilvl w:val="1"/>
          <w:numId w:val="1"/>
        </w:numPr>
        <w:tabs>
          <w:tab w:val="left" w:pos="542"/>
        </w:tabs>
        <w:rPr>
          <w:sz w:val="28"/>
        </w:rPr>
      </w:pP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1.4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соответственно.</w:t>
      </w:r>
    </w:p>
    <w:p w:rsidR="00E54EBE" w:rsidRDefault="00F565EA" w:rsidP="00F565EA">
      <w:pPr>
        <w:pStyle w:val="a3"/>
        <w:spacing w:before="1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E52440" wp14:editId="63CA37DB">
            <wp:extent cx="28003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ind w:left="445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программы</w:t>
      </w:r>
    </w:p>
    <w:p w:rsidR="00E54EBE" w:rsidRDefault="00E54EBE">
      <w:pPr>
        <w:jc w:val="center"/>
        <w:sectPr w:rsidR="00E54EBE">
          <w:pgSz w:w="11910" w:h="16840"/>
          <w:pgMar w:top="1040" w:right="740" w:bottom="280" w:left="1580" w:header="720" w:footer="720" w:gutter="0"/>
          <w:cols w:space="720"/>
        </w:sectPr>
      </w:pPr>
    </w:p>
    <w:p w:rsidR="00E54EBE" w:rsidRDefault="00F565EA" w:rsidP="00F565EA">
      <w:pPr>
        <w:pStyle w:val="a3"/>
        <w:ind w:left="121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2B5D76C" wp14:editId="45163156">
            <wp:extent cx="55054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Pr="00546146" w:rsidRDefault="00E06EE5">
      <w:pPr>
        <w:pStyle w:val="a3"/>
        <w:spacing w:before="8"/>
        <w:ind w:left="445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Первый</w:t>
      </w:r>
      <w:r>
        <w:rPr>
          <w:spacing w:val="-3"/>
        </w:rPr>
        <w:t xml:space="preserve"> </w:t>
      </w:r>
      <w:r w:rsidR="00F565EA">
        <w:rPr>
          <w:lang w:val="en-US"/>
        </w:rPr>
        <w:t>commit</w:t>
      </w:r>
    </w:p>
    <w:p w:rsidR="00E54EBE" w:rsidRDefault="00E54EBE">
      <w:pPr>
        <w:pStyle w:val="a3"/>
        <w:spacing w:before="4"/>
      </w:pPr>
    </w:p>
    <w:p w:rsidR="00E54EBE" w:rsidRDefault="00E06EE5">
      <w:pPr>
        <w:pStyle w:val="a3"/>
        <w:ind w:left="830"/>
      </w:pPr>
      <w:r>
        <w:t>Программа</w:t>
      </w:r>
      <w:r>
        <w:rPr>
          <w:spacing w:val="-5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1.5.</w:t>
      </w:r>
    </w:p>
    <w:p w:rsidR="00E54EBE" w:rsidRDefault="00F565EA" w:rsidP="00F565EA">
      <w:pPr>
        <w:pStyle w:val="a3"/>
        <w:spacing w:before="11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F6F87AE" wp14:editId="74B51D70">
            <wp:extent cx="2781300" cy="58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ind w:left="446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программы</w:t>
      </w:r>
    </w:p>
    <w:p w:rsidR="00E54EBE" w:rsidRDefault="00E54EBE">
      <w:pPr>
        <w:pStyle w:val="a3"/>
        <w:spacing w:before="1"/>
        <w:rPr>
          <w:sz w:val="25"/>
        </w:rPr>
      </w:pPr>
    </w:p>
    <w:p w:rsidR="00E54EBE" w:rsidRDefault="00E06EE5">
      <w:pPr>
        <w:pStyle w:val="a3"/>
        <w:ind w:left="119" w:firstLine="710"/>
      </w:pPr>
      <w:r>
        <w:t>Выполнение</w:t>
      </w:r>
      <w:r>
        <w:rPr>
          <w:spacing w:val="10"/>
        </w:rPr>
        <w:t xml:space="preserve"> </w:t>
      </w:r>
      <w:r>
        <w:t>команд</w:t>
      </w:r>
      <w:r>
        <w:rPr>
          <w:spacing w:val="14"/>
        </w:rPr>
        <w:t xml:space="preserve"> </w:t>
      </w:r>
      <w:proofErr w:type="spellStart"/>
      <w:r>
        <w:t>git</w:t>
      </w:r>
      <w:proofErr w:type="spellEnd"/>
      <w:r>
        <w:rPr>
          <w:spacing w:val="9"/>
        </w:rPr>
        <w:t xml:space="preserve"> </w:t>
      </w:r>
      <w:proofErr w:type="spellStart"/>
      <w:r>
        <w:t>add</w:t>
      </w:r>
      <w:proofErr w:type="spellEnd"/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proofErr w:type="spellStart"/>
      <w:r>
        <w:t>git</w:t>
      </w:r>
      <w:proofErr w:type="spellEnd"/>
      <w:r>
        <w:rPr>
          <w:spacing w:val="9"/>
        </w:rPr>
        <w:t xml:space="preserve"> </w:t>
      </w:r>
      <w:proofErr w:type="spellStart"/>
      <w:r>
        <w:t>commit</w:t>
      </w:r>
      <w:proofErr w:type="spellEnd"/>
      <w:r>
        <w:rPr>
          <w:spacing w:val="14"/>
        </w:rPr>
        <w:t xml:space="preserve"> </w:t>
      </w:r>
      <w:r>
        <w:t>во</w:t>
      </w:r>
      <w:r>
        <w:rPr>
          <w:spacing w:val="10"/>
        </w:rPr>
        <w:t xml:space="preserve"> </w:t>
      </w:r>
      <w:r>
        <w:t>второй</w:t>
      </w:r>
      <w:r>
        <w:rPr>
          <w:spacing w:val="11"/>
        </w:rPr>
        <w:t xml:space="preserve"> </w:t>
      </w:r>
      <w:r>
        <w:t>раз</w:t>
      </w:r>
      <w:r>
        <w:rPr>
          <w:spacing w:val="10"/>
        </w:rPr>
        <w:t xml:space="preserve"> </w:t>
      </w:r>
      <w:r>
        <w:t>представлено</w:t>
      </w:r>
      <w:r>
        <w:rPr>
          <w:spacing w:val="9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1.6.</w:t>
      </w:r>
    </w:p>
    <w:p w:rsidR="00E54EBE" w:rsidRDefault="00E54EBE">
      <w:pPr>
        <w:sectPr w:rsidR="00E54EBE">
          <w:pgSz w:w="11910" w:h="16840"/>
          <w:pgMar w:top="1120" w:right="740" w:bottom="280" w:left="1580" w:header="720" w:footer="720" w:gutter="0"/>
          <w:cols w:space="720"/>
        </w:sectPr>
      </w:pPr>
    </w:p>
    <w:p w:rsidR="00E54EBE" w:rsidRDefault="00F565EA" w:rsidP="00F565EA">
      <w:pPr>
        <w:pStyle w:val="a3"/>
        <w:ind w:left="121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1A08C3D5" wp14:editId="5D4D88BC">
            <wp:extent cx="4995763" cy="32875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763" cy="32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spacing w:before="28"/>
        <w:ind w:left="446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1.6 –</w:t>
      </w:r>
      <w:r>
        <w:rPr>
          <w:spacing w:val="-1"/>
        </w:rPr>
        <w:t xml:space="preserve"> </w:t>
      </w:r>
      <w:r>
        <w:t>Второй</w:t>
      </w:r>
      <w:r>
        <w:rPr>
          <w:spacing w:val="-2"/>
        </w:rPr>
        <w:t xml:space="preserve"> </w:t>
      </w:r>
      <w:proofErr w:type="spellStart"/>
      <w:r w:rsidR="00F565EA">
        <w:t>commit</w:t>
      </w:r>
      <w:proofErr w:type="spellEnd"/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tabs>
          <w:tab w:val="left" w:pos="1928"/>
          <w:tab w:val="left" w:pos="3108"/>
          <w:tab w:val="left" w:pos="4705"/>
          <w:tab w:val="left" w:pos="5099"/>
          <w:tab w:val="left" w:pos="6149"/>
          <w:tab w:val="left" w:pos="7290"/>
          <w:tab w:val="left" w:pos="9194"/>
        </w:tabs>
        <w:spacing w:before="1"/>
        <w:ind w:left="119" w:right="115" w:firstLine="710"/>
      </w:pPr>
      <w:r>
        <w:t>Третий</w:t>
      </w:r>
      <w:r>
        <w:tab/>
        <w:t>вариант</w:t>
      </w:r>
      <w:r>
        <w:tab/>
        <w:t>программы</w:t>
      </w:r>
      <w:r>
        <w:tab/>
        <w:t>и</w:t>
      </w:r>
      <w:r>
        <w:tab/>
        <w:t>третий</w:t>
      </w:r>
      <w:r>
        <w:tab/>
      </w:r>
      <w:r w:rsidR="00C742A7">
        <w:rPr>
          <w:lang w:val="en-US"/>
        </w:rPr>
        <w:t>commit</w:t>
      </w:r>
      <w:r>
        <w:tab/>
        <w:t>представлены</w:t>
      </w:r>
      <w:r>
        <w:tab/>
      </w:r>
      <w:r>
        <w:rPr>
          <w:spacing w:val="-1"/>
        </w:rPr>
        <w:t>на</w:t>
      </w:r>
      <w:r>
        <w:rPr>
          <w:spacing w:val="-67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1.7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1.8.</w:t>
      </w:r>
    </w:p>
    <w:p w:rsidR="00E54EBE" w:rsidRDefault="00C742A7" w:rsidP="00C742A7">
      <w:pPr>
        <w:pStyle w:val="a3"/>
        <w:spacing w:before="3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389A2825" wp14:editId="4521CBA5">
            <wp:extent cx="2705100" cy="47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ind w:left="442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Третий</w:t>
      </w:r>
      <w:r>
        <w:rPr>
          <w:spacing w:val="-2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программы</w:t>
      </w:r>
    </w:p>
    <w:p w:rsidR="00E54EBE" w:rsidRDefault="00E54EBE">
      <w:pPr>
        <w:jc w:val="center"/>
        <w:sectPr w:rsidR="00E54EBE">
          <w:pgSz w:w="11910" w:h="16840"/>
          <w:pgMar w:top="1120" w:right="740" w:bottom="280" w:left="1580" w:header="720" w:footer="720" w:gutter="0"/>
          <w:cols w:space="720"/>
        </w:sectPr>
      </w:pPr>
    </w:p>
    <w:p w:rsidR="00E54EBE" w:rsidRDefault="00C742A7" w:rsidP="00C742A7">
      <w:pPr>
        <w:pStyle w:val="a3"/>
        <w:ind w:left="121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29F0F05" wp14:editId="0CE27A5B">
            <wp:extent cx="5476875" cy="3752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Pr="00C742A7" w:rsidRDefault="00E06EE5">
      <w:pPr>
        <w:pStyle w:val="a3"/>
        <w:spacing w:line="316" w:lineRule="exact"/>
        <w:ind w:left="442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Третий</w:t>
      </w:r>
      <w:r>
        <w:rPr>
          <w:spacing w:val="-2"/>
        </w:rPr>
        <w:t xml:space="preserve"> </w:t>
      </w:r>
      <w:r w:rsidR="00C742A7">
        <w:rPr>
          <w:lang w:val="en-US"/>
        </w:rPr>
        <w:t>commit</w:t>
      </w:r>
    </w:p>
    <w:p w:rsidR="00E54EBE" w:rsidRDefault="00E54EBE">
      <w:pPr>
        <w:pStyle w:val="a3"/>
        <w:spacing w:before="10"/>
        <w:rPr>
          <w:sz w:val="27"/>
        </w:rPr>
      </w:pPr>
    </w:p>
    <w:p w:rsidR="00E54EBE" w:rsidRDefault="00E06EE5">
      <w:pPr>
        <w:pStyle w:val="a3"/>
        <w:ind w:left="119" w:firstLine="710"/>
      </w:pPr>
      <w:r>
        <w:t>Четвертый</w:t>
      </w:r>
      <w:r>
        <w:rPr>
          <w:spacing w:val="45"/>
        </w:rPr>
        <w:t xml:space="preserve"> </w:t>
      </w:r>
      <w:r>
        <w:t>вариант</w:t>
      </w:r>
      <w:r>
        <w:rPr>
          <w:spacing w:val="43"/>
        </w:rPr>
        <w:t xml:space="preserve"> </w:t>
      </w:r>
      <w:r>
        <w:t>программы</w:t>
      </w:r>
      <w:r>
        <w:rPr>
          <w:spacing w:val="44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четвертый</w:t>
      </w:r>
      <w:r>
        <w:rPr>
          <w:spacing w:val="44"/>
        </w:rPr>
        <w:t xml:space="preserve"> </w:t>
      </w:r>
      <w:r w:rsidR="00C742A7">
        <w:rPr>
          <w:lang w:val="en-US"/>
        </w:rPr>
        <w:t>commit</w:t>
      </w:r>
      <w:r>
        <w:rPr>
          <w:spacing w:val="43"/>
        </w:rPr>
        <w:t xml:space="preserve"> </w:t>
      </w:r>
      <w:r>
        <w:t>представлены</w:t>
      </w:r>
      <w:r>
        <w:rPr>
          <w:spacing w:val="4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рисунках</w:t>
      </w:r>
      <w:r>
        <w:rPr>
          <w:spacing w:val="-3"/>
        </w:rPr>
        <w:t xml:space="preserve"> </w:t>
      </w:r>
      <w:r>
        <w:t>1.9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1.10.</w:t>
      </w:r>
    </w:p>
    <w:p w:rsidR="00E54EBE" w:rsidRDefault="00C742A7" w:rsidP="00C742A7">
      <w:pPr>
        <w:pStyle w:val="a3"/>
        <w:spacing w:before="2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3E726901" wp14:editId="4B00499C">
            <wp:extent cx="2705100" cy="542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ind w:left="446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1.9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Четвертый</w:t>
      </w:r>
      <w:r>
        <w:rPr>
          <w:spacing w:val="-2"/>
        </w:rPr>
        <w:t xml:space="preserve"> </w:t>
      </w:r>
      <w:r>
        <w:t>вариант</w:t>
      </w:r>
      <w:r>
        <w:rPr>
          <w:spacing w:val="-5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программы</w:t>
      </w:r>
    </w:p>
    <w:p w:rsidR="00E54EBE" w:rsidRDefault="00E54EBE">
      <w:pPr>
        <w:pStyle w:val="a3"/>
        <w:rPr>
          <w:sz w:val="20"/>
        </w:rPr>
      </w:pPr>
    </w:p>
    <w:p w:rsidR="00E54EBE" w:rsidRDefault="00E54EBE">
      <w:pPr>
        <w:pStyle w:val="a3"/>
        <w:rPr>
          <w:sz w:val="20"/>
        </w:rPr>
      </w:pPr>
    </w:p>
    <w:p w:rsidR="00E54EBE" w:rsidRDefault="00C742A7" w:rsidP="00C742A7">
      <w:pPr>
        <w:pStyle w:val="a3"/>
        <w:spacing w:before="1"/>
        <w:jc w:val="center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27DF6BDF" wp14:editId="4E005BD2">
            <wp:extent cx="5524500" cy="3609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Pr="00C742A7" w:rsidRDefault="00E06EE5">
      <w:pPr>
        <w:pStyle w:val="a3"/>
        <w:ind w:left="444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Четвертый</w:t>
      </w:r>
      <w:r>
        <w:rPr>
          <w:spacing w:val="-2"/>
        </w:rPr>
        <w:t xml:space="preserve"> </w:t>
      </w:r>
      <w:r w:rsidR="00C742A7">
        <w:rPr>
          <w:lang w:val="en-US"/>
        </w:rPr>
        <w:t>commit</w:t>
      </w:r>
    </w:p>
    <w:p w:rsidR="00E54EBE" w:rsidRDefault="00E54EBE">
      <w:pPr>
        <w:pStyle w:val="a3"/>
        <w:spacing w:before="2"/>
        <w:rPr>
          <w:sz w:val="24"/>
        </w:rPr>
      </w:pPr>
    </w:p>
    <w:p w:rsidR="00C742A7" w:rsidRDefault="00E06EE5" w:rsidP="00C742A7">
      <w:pPr>
        <w:pStyle w:val="a3"/>
        <w:ind w:left="119" w:firstLine="710"/>
      </w:pPr>
      <w:r>
        <w:lastRenderedPageBreak/>
        <w:t>Пятый</w:t>
      </w:r>
      <w:r>
        <w:rPr>
          <w:spacing w:val="18"/>
        </w:rPr>
        <w:t xml:space="preserve"> </w:t>
      </w:r>
      <w:r>
        <w:t>вариант</w:t>
      </w:r>
      <w:r>
        <w:rPr>
          <w:spacing w:val="16"/>
        </w:rPr>
        <w:t xml:space="preserve"> </w:t>
      </w:r>
      <w:r>
        <w:t>программы</w:t>
      </w:r>
      <w:r>
        <w:rPr>
          <w:spacing w:val="18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пятый</w:t>
      </w:r>
      <w:r>
        <w:rPr>
          <w:spacing w:val="18"/>
        </w:rPr>
        <w:t xml:space="preserve"> </w:t>
      </w:r>
      <w:r w:rsidR="00C742A7">
        <w:rPr>
          <w:lang w:val="en-US"/>
        </w:rPr>
        <w:t>commit</w:t>
      </w:r>
      <w:r>
        <w:rPr>
          <w:spacing w:val="17"/>
        </w:rPr>
        <w:t xml:space="preserve"> </w:t>
      </w:r>
      <w:r>
        <w:t>представлены</w:t>
      </w:r>
      <w:r>
        <w:rPr>
          <w:spacing w:val="17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рисунках</w:t>
      </w:r>
      <w:r>
        <w:rPr>
          <w:spacing w:val="-67"/>
        </w:rPr>
        <w:t xml:space="preserve"> </w:t>
      </w:r>
      <w:r>
        <w:t>1.11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1.12.</w:t>
      </w:r>
    </w:p>
    <w:p w:rsidR="00E54EBE" w:rsidRDefault="00C742A7" w:rsidP="00C742A7">
      <w:pPr>
        <w:pStyle w:val="a3"/>
        <w:ind w:left="119" w:firstLine="710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AAD6EBD" wp14:editId="55F657CF">
            <wp:extent cx="2695575" cy="476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spacing w:line="313" w:lineRule="exact"/>
        <w:ind w:left="441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1.11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Пятый</w:t>
      </w:r>
      <w:r>
        <w:rPr>
          <w:spacing w:val="-2"/>
        </w:rPr>
        <w:t xml:space="preserve"> </w:t>
      </w:r>
      <w:r>
        <w:t>вариант</w:t>
      </w:r>
      <w:r>
        <w:rPr>
          <w:spacing w:val="-5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программы</w:t>
      </w:r>
    </w:p>
    <w:p w:rsidR="00E54EBE" w:rsidRDefault="00C742A7" w:rsidP="00C742A7">
      <w:pPr>
        <w:pStyle w:val="a3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4784806E" wp14:editId="4B80AE0C">
            <wp:extent cx="5524500" cy="3676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Pr="00C742A7" w:rsidRDefault="00E06EE5">
      <w:pPr>
        <w:pStyle w:val="a3"/>
        <w:ind w:left="441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1.12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Пятый</w:t>
      </w:r>
      <w:r>
        <w:rPr>
          <w:spacing w:val="-2"/>
        </w:rPr>
        <w:t xml:space="preserve"> </w:t>
      </w:r>
      <w:r w:rsidR="00C742A7">
        <w:rPr>
          <w:lang w:val="en-US"/>
        </w:rPr>
        <w:t>commit</w:t>
      </w:r>
    </w:p>
    <w:p w:rsidR="00E54EBE" w:rsidRDefault="00E54EBE">
      <w:pPr>
        <w:pStyle w:val="a3"/>
        <w:spacing w:before="8"/>
        <w:rPr>
          <w:sz w:val="25"/>
        </w:rPr>
      </w:pPr>
    </w:p>
    <w:p w:rsidR="00E54EBE" w:rsidRDefault="00E06EE5">
      <w:pPr>
        <w:pStyle w:val="a3"/>
        <w:ind w:left="119" w:firstLine="710"/>
      </w:pPr>
      <w:r>
        <w:rPr>
          <w:spacing w:val="-1"/>
        </w:rPr>
        <w:t>Шестой</w:t>
      </w:r>
      <w:r>
        <w:rPr>
          <w:spacing w:val="-13"/>
        </w:rPr>
        <w:t xml:space="preserve"> </w:t>
      </w:r>
      <w:r>
        <w:rPr>
          <w:spacing w:val="-1"/>
        </w:rPr>
        <w:t>вариант</w:t>
      </w:r>
      <w:r>
        <w:rPr>
          <w:spacing w:val="-15"/>
        </w:rPr>
        <w:t xml:space="preserve"> </w:t>
      </w:r>
      <w:r>
        <w:rPr>
          <w:spacing w:val="-1"/>
        </w:rPr>
        <w:t>программы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1"/>
        </w:rPr>
        <w:t xml:space="preserve"> </w:t>
      </w:r>
      <w:r>
        <w:rPr>
          <w:spacing w:val="-1"/>
        </w:rPr>
        <w:t>шестой</w:t>
      </w:r>
      <w:r>
        <w:rPr>
          <w:spacing w:val="-13"/>
        </w:rPr>
        <w:t xml:space="preserve"> </w:t>
      </w:r>
      <w:r w:rsidR="00C742A7">
        <w:rPr>
          <w:spacing w:val="-1"/>
          <w:lang w:val="en-US"/>
        </w:rPr>
        <w:t>commit</w:t>
      </w:r>
      <w:r>
        <w:rPr>
          <w:spacing w:val="-15"/>
        </w:rPr>
        <w:t xml:space="preserve"> </w:t>
      </w:r>
      <w:r>
        <w:rPr>
          <w:spacing w:val="-1"/>
        </w:rPr>
        <w:t>представлены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рисунках</w:t>
      </w:r>
      <w:r>
        <w:rPr>
          <w:spacing w:val="-67"/>
        </w:rPr>
        <w:t xml:space="preserve"> </w:t>
      </w:r>
      <w:r>
        <w:t>1.13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1.14.</w:t>
      </w:r>
    </w:p>
    <w:p w:rsidR="00E54EBE" w:rsidRDefault="00C742A7" w:rsidP="00C742A7">
      <w:pPr>
        <w:pStyle w:val="a3"/>
        <w:spacing w:before="5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26AE3DBE" wp14:editId="64802ADC">
            <wp:extent cx="2657475" cy="4667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ind w:left="441" w:right="436"/>
        <w:jc w:val="center"/>
      </w:pPr>
      <w:r>
        <w:t>Рисунок</w:t>
      </w:r>
      <w:r>
        <w:rPr>
          <w:spacing w:val="-4"/>
        </w:rPr>
        <w:t xml:space="preserve"> </w:t>
      </w:r>
      <w:r>
        <w:t>1.13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Шестой</w:t>
      </w:r>
      <w:r>
        <w:rPr>
          <w:spacing w:val="-1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программы</w:t>
      </w:r>
    </w:p>
    <w:p w:rsidR="00E54EBE" w:rsidRPr="00003EAE" w:rsidRDefault="00C742A7" w:rsidP="00546146">
      <w:pPr>
        <w:pStyle w:val="a3"/>
        <w:spacing w:before="10"/>
        <w:jc w:val="center"/>
        <w:rPr>
          <w:sz w:val="21"/>
        </w:rPr>
      </w:pPr>
      <w:r>
        <w:rPr>
          <w:noProof/>
          <w:lang w:eastAsia="ru-RU"/>
        </w:rPr>
        <w:lastRenderedPageBreak/>
        <w:drawing>
          <wp:inline distT="0" distB="0" distL="0" distR="0" wp14:anchorId="2AABAF2F" wp14:editId="36D9A256">
            <wp:extent cx="5524500" cy="3562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Pr="00C742A7" w:rsidRDefault="00E06EE5">
      <w:pPr>
        <w:pStyle w:val="a3"/>
        <w:ind w:left="446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1.14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Шестой</w:t>
      </w:r>
      <w:r>
        <w:rPr>
          <w:spacing w:val="-1"/>
        </w:rPr>
        <w:t xml:space="preserve"> </w:t>
      </w:r>
      <w:r w:rsidR="00C742A7">
        <w:rPr>
          <w:lang w:val="en-US"/>
        </w:rPr>
        <w:t>commit</w:t>
      </w:r>
    </w:p>
    <w:p w:rsidR="00E54EBE" w:rsidRDefault="00E54EBE">
      <w:pPr>
        <w:pStyle w:val="a3"/>
        <w:spacing w:before="4"/>
        <w:rPr>
          <w:sz w:val="25"/>
        </w:rPr>
      </w:pPr>
    </w:p>
    <w:p w:rsidR="00E54EBE" w:rsidRDefault="00E06EE5">
      <w:pPr>
        <w:pStyle w:val="a3"/>
        <w:ind w:left="119" w:firstLine="710"/>
      </w:pPr>
      <w:r>
        <w:t>Седьмой</w:t>
      </w:r>
      <w:r>
        <w:rPr>
          <w:spacing w:val="48"/>
        </w:rPr>
        <w:t xml:space="preserve"> </w:t>
      </w:r>
      <w:r>
        <w:t>вариант</w:t>
      </w:r>
      <w:r>
        <w:rPr>
          <w:spacing w:val="45"/>
        </w:rPr>
        <w:t xml:space="preserve"> </w:t>
      </w:r>
      <w:r>
        <w:t>программы</w:t>
      </w:r>
      <w:r>
        <w:rPr>
          <w:spacing w:val="46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седьмой</w:t>
      </w:r>
      <w:r>
        <w:rPr>
          <w:spacing w:val="48"/>
        </w:rPr>
        <w:t xml:space="preserve"> </w:t>
      </w:r>
      <w:r w:rsidR="00C742A7">
        <w:rPr>
          <w:lang w:val="en-US"/>
        </w:rPr>
        <w:t>commit</w:t>
      </w:r>
      <w:r>
        <w:rPr>
          <w:spacing w:val="45"/>
        </w:rPr>
        <w:t xml:space="preserve"> </w:t>
      </w:r>
      <w:r>
        <w:t>представлены</w:t>
      </w:r>
      <w:r>
        <w:rPr>
          <w:spacing w:val="46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рисунках</w:t>
      </w:r>
      <w:r>
        <w:rPr>
          <w:spacing w:val="-4"/>
        </w:rPr>
        <w:t xml:space="preserve"> </w:t>
      </w:r>
      <w:r>
        <w:t>1.15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1.16.</w:t>
      </w:r>
    </w:p>
    <w:p w:rsidR="00E54EBE" w:rsidRDefault="00C742A7" w:rsidP="00C742A7">
      <w:pPr>
        <w:pStyle w:val="a3"/>
        <w:spacing w:before="1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1816801" wp14:editId="47BC2DBD">
            <wp:extent cx="2752725" cy="504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>
      <w:pPr>
        <w:pStyle w:val="a3"/>
        <w:ind w:left="444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1.15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Седьмой</w:t>
      </w:r>
      <w:r>
        <w:rPr>
          <w:spacing w:val="-4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программы</w:t>
      </w:r>
    </w:p>
    <w:p w:rsidR="00E54EBE" w:rsidRDefault="00C742A7" w:rsidP="00C742A7">
      <w:pPr>
        <w:pStyle w:val="a3"/>
        <w:spacing w:before="3"/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420DB9E7" wp14:editId="1E26FB82">
            <wp:extent cx="5495925" cy="3571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Pr="00C742A7" w:rsidRDefault="00E06EE5">
      <w:pPr>
        <w:pStyle w:val="a3"/>
        <w:ind w:left="444" w:right="436"/>
        <w:jc w:val="center"/>
      </w:pPr>
      <w:r>
        <w:t>Рисунок</w:t>
      </w:r>
      <w:r>
        <w:rPr>
          <w:spacing w:val="-5"/>
        </w:rPr>
        <w:t xml:space="preserve"> </w:t>
      </w:r>
      <w:r>
        <w:t>1.16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Седьмой</w:t>
      </w:r>
      <w:r>
        <w:rPr>
          <w:spacing w:val="-3"/>
        </w:rPr>
        <w:t xml:space="preserve"> </w:t>
      </w:r>
      <w:r w:rsidR="00C742A7">
        <w:rPr>
          <w:lang w:val="en-US"/>
        </w:rPr>
        <w:t>commit</w:t>
      </w:r>
    </w:p>
    <w:p w:rsidR="00E54EBE" w:rsidRDefault="00E54EBE">
      <w:pPr>
        <w:jc w:val="center"/>
        <w:sectPr w:rsidR="00E54EBE">
          <w:pgSz w:w="11910" w:h="16840"/>
          <w:pgMar w:top="1120" w:right="740" w:bottom="280" w:left="1580" w:header="720" w:footer="720" w:gutter="0"/>
          <w:cols w:space="720"/>
        </w:sectPr>
      </w:pPr>
    </w:p>
    <w:p w:rsidR="00E54EBE" w:rsidRDefault="00E54EBE">
      <w:pPr>
        <w:pStyle w:val="a3"/>
        <w:spacing w:before="5"/>
        <w:rPr>
          <w:sz w:val="24"/>
        </w:rPr>
      </w:pPr>
    </w:p>
    <w:p w:rsidR="00E54EBE" w:rsidRDefault="00E06EE5">
      <w:pPr>
        <w:pStyle w:val="a3"/>
        <w:ind w:left="119" w:firstLine="710"/>
      </w:pPr>
      <w:r>
        <w:t>Распространение</w:t>
      </w:r>
      <w:r>
        <w:rPr>
          <w:spacing w:val="42"/>
        </w:rPr>
        <w:t xml:space="preserve"> </w:t>
      </w:r>
      <w:r>
        <w:t>изменений</w:t>
      </w:r>
      <w:r>
        <w:rPr>
          <w:spacing w:val="41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исходный</w:t>
      </w:r>
      <w:r>
        <w:rPr>
          <w:spacing w:val="41"/>
        </w:rPr>
        <w:t xml:space="preserve"> </w:t>
      </w:r>
      <w:proofErr w:type="spellStart"/>
      <w:r>
        <w:t>репозиторий</w:t>
      </w:r>
      <w:proofErr w:type="spellEnd"/>
      <w:r>
        <w:rPr>
          <w:spacing w:val="41"/>
        </w:rPr>
        <w:t xml:space="preserve"> </w:t>
      </w:r>
      <w:r>
        <w:t>на</w:t>
      </w:r>
      <w:r>
        <w:rPr>
          <w:spacing w:val="51"/>
        </w:rPr>
        <w:t xml:space="preserve"> </w:t>
      </w:r>
      <w:proofErr w:type="spellStart"/>
      <w:r>
        <w:t>GitHub</w:t>
      </w:r>
      <w:proofErr w:type="spellEnd"/>
      <w:r>
        <w:rPr>
          <w:spacing w:val="42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представлены на</w:t>
      </w:r>
      <w:r>
        <w:rPr>
          <w:spacing w:val="2"/>
        </w:rPr>
        <w:t xml:space="preserve"> </w:t>
      </w:r>
      <w:r>
        <w:t>рисунках</w:t>
      </w:r>
      <w:r>
        <w:rPr>
          <w:spacing w:val="-4"/>
        </w:rPr>
        <w:t xml:space="preserve"> </w:t>
      </w:r>
      <w:r w:rsidR="008A7553">
        <w:t>1.17</w:t>
      </w:r>
      <w:r>
        <w:rPr>
          <w:spacing w:val="6"/>
        </w:rPr>
        <w:t xml:space="preserve"> </w:t>
      </w:r>
      <w:r w:rsidR="008A7553">
        <w:t>и 1.18</w:t>
      </w:r>
      <w:r>
        <w:t>.</w:t>
      </w:r>
    </w:p>
    <w:p w:rsidR="00E54EBE" w:rsidRDefault="00003EAE" w:rsidP="00003EAE">
      <w:pPr>
        <w:pStyle w:val="a3"/>
        <w:spacing w:before="1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668ACF20" wp14:editId="5612A337">
            <wp:extent cx="50101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E06EE5" w:rsidP="00003EAE">
      <w:pPr>
        <w:pStyle w:val="a3"/>
        <w:ind w:left="438" w:right="436"/>
        <w:jc w:val="center"/>
        <w:rPr>
          <w:sz w:val="30"/>
        </w:rPr>
      </w:pPr>
      <w:r>
        <w:t>Рисунок</w:t>
      </w:r>
      <w:r>
        <w:rPr>
          <w:spacing w:val="-7"/>
        </w:rPr>
        <w:t xml:space="preserve"> </w:t>
      </w:r>
      <w:r w:rsidR="008A7553">
        <w:t>1.17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Распространение</w:t>
      </w:r>
      <w:r>
        <w:rPr>
          <w:spacing w:val="-4"/>
        </w:rPr>
        <w:t xml:space="preserve"> </w:t>
      </w:r>
      <w:r>
        <w:t>изменений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исходный</w:t>
      </w:r>
      <w:r>
        <w:rPr>
          <w:spacing w:val="-6"/>
        </w:rPr>
        <w:t xml:space="preserve"> </w:t>
      </w:r>
      <w:proofErr w:type="spellStart"/>
      <w:r>
        <w:t>репозиторий</w:t>
      </w:r>
      <w:proofErr w:type="spellEnd"/>
      <w:r>
        <w:rPr>
          <w:spacing w:val="-5"/>
        </w:rPr>
        <w:t xml:space="preserve"> </w:t>
      </w:r>
      <w:r>
        <w:t>на</w:t>
      </w:r>
      <w:r>
        <w:rPr>
          <w:spacing w:val="-67"/>
        </w:rPr>
        <w:t xml:space="preserve"> </w:t>
      </w:r>
      <w:proofErr w:type="spellStart"/>
      <w:r>
        <w:t>GitHub</w:t>
      </w:r>
      <w:proofErr w:type="spellEnd"/>
    </w:p>
    <w:p w:rsidR="00E54EBE" w:rsidRDefault="00003EAE">
      <w:pPr>
        <w:pStyle w:val="a3"/>
        <w:rPr>
          <w:sz w:val="30"/>
        </w:rPr>
      </w:pPr>
      <w:r>
        <w:rPr>
          <w:noProof/>
          <w:lang w:eastAsia="ru-RU"/>
        </w:rPr>
        <w:drawing>
          <wp:inline distT="0" distB="0" distL="0" distR="0" wp14:anchorId="590B6051" wp14:editId="32DF2F8D">
            <wp:extent cx="6089650" cy="36588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BE" w:rsidRDefault="008A7553" w:rsidP="00003EAE">
      <w:pPr>
        <w:pStyle w:val="a3"/>
        <w:spacing w:before="180"/>
        <w:jc w:val="center"/>
      </w:pPr>
      <w:r>
        <w:t>1.18</w:t>
      </w:r>
      <w:r w:rsidR="00E06EE5">
        <w:rPr>
          <w:spacing w:val="-4"/>
        </w:rPr>
        <w:t xml:space="preserve"> </w:t>
      </w:r>
      <w:r w:rsidR="00E06EE5">
        <w:t>–</w:t>
      </w:r>
      <w:r w:rsidR="00E06EE5">
        <w:rPr>
          <w:spacing w:val="-4"/>
        </w:rPr>
        <w:t xml:space="preserve"> </w:t>
      </w:r>
      <w:r w:rsidR="00E06EE5">
        <w:t>Проверка</w:t>
      </w:r>
      <w:r w:rsidR="00E06EE5">
        <w:rPr>
          <w:spacing w:val="-4"/>
        </w:rPr>
        <w:t xml:space="preserve"> </w:t>
      </w:r>
      <w:r w:rsidR="00E06EE5">
        <w:t>изменений</w:t>
      </w:r>
    </w:p>
    <w:p w:rsidR="00E54EBE" w:rsidRDefault="00E54EBE">
      <w:pPr>
        <w:sectPr w:rsidR="00E54EBE">
          <w:pgSz w:w="11910" w:h="16840"/>
          <w:pgMar w:top="1040" w:right="740" w:bottom="280" w:left="1580" w:header="720" w:footer="720" w:gutter="0"/>
          <w:cols w:space="720"/>
        </w:sectPr>
      </w:pPr>
    </w:p>
    <w:p w:rsidR="00E54EBE" w:rsidRDefault="00E06EE5">
      <w:pPr>
        <w:pStyle w:val="a3"/>
        <w:spacing w:before="67"/>
        <w:ind w:left="449" w:right="436"/>
        <w:jc w:val="center"/>
      </w:pPr>
      <w:r>
        <w:lastRenderedPageBreak/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8C783B">
        <w:t>вопросы</w:t>
      </w:r>
    </w:p>
    <w:p w:rsidR="00E54EBE" w:rsidRDefault="00E54EBE">
      <w:pPr>
        <w:pStyle w:val="a3"/>
      </w:pP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ind w:right="110"/>
        <w:rPr>
          <w:sz w:val="28"/>
        </w:rPr>
      </w:pPr>
      <w:r>
        <w:rPr>
          <w:sz w:val="28"/>
        </w:rPr>
        <w:t>Система контроля версий (СКВ) — это система, регистрирующая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одном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файлах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дальнейшем была возможность вернуться к определённым старым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версиям</w:t>
      </w:r>
      <w:r>
        <w:rPr>
          <w:spacing w:val="2"/>
          <w:sz w:val="28"/>
        </w:rPr>
        <w:t xml:space="preserve"> </w:t>
      </w:r>
      <w:r>
        <w:rPr>
          <w:sz w:val="28"/>
        </w:rPr>
        <w:t>этих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файлов.</w:t>
      </w:r>
    </w:p>
    <w:p w:rsidR="00E54EBE" w:rsidRDefault="00E54EBE">
      <w:pPr>
        <w:pStyle w:val="a3"/>
        <w:spacing w:before="3"/>
      </w:pP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ind w:right="111"/>
        <w:rPr>
          <w:sz w:val="28"/>
        </w:rPr>
      </w:pPr>
      <w:r>
        <w:rPr>
          <w:sz w:val="28"/>
        </w:rPr>
        <w:t xml:space="preserve">Недостаток локальной </w:t>
      </w:r>
      <w:r w:rsidR="00003EAE">
        <w:rPr>
          <w:sz w:val="28"/>
        </w:rPr>
        <w:t xml:space="preserve">СКВ в том, что </w:t>
      </w:r>
      <w:r>
        <w:rPr>
          <w:sz w:val="28"/>
        </w:rPr>
        <w:t>можно легко забыть, в какой директории вы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находитесь, и случайно изменить не тот файл или скопировать не 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файлы, которые вы хотели. Недостаток центральной </w:t>
      </w:r>
      <w:r w:rsidR="00003EAE">
        <w:rPr>
          <w:sz w:val="28"/>
        </w:rPr>
        <w:t xml:space="preserve">СКВ </w:t>
      </w:r>
      <w:r>
        <w:rPr>
          <w:sz w:val="28"/>
        </w:rPr>
        <w:t>– это единая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точка</w:t>
      </w:r>
      <w:r>
        <w:rPr>
          <w:spacing w:val="-13"/>
          <w:sz w:val="28"/>
        </w:rPr>
        <w:t xml:space="preserve"> </w:t>
      </w:r>
      <w:r>
        <w:rPr>
          <w:sz w:val="28"/>
        </w:rPr>
        <w:t>отказа,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представленная</w:t>
      </w:r>
      <w:r>
        <w:rPr>
          <w:spacing w:val="-12"/>
          <w:sz w:val="28"/>
        </w:rPr>
        <w:t xml:space="preserve"> </w:t>
      </w:r>
      <w:r>
        <w:rPr>
          <w:sz w:val="28"/>
        </w:rPr>
        <w:t>централизованным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сервером.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spacing w:line="320" w:lineRule="exact"/>
        <w:ind w:hanging="361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распределённой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3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3"/>
          <w:sz w:val="28"/>
        </w:rPr>
        <w:t xml:space="preserve"> </w:t>
      </w:r>
      <w:r>
        <w:rPr>
          <w:sz w:val="28"/>
        </w:rPr>
        <w:t>версий.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spacing w:line="242" w:lineRule="auto"/>
        <w:ind w:right="114"/>
        <w:rPr>
          <w:sz w:val="28"/>
        </w:rPr>
      </w:pPr>
      <w:r>
        <w:rPr>
          <w:sz w:val="28"/>
        </w:rPr>
        <w:t>Основное отличие – особый подход к работе с данными. 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похоже на</w:t>
      </w:r>
      <w:r>
        <w:rPr>
          <w:spacing w:val="1"/>
          <w:sz w:val="28"/>
        </w:rPr>
        <w:t xml:space="preserve"> </w:t>
      </w:r>
      <w:r>
        <w:rPr>
          <w:sz w:val="28"/>
        </w:rPr>
        <w:t>набор</w:t>
      </w:r>
      <w:r>
        <w:rPr>
          <w:spacing w:val="-1"/>
          <w:sz w:val="28"/>
        </w:rPr>
        <w:t xml:space="preserve"> </w:t>
      </w:r>
      <w:r>
        <w:rPr>
          <w:sz w:val="28"/>
        </w:rPr>
        <w:t>снимков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spacing w:line="319" w:lineRule="exact"/>
        <w:ind w:hanging="361"/>
        <w:rPr>
          <w:sz w:val="28"/>
        </w:rPr>
      </w:pPr>
      <w:r>
        <w:rPr>
          <w:sz w:val="28"/>
        </w:rPr>
        <w:t>Целостность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хеширования(sha-1).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  <w:tab w:val="left" w:pos="3785"/>
          <w:tab w:val="left" w:pos="5732"/>
          <w:tab w:val="left" w:pos="7626"/>
          <w:tab w:val="left" w:pos="9323"/>
        </w:tabs>
        <w:ind w:right="109"/>
        <w:rPr>
          <w:sz w:val="28"/>
        </w:rPr>
      </w:pPr>
      <w:r>
        <w:rPr>
          <w:sz w:val="28"/>
        </w:rPr>
        <w:t>Зафиксированное</w:t>
      </w:r>
      <w:r w:rsidR="00003EAE">
        <w:rPr>
          <w:sz w:val="28"/>
        </w:rPr>
        <w:t xml:space="preserve">, </w:t>
      </w:r>
      <w:proofErr w:type="gramStart"/>
      <w:r w:rsidR="00003EAE">
        <w:rPr>
          <w:sz w:val="28"/>
        </w:rPr>
        <w:t xml:space="preserve">изменённое, </w:t>
      </w:r>
      <w:r>
        <w:rPr>
          <w:spacing w:val="-67"/>
          <w:sz w:val="28"/>
        </w:rPr>
        <w:t xml:space="preserve"> </w:t>
      </w:r>
      <w:r w:rsidR="00003EAE">
        <w:rPr>
          <w:spacing w:val="-67"/>
          <w:sz w:val="28"/>
        </w:rPr>
        <w:t xml:space="preserve"> </w:t>
      </w:r>
      <w:proofErr w:type="gramEnd"/>
      <w:r w:rsidR="00003EAE">
        <w:rPr>
          <w:spacing w:val="-67"/>
          <w:sz w:val="28"/>
        </w:rPr>
        <w:t xml:space="preserve"> </w:t>
      </w:r>
      <w:r>
        <w:rPr>
          <w:sz w:val="28"/>
        </w:rPr>
        <w:t>подготовленное.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ind w:right="115"/>
        <w:rPr>
          <w:sz w:val="28"/>
        </w:rPr>
      </w:pPr>
      <w:r>
        <w:rPr>
          <w:sz w:val="28"/>
        </w:rPr>
        <w:t>Профиль</w:t>
      </w:r>
      <w:r>
        <w:rPr>
          <w:spacing w:val="51"/>
          <w:sz w:val="28"/>
        </w:rPr>
        <w:t xml:space="preserve"> </w:t>
      </w:r>
      <w:r>
        <w:rPr>
          <w:sz w:val="28"/>
        </w:rPr>
        <w:t>-</w:t>
      </w:r>
      <w:r>
        <w:rPr>
          <w:spacing w:val="47"/>
          <w:sz w:val="28"/>
        </w:rPr>
        <w:t xml:space="preserve"> </w:t>
      </w:r>
      <w:r>
        <w:rPr>
          <w:sz w:val="28"/>
        </w:rPr>
        <w:t>публичная</w:t>
      </w:r>
      <w:r>
        <w:rPr>
          <w:spacing w:val="50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49"/>
          <w:sz w:val="28"/>
        </w:rPr>
        <w:t xml:space="preserve"> </w:t>
      </w:r>
      <w:r>
        <w:rPr>
          <w:sz w:val="28"/>
        </w:rPr>
        <w:t>на</w:t>
      </w:r>
      <w:r>
        <w:rPr>
          <w:spacing w:val="49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 w:rsidR="00003EAE">
        <w:rPr>
          <w:sz w:val="28"/>
        </w:rPr>
        <w:t>.</w:t>
      </w:r>
    </w:p>
    <w:p w:rsidR="00E54EBE" w:rsidRDefault="00003EAE">
      <w:pPr>
        <w:pStyle w:val="a4"/>
        <w:numPr>
          <w:ilvl w:val="2"/>
          <w:numId w:val="1"/>
        </w:numPr>
        <w:tabs>
          <w:tab w:val="left" w:pos="1191"/>
        </w:tabs>
        <w:spacing w:line="321" w:lineRule="exact"/>
        <w:ind w:hanging="361"/>
        <w:rPr>
          <w:sz w:val="28"/>
        </w:rPr>
      </w:pPr>
      <w:r>
        <w:rPr>
          <w:sz w:val="28"/>
        </w:rPr>
        <w:t>П</w:t>
      </w:r>
      <w:r w:rsidR="00E06EE5">
        <w:rPr>
          <w:sz w:val="28"/>
        </w:rPr>
        <w:t>убличный</w:t>
      </w:r>
      <w:r w:rsidR="00E06EE5">
        <w:rPr>
          <w:spacing w:val="-4"/>
          <w:sz w:val="28"/>
        </w:rPr>
        <w:t xml:space="preserve"> </w:t>
      </w:r>
      <w:r w:rsidR="00E06EE5">
        <w:rPr>
          <w:sz w:val="28"/>
        </w:rPr>
        <w:t>и</w:t>
      </w:r>
      <w:r w:rsidR="00E06EE5">
        <w:rPr>
          <w:spacing w:val="-3"/>
          <w:sz w:val="28"/>
        </w:rPr>
        <w:t xml:space="preserve"> </w:t>
      </w:r>
      <w:r w:rsidR="00E06EE5">
        <w:rPr>
          <w:sz w:val="28"/>
        </w:rPr>
        <w:t>приватный.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ind w:right="118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вносятся изменения. Локальный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не требует интернета.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После </w:t>
      </w:r>
      <w:proofErr w:type="spellStart"/>
      <w:r>
        <w:rPr>
          <w:sz w:val="28"/>
        </w:rPr>
        <w:t>внисения</w:t>
      </w:r>
      <w:proofErr w:type="spellEnd"/>
      <w:r>
        <w:rPr>
          <w:sz w:val="28"/>
        </w:rPr>
        <w:t xml:space="preserve"> всех необходимых изменений их можно 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263"/>
        </w:tabs>
        <w:spacing w:line="242" w:lineRule="auto"/>
        <w:ind w:right="112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13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win+r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окней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>.</w:t>
      </w:r>
      <w:r>
        <w:rPr>
          <w:spacing w:val="3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 ввести следующие</w:t>
      </w:r>
      <w:r>
        <w:rPr>
          <w:spacing w:val="6"/>
          <w:sz w:val="28"/>
        </w:rPr>
        <w:t xml:space="preserve"> </w:t>
      </w:r>
      <w:r>
        <w:rPr>
          <w:sz w:val="28"/>
        </w:rPr>
        <w:t>команды:</w:t>
      </w:r>
    </w:p>
    <w:p w:rsidR="00E54EBE" w:rsidRPr="00942C1A" w:rsidRDefault="00E06EE5">
      <w:pPr>
        <w:pStyle w:val="a3"/>
        <w:ind w:left="1190" w:right="3004"/>
        <w:jc w:val="both"/>
        <w:rPr>
          <w:lang w:val="en-US"/>
        </w:rPr>
      </w:pPr>
      <w:proofErr w:type="spellStart"/>
      <w:r w:rsidRPr="00942C1A">
        <w:rPr>
          <w:lang w:val="en-US"/>
        </w:rPr>
        <w:t>git</w:t>
      </w:r>
      <w:proofErr w:type="spellEnd"/>
      <w:r w:rsidRPr="00942C1A">
        <w:rPr>
          <w:lang w:val="en-US"/>
        </w:rPr>
        <w:t xml:space="preserve"> </w:t>
      </w:r>
      <w:proofErr w:type="spellStart"/>
      <w:r w:rsidRPr="00942C1A">
        <w:rPr>
          <w:lang w:val="en-US"/>
        </w:rPr>
        <w:t>config</w:t>
      </w:r>
      <w:proofErr w:type="spellEnd"/>
      <w:r w:rsidRPr="00942C1A">
        <w:rPr>
          <w:lang w:val="en-US"/>
        </w:rPr>
        <w:t xml:space="preserve"> --global user.name &lt;YOUR_NAME&gt;</w:t>
      </w:r>
      <w:r w:rsidRPr="00942C1A">
        <w:rPr>
          <w:spacing w:val="-68"/>
          <w:lang w:val="en-US"/>
        </w:rPr>
        <w:t xml:space="preserve"> </w:t>
      </w:r>
      <w:proofErr w:type="spellStart"/>
      <w:r w:rsidRPr="00942C1A">
        <w:rPr>
          <w:lang w:val="en-US"/>
        </w:rPr>
        <w:t>git</w:t>
      </w:r>
      <w:proofErr w:type="spellEnd"/>
      <w:r w:rsidRPr="00942C1A">
        <w:rPr>
          <w:spacing w:val="-2"/>
          <w:lang w:val="en-US"/>
        </w:rPr>
        <w:t xml:space="preserve"> </w:t>
      </w:r>
      <w:proofErr w:type="spellStart"/>
      <w:r w:rsidRPr="00942C1A">
        <w:rPr>
          <w:lang w:val="en-US"/>
        </w:rPr>
        <w:t>config</w:t>
      </w:r>
      <w:proofErr w:type="spellEnd"/>
      <w:r w:rsidRPr="00942C1A">
        <w:rPr>
          <w:spacing w:val="1"/>
          <w:lang w:val="en-US"/>
        </w:rPr>
        <w:t xml:space="preserve"> </w:t>
      </w:r>
      <w:r w:rsidRPr="00942C1A">
        <w:rPr>
          <w:lang w:val="en-US"/>
        </w:rPr>
        <w:t xml:space="preserve">--global </w:t>
      </w:r>
      <w:proofErr w:type="spellStart"/>
      <w:proofErr w:type="gramStart"/>
      <w:r w:rsidRPr="00942C1A">
        <w:rPr>
          <w:lang w:val="en-US"/>
        </w:rPr>
        <w:t>user.email</w:t>
      </w:r>
      <w:proofErr w:type="spellEnd"/>
      <w:proofErr w:type="gramEnd"/>
      <w:r w:rsidRPr="00942C1A">
        <w:rPr>
          <w:spacing w:val="-7"/>
          <w:lang w:val="en-US"/>
        </w:rPr>
        <w:t xml:space="preserve"> </w:t>
      </w:r>
      <w:r w:rsidRPr="00942C1A">
        <w:rPr>
          <w:lang w:val="en-US"/>
        </w:rPr>
        <w:t>&lt;EMAIL&gt;</w:t>
      </w:r>
    </w:p>
    <w:p w:rsidR="00003EAE" w:rsidRPr="00003EAE" w:rsidRDefault="00E06EE5">
      <w:pPr>
        <w:pStyle w:val="a4"/>
        <w:numPr>
          <w:ilvl w:val="2"/>
          <w:numId w:val="1"/>
        </w:numPr>
        <w:tabs>
          <w:tab w:val="left" w:pos="1263"/>
        </w:tabs>
        <w:spacing w:line="321" w:lineRule="exact"/>
        <w:ind w:left="1262" w:hanging="433"/>
        <w:rPr>
          <w:sz w:val="28"/>
        </w:rPr>
      </w:pPr>
      <w:r>
        <w:rPr>
          <w:sz w:val="28"/>
        </w:rPr>
        <w:t>Этапы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создания:</w:t>
      </w:r>
      <w:r>
        <w:rPr>
          <w:spacing w:val="-7"/>
          <w:sz w:val="28"/>
        </w:rPr>
        <w:t xml:space="preserve"> </w:t>
      </w:r>
    </w:p>
    <w:p w:rsidR="00E54EBE" w:rsidRPr="00003EAE" w:rsidRDefault="00003EAE" w:rsidP="00003EAE">
      <w:pPr>
        <w:tabs>
          <w:tab w:val="left" w:pos="1263"/>
        </w:tabs>
        <w:spacing w:line="321" w:lineRule="exact"/>
        <w:ind w:left="829"/>
        <w:rPr>
          <w:sz w:val="28"/>
        </w:rPr>
      </w:pPr>
      <w:r>
        <w:rPr>
          <w:sz w:val="28"/>
        </w:rPr>
        <w:t xml:space="preserve">     </w:t>
      </w:r>
      <w:r w:rsidR="00E06EE5" w:rsidRPr="00003EAE">
        <w:rPr>
          <w:sz w:val="28"/>
        </w:rPr>
        <w:t>1)</w:t>
      </w:r>
      <w:r w:rsidR="00E06EE5" w:rsidRPr="00003EAE">
        <w:rPr>
          <w:spacing w:val="-3"/>
          <w:sz w:val="28"/>
        </w:rPr>
        <w:t xml:space="preserve"> </w:t>
      </w:r>
      <w:r w:rsidR="00E06EE5" w:rsidRPr="00003EAE">
        <w:rPr>
          <w:sz w:val="28"/>
        </w:rPr>
        <w:t>Нажать</w:t>
      </w:r>
      <w:r w:rsidR="00E06EE5" w:rsidRPr="00003EAE">
        <w:rPr>
          <w:spacing w:val="-4"/>
          <w:sz w:val="28"/>
        </w:rPr>
        <w:t xml:space="preserve"> </w:t>
      </w:r>
      <w:r w:rsidR="00E06EE5" w:rsidRPr="00003EAE">
        <w:rPr>
          <w:sz w:val="28"/>
        </w:rPr>
        <w:t>на кнопку</w:t>
      </w:r>
      <w:r w:rsidR="00E06EE5" w:rsidRPr="00003EAE">
        <w:rPr>
          <w:spacing w:val="-2"/>
          <w:sz w:val="28"/>
        </w:rPr>
        <w:t xml:space="preserve"> </w:t>
      </w:r>
      <w:r w:rsidR="00E06EE5" w:rsidRPr="00003EAE">
        <w:rPr>
          <w:sz w:val="28"/>
        </w:rPr>
        <w:t>«</w:t>
      </w:r>
      <w:proofErr w:type="spellStart"/>
      <w:r w:rsidR="00E06EE5" w:rsidRPr="00003EAE">
        <w:rPr>
          <w:sz w:val="28"/>
        </w:rPr>
        <w:t>New</w:t>
      </w:r>
      <w:proofErr w:type="spellEnd"/>
      <w:r w:rsidR="00E06EE5" w:rsidRPr="00003EAE">
        <w:rPr>
          <w:sz w:val="28"/>
        </w:rPr>
        <w:t>»</w:t>
      </w:r>
    </w:p>
    <w:p w:rsidR="00E54EBE" w:rsidRDefault="00E06EE5">
      <w:pPr>
        <w:pStyle w:val="a4"/>
        <w:numPr>
          <w:ilvl w:val="3"/>
          <w:numId w:val="1"/>
        </w:numPr>
        <w:tabs>
          <w:tab w:val="left" w:pos="1493"/>
        </w:tabs>
        <w:spacing w:line="322" w:lineRule="exact"/>
        <w:rPr>
          <w:sz w:val="28"/>
        </w:rPr>
      </w:pPr>
      <w:r>
        <w:rPr>
          <w:sz w:val="28"/>
        </w:rPr>
        <w:t>Ввести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название,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желанию.</w:t>
      </w:r>
    </w:p>
    <w:p w:rsidR="00E54EBE" w:rsidRDefault="00E06EE5">
      <w:pPr>
        <w:pStyle w:val="a4"/>
        <w:numPr>
          <w:ilvl w:val="3"/>
          <w:numId w:val="1"/>
        </w:numPr>
        <w:tabs>
          <w:tab w:val="left" w:pos="1493"/>
        </w:tabs>
        <w:rPr>
          <w:sz w:val="28"/>
        </w:rPr>
      </w:pPr>
      <w:r>
        <w:rPr>
          <w:sz w:val="28"/>
        </w:rPr>
        <w:t>Выбрать</w:t>
      </w:r>
      <w:r>
        <w:rPr>
          <w:spacing w:val="-7"/>
          <w:sz w:val="28"/>
        </w:rPr>
        <w:t xml:space="preserve"> </w:t>
      </w:r>
      <w:r>
        <w:rPr>
          <w:sz w:val="28"/>
        </w:rPr>
        <w:t>тип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публичный/приватный.</w:t>
      </w:r>
    </w:p>
    <w:p w:rsidR="00E54EBE" w:rsidRDefault="00E06EE5">
      <w:pPr>
        <w:pStyle w:val="a4"/>
        <w:numPr>
          <w:ilvl w:val="3"/>
          <w:numId w:val="1"/>
        </w:numPr>
        <w:tabs>
          <w:tab w:val="left" w:pos="1493"/>
        </w:tabs>
        <w:spacing w:line="322" w:lineRule="exact"/>
        <w:rPr>
          <w:sz w:val="28"/>
        </w:rPr>
      </w:pPr>
      <w:r>
        <w:rPr>
          <w:sz w:val="28"/>
        </w:rPr>
        <w:t>Добавить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README, 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8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лицензии.</w:t>
      </w:r>
    </w:p>
    <w:p w:rsidR="00E54EBE" w:rsidRDefault="00E06EE5">
      <w:pPr>
        <w:pStyle w:val="a4"/>
        <w:numPr>
          <w:ilvl w:val="3"/>
          <w:numId w:val="1"/>
        </w:numPr>
        <w:tabs>
          <w:tab w:val="left" w:pos="1493"/>
        </w:tabs>
        <w:spacing w:line="322" w:lineRule="exact"/>
        <w:rPr>
          <w:sz w:val="28"/>
        </w:rPr>
      </w:pPr>
      <w:r>
        <w:rPr>
          <w:sz w:val="28"/>
        </w:rPr>
        <w:t>Нажать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создания.</w:t>
      </w:r>
    </w:p>
    <w:p w:rsidR="00E54EBE" w:rsidRPr="00942C1A" w:rsidRDefault="00E06EE5">
      <w:pPr>
        <w:pStyle w:val="a4"/>
        <w:numPr>
          <w:ilvl w:val="2"/>
          <w:numId w:val="1"/>
        </w:numPr>
        <w:tabs>
          <w:tab w:val="left" w:pos="1263"/>
        </w:tabs>
        <w:ind w:right="108"/>
        <w:rPr>
          <w:sz w:val="28"/>
          <w:lang w:val="en-US"/>
        </w:rPr>
      </w:pPr>
      <w:r w:rsidRPr="00942C1A">
        <w:rPr>
          <w:sz w:val="28"/>
          <w:lang w:val="en-US"/>
        </w:rPr>
        <w:t>Apache License 2.0, GNU General Public License v3.0, MIT License,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BSD 2-Clause "Simplified" License, BSD 3-Clause "New" or "Revised"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License,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Boost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Software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License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1.0,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Creative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Commons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Zero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v1.0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Universal,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Eclipse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Public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License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2.0,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GNU</w:t>
      </w:r>
      <w:r w:rsidRPr="00942C1A">
        <w:rPr>
          <w:spacing w:val="1"/>
          <w:sz w:val="28"/>
          <w:lang w:val="en-US"/>
        </w:rPr>
        <w:t xml:space="preserve"> </w:t>
      </w:r>
      <w:proofErr w:type="spellStart"/>
      <w:r w:rsidRPr="00942C1A">
        <w:rPr>
          <w:sz w:val="28"/>
          <w:lang w:val="en-US"/>
        </w:rPr>
        <w:t>Affero</w:t>
      </w:r>
      <w:proofErr w:type="spellEnd"/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General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Public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License v3.0, GNU General Public License v2.0, GNU Lesser General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Public</w:t>
      </w:r>
      <w:r w:rsidRPr="00942C1A">
        <w:rPr>
          <w:spacing w:val="4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License</w:t>
      </w:r>
      <w:r w:rsidRPr="00942C1A">
        <w:rPr>
          <w:spacing w:val="4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v2.1,</w:t>
      </w:r>
      <w:r w:rsidRPr="00942C1A">
        <w:rPr>
          <w:spacing w:val="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Mozilla</w:t>
      </w:r>
      <w:r w:rsidRPr="00942C1A">
        <w:rPr>
          <w:spacing w:val="-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Public</w:t>
      </w:r>
      <w:r w:rsidRPr="00942C1A">
        <w:rPr>
          <w:spacing w:val="4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License</w:t>
      </w:r>
      <w:r w:rsidRPr="00942C1A">
        <w:rPr>
          <w:spacing w:val="-1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>2.0,</w:t>
      </w:r>
      <w:r w:rsidRPr="00942C1A">
        <w:rPr>
          <w:spacing w:val="2"/>
          <w:sz w:val="28"/>
          <w:lang w:val="en-US"/>
        </w:rPr>
        <w:t xml:space="preserve"> </w:t>
      </w:r>
      <w:r w:rsidRPr="00942C1A">
        <w:rPr>
          <w:sz w:val="28"/>
          <w:lang w:val="en-US"/>
        </w:rPr>
        <w:t xml:space="preserve">The </w:t>
      </w:r>
      <w:proofErr w:type="spellStart"/>
      <w:r w:rsidRPr="00942C1A">
        <w:rPr>
          <w:sz w:val="28"/>
          <w:lang w:val="en-US"/>
        </w:rPr>
        <w:t>Unlicense</w:t>
      </w:r>
      <w:proofErr w:type="spellEnd"/>
      <w:r w:rsidRPr="00942C1A">
        <w:rPr>
          <w:sz w:val="28"/>
          <w:lang w:val="en-US"/>
        </w:rPr>
        <w:t>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191"/>
        </w:tabs>
        <w:ind w:right="109"/>
        <w:rPr>
          <w:sz w:val="28"/>
        </w:rPr>
      </w:pPr>
      <w:r>
        <w:rPr>
          <w:sz w:val="28"/>
        </w:rPr>
        <w:t>Командой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clone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локальный компьютер.</w:t>
      </w:r>
    </w:p>
    <w:p w:rsidR="00E54EBE" w:rsidRDefault="00E54EBE">
      <w:pPr>
        <w:jc w:val="both"/>
        <w:rPr>
          <w:sz w:val="28"/>
        </w:rPr>
        <w:sectPr w:rsidR="00E54EBE">
          <w:pgSz w:w="11910" w:h="16840"/>
          <w:pgMar w:top="1040" w:right="740" w:bottom="280" w:left="1580" w:header="720" w:footer="720" w:gutter="0"/>
          <w:cols w:space="720"/>
        </w:sectPr>
      </w:pPr>
    </w:p>
    <w:p w:rsidR="00E54EBE" w:rsidRDefault="00E06EE5">
      <w:pPr>
        <w:pStyle w:val="a4"/>
        <w:numPr>
          <w:ilvl w:val="2"/>
          <w:numId w:val="1"/>
        </w:numPr>
        <w:tabs>
          <w:tab w:val="left" w:pos="1263"/>
        </w:tabs>
        <w:spacing w:before="67" w:line="322" w:lineRule="exact"/>
        <w:ind w:left="1262" w:hanging="433"/>
        <w:rPr>
          <w:sz w:val="28"/>
        </w:rPr>
      </w:pPr>
      <w:r>
        <w:rPr>
          <w:sz w:val="28"/>
        </w:rPr>
        <w:lastRenderedPageBreak/>
        <w:t>Вводом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status</w:t>
      </w:r>
      <w:proofErr w:type="spellEnd"/>
      <w:r>
        <w:rPr>
          <w:sz w:val="28"/>
        </w:rPr>
        <w:t>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263"/>
        </w:tabs>
        <w:ind w:right="108"/>
        <w:rPr>
          <w:sz w:val="28"/>
        </w:rPr>
      </w:pPr>
      <w:r>
        <w:rPr>
          <w:sz w:val="28"/>
        </w:rPr>
        <w:t xml:space="preserve">После добавления изменений в файл, при вводе команды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status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данный файл будет подсвечен красным цветом, говоря о том, что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изменения в нем не отображены в локальном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>. 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подсвечено</w:t>
      </w:r>
      <w:r>
        <w:rPr>
          <w:spacing w:val="1"/>
          <w:sz w:val="28"/>
        </w:rPr>
        <w:t xml:space="preserve"> </w:t>
      </w:r>
      <w:r>
        <w:rPr>
          <w:sz w:val="28"/>
        </w:rPr>
        <w:t>зеленым, а текст в консоли будет го</w:t>
      </w:r>
      <w:r w:rsidR="006D02C6">
        <w:rPr>
          <w:sz w:val="28"/>
        </w:rPr>
        <w:t>ворить о том, что есть изменения, нуждающиеся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комите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commit</w:t>
      </w:r>
      <w:proofErr w:type="spellEnd"/>
      <w:r w:rsidR="006D02C6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отображено,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1"/>
          <w:sz w:val="28"/>
        </w:rPr>
        <w:t xml:space="preserve"> </w:t>
      </w:r>
      <w:r>
        <w:rPr>
          <w:sz w:val="28"/>
        </w:rPr>
        <w:t>ветвь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 w:rsidR="006D02C6">
        <w:rPr>
          <w:sz w:val="28"/>
        </w:rPr>
        <w:t>определённое</w:t>
      </w:r>
      <w:bookmarkStart w:id="0" w:name="_GoBack"/>
      <w:bookmarkEnd w:id="0"/>
      <w:r>
        <w:rPr>
          <w:spacing w:val="1"/>
          <w:sz w:val="28"/>
        </w:rPr>
        <w:t xml:space="preserve"> </w:t>
      </w:r>
      <w:r>
        <w:rPr>
          <w:sz w:val="28"/>
        </w:rPr>
        <w:t xml:space="preserve">количество </w:t>
      </w:r>
      <w:proofErr w:type="spellStart"/>
      <w:r>
        <w:rPr>
          <w:sz w:val="28"/>
        </w:rPr>
        <w:t>комитов</w:t>
      </w:r>
      <w:proofErr w:type="spellEnd"/>
      <w:r>
        <w:rPr>
          <w:sz w:val="28"/>
        </w:rPr>
        <w:t xml:space="preserve"> дальше исходной. После отправки изменений</w:t>
      </w:r>
      <w:r>
        <w:rPr>
          <w:spacing w:val="1"/>
          <w:sz w:val="28"/>
        </w:rPr>
        <w:t xml:space="preserve"> </w:t>
      </w:r>
      <w:r>
        <w:rPr>
          <w:sz w:val="28"/>
        </w:rPr>
        <w:t>будет отображено, что “конец” удаленной ветки находится там, же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последних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>.</w:t>
      </w:r>
    </w:p>
    <w:p w:rsidR="00E54EBE" w:rsidRDefault="00E06EE5" w:rsidP="00DA115D">
      <w:pPr>
        <w:pStyle w:val="a4"/>
        <w:numPr>
          <w:ilvl w:val="2"/>
          <w:numId w:val="1"/>
        </w:numPr>
        <w:tabs>
          <w:tab w:val="left" w:pos="1263"/>
        </w:tabs>
        <w:spacing w:before="2"/>
        <w:ind w:right="106"/>
        <w:rPr>
          <w:sz w:val="28"/>
        </w:rPr>
      </w:pPr>
      <w:r>
        <w:rPr>
          <w:sz w:val="28"/>
        </w:rPr>
        <w:t>Первым</w:t>
      </w:r>
      <w:r>
        <w:rPr>
          <w:spacing w:val="1"/>
          <w:sz w:val="28"/>
        </w:rPr>
        <w:t xml:space="preserve"> </w:t>
      </w:r>
      <w:r>
        <w:rPr>
          <w:sz w:val="28"/>
        </w:rPr>
        <w:t>делом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обоих компьютерах прописать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clone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можем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внесли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 на 1 компьютере, то мы должны их отправить на 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командой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, а </w:t>
      </w:r>
      <w:proofErr w:type="gramStart"/>
      <w:r>
        <w:rPr>
          <w:sz w:val="28"/>
        </w:rPr>
        <w:t>для того, что бы</w:t>
      </w:r>
      <w:proofErr w:type="gramEnd"/>
      <w:r>
        <w:rPr>
          <w:sz w:val="28"/>
        </w:rPr>
        <w:t xml:space="preserve"> эти изменения были на 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-8"/>
          <w:sz w:val="28"/>
        </w:rPr>
        <w:t xml:space="preserve"> </w:t>
      </w:r>
      <w:r>
        <w:rPr>
          <w:sz w:val="28"/>
        </w:rPr>
        <w:t>мы</w:t>
      </w:r>
      <w:r>
        <w:rPr>
          <w:spacing w:val="-8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8"/>
          <w:sz w:val="28"/>
        </w:rPr>
        <w:t xml:space="preserve"> </w:t>
      </w:r>
      <w:r>
        <w:rPr>
          <w:sz w:val="28"/>
        </w:rPr>
        <w:t>прописать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того,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переместить</w:t>
      </w:r>
      <w:r>
        <w:rPr>
          <w:spacing w:val="-67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локальный</w:t>
      </w:r>
      <w:r w:rsidR="00DA115D">
        <w:rPr>
          <w:sz w:val="28"/>
        </w:rPr>
        <w:t>.</w:t>
      </w:r>
    </w:p>
    <w:p w:rsidR="00E54EBE" w:rsidRDefault="00E06EE5">
      <w:pPr>
        <w:pStyle w:val="a4"/>
        <w:numPr>
          <w:ilvl w:val="2"/>
          <w:numId w:val="1"/>
        </w:numPr>
        <w:tabs>
          <w:tab w:val="left" w:pos="1263"/>
        </w:tabs>
        <w:ind w:right="107"/>
        <w:rPr>
          <w:sz w:val="28"/>
        </w:rPr>
      </w:pPr>
      <w:proofErr w:type="spellStart"/>
      <w:r>
        <w:rPr>
          <w:sz w:val="28"/>
        </w:rPr>
        <w:t>GitLab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Bitbucket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Beanstalk</w:t>
      </w:r>
      <w:proofErr w:type="spellEnd"/>
      <w:r>
        <w:rPr>
          <w:sz w:val="28"/>
        </w:rPr>
        <w:t xml:space="preserve">. К примеру пользователь </w:t>
      </w:r>
      <w:proofErr w:type="spellStart"/>
      <w:r>
        <w:rPr>
          <w:sz w:val="28"/>
        </w:rPr>
        <w:t>GitLab</w:t>
      </w:r>
      <w:proofErr w:type="spellEnd"/>
      <w:r>
        <w:rPr>
          <w:sz w:val="28"/>
        </w:rPr>
        <w:t xml:space="preserve">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13"/>
          <w:sz w:val="28"/>
        </w:rPr>
        <w:t xml:space="preserve"> </w:t>
      </w:r>
      <w:r>
        <w:rPr>
          <w:sz w:val="28"/>
        </w:rPr>
        <w:t>сколько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угодно</w:t>
      </w:r>
      <w:r>
        <w:rPr>
          <w:spacing w:val="-10"/>
          <w:sz w:val="28"/>
        </w:rPr>
        <w:t xml:space="preserve"> </w:t>
      </w:r>
      <w:r>
        <w:rPr>
          <w:sz w:val="28"/>
        </w:rPr>
        <w:t>приватных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репозиториев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Основное</w:t>
      </w:r>
      <w:r>
        <w:rPr>
          <w:spacing w:val="-10"/>
          <w:sz w:val="28"/>
        </w:rPr>
        <w:t xml:space="preserve"> </w:t>
      </w:r>
      <w:r>
        <w:rPr>
          <w:sz w:val="28"/>
        </w:rPr>
        <w:t>различие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GitLab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философии,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платформа.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высокую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большей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степени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GitLab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большей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степени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функциях,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централизованной,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платформой для</w:t>
      </w:r>
      <w:r>
        <w:rPr>
          <w:spacing w:val="3"/>
          <w:sz w:val="28"/>
        </w:rPr>
        <w:t xml:space="preserve"> </w:t>
      </w:r>
      <w:r>
        <w:rPr>
          <w:sz w:val="28"/>
        </w:rPr>
        <w:t>веб-разработчиков.</w:t>
      </w:r>
    </w:p>
    <w:p w:rsidR="00E54EBE" w:rsidRDefault="00E06EE5" w:rsidP="008C783B">
      <w:pPr>
        <w:pStyle w:val="a4"/>
        <w:numPr>
          <w:ilvl w:val="2"/>
          <w:numId w:val="1"/>
        </w:numPr>
        <w:tabs>
          <w:tab w:val="left" w:pos="1263"/>
        </w:tabs>
        <w:spacing w:before="2"/>
        <w:ind w:right="112"/>
      </w:pPr>
      <w:r>
        <w:rPr>
          <w:sz w:val="28"/>
        </w:rPr>
        <w:t xml:space="preserve">К примеру, в среду разработки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встроен VCS. Мы можем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включить интеграцию СКВ, найти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, создать его, а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поделиться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работой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гитхаб</w:t>
      </w:r>
      <w:proofErr w:type="spellEnd"/>
      <w:r>
        <w:rPr>
          <w:sz w:val="28"/>
        </w:rPr>
        <w:t>.</w:t>
      </w:r>
    </w:p>
    <w:sectPr w:rsidR="00E54EBE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77718"/>
    <w:multiLevelType w:val="multilevel"/>
    <w:tmpl w:val="3A6A53F2"/>
    <w:lvl w:ilvl="0">
      <w:start w:val="1"/>
      <w:numFmt w:val="decimal"/>
      <w:lvlText w:val="%1"/>
      <w:lvlJc w:val="left"/>
      <w:pPr>
        <w:ind w:left="541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541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start w:val="2"/>
      <w:numFmt w:val="decimal"/>
      <w:lvlText w:val="%4)"/>
      <w:lvlJc w:val="left"/>
      <w:pPr>
        <w:ind w:left="1492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21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1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2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2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3" w:hanging="30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BE"/>
    <w:rsid w:val="00003EAE"/>
    <w:rsid w:val="00546146"/>
    <w:rsid w:val="0066519A"/>
    <w:rsid w:val="006D02C6"/>
    <w:rsid w:val="008A7553"/>
    <w:rsid w:val="008C783B"/>
    <w:rsid w:val="00942C1A"/>
    <w:rsid w:val="00C742A7"/>
    <w:rsid w:val="00DA115D"/>
    <w:rsid w:val="00E06EE5"/>
    <w:rsid w:val="00E54EBE"/>
    <w:rsid w:val="00F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E875"/>
  <w15:docId w15:val="{B6A8BD13-46CD-489C-8D73-F9664B64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Пользователь</cp:lastModifiedBy>
  <cp:revision>6</cp:revision>
  <dcterms:created xsi:type="dcterms:W3CDTF">2021-09-10T09:37:00Z</dcterms:created>
  <dcterms:modified xsi:type="dcterms:W3CDTF">2021-09-17T13:02:00Z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2021-09-10T00:00:00Z</vt:filetime>
  </property>
</Properties>
</file>