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Федеральное государственное автономное образовательное учреждение</w:t>
      </w: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высшего образования</w:t>
      </w: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«ПЕРМСКИЙ НАЦИОНАЛЬНЫЙ ИССЛЕДОВАТЕЛЬСКИЙ ПОЛИТЕХНИЧЕСКИЙ УНИВЕРСИТЕТ»</w:t>
      </w: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(ПНИПУ)</w:t>
      </w: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Электротехнический факультет</w:t>
      </w:r>
    </w:p>
    <w:p w:rsidR="00263D22" w:rsidRDefault="00263D22" w:rsidP="00263D22">
      <w:pPr>
        <w:suppressAutoHyphens/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Кафедра информационных технологий и автоматизированных систем</w:t>
      </w:r>
    </w:p>
    <w:p w:rsidR="00263D22" w:rsidRDefault="00263D22" w:rsidP="00263D22">
      <w:pPr>
        <w:suppressAutoHyphens/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ОТЧЕТ</w:t>
      </w:r>
    </w:p>
    <w:p w:rsidR="00263D22" w:rsidRDefault="00263D22" w:rsidP="00263D22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 ТВОРЧЕСКОЙ РАБОТЕ</w:t>
      </w:r>
    </w:p>
    <w:p w:rsidR="00263D22" w:rsidRDefault="00263D22" w:rsidP="00263D22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на тему</w:t>
      </w:r>
    </w:p>
    <w:p w:rsidR="00263D22" w:rsidRDefault="00263D22" w:rsidP="00263D22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«</w:t>
      </w:r>
      <w:r w:rsidR="003B59A2" w:rsidRPr="003B59A2">
        <w:rPr>
          <w:rFonts w:ascii="Times New Roman" w:eastAsia="Calibri" w:hAnsi="Times New Roman"/>
          <w:sz w:val="28"/>
          <w:szCs w:val="28"/>
        </w:rPr>
        <w:t>Разработка автоматизированного рабочего места специалиста по приготовлению блюд для банкетов</w:t>
      </w:r>
      <w:r w:rsidRPr="00263D22">
        <w:rPr>
          <w:rFonts w:ascii="Times New Roman" w:eastAsia="Calibri" w:hAnsi="Times New Roman"/>
          <w:sz w:val="28"/>
          <w:szCs w:val="28"/>
        </w:rPr>
        <w:t>»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Выполнил: студент 1 курса группы РИС-25-1Б</w:t>
      </w:r>
    </w:p>
    <w:p w:rsidR="00263D22" w:rsidRDefault="00263D22" w:rsidP="00263D22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Малкова С.С.</w:t>
      </w:r>
    </w:p>
    <w:p w:rsidR="00263D22" w:rsidRDefault="00263D22" w:rsidP="00263D22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Научный руководитель: доцент Полякова О.А.</w:t>
      </w: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D77CCB" w:rsidRDefault="00D77CCB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63D22" w:rsidRDefault="00263D22" w:rsidP="00263D2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B4975" w:rsidRDefault="00263D22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Пермь</w:t>
      </w:r>
      <w:r w:rsidR="003B59A2">
        <w:rPr>
          <w:rFonts w:ascii="Times New Roman" w:eastAsia="Times New Roman" w:hAnsi="Times New Roman" w:cs="Times New Roman"/>
          <w:sz w:val="28"/>
          <w:szCs w:val="28"/>
          <w:lang w:eastAsia="ar-SA"/>
        </w:rPr>
        <w:t>, 2026 г.</w:t>
      </w:r>
    </w:p>
    <w:p w:rsidR="00D77CCB" w:rsidRPr="000C1D38" w:rsidRDefault="00D77CCB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0C1D38">
        <w:rPr>
          <w:rFonts w:ascii="Times New Roman" w:eastAsia="Times New Roman" w:hAnsi="Times New Roman" w:cs="Times New Roman"/>
          <w:sz w:val="28"/>
          <w:szCs w:val="28"/>
          <w:lang w:eastAsia="ar-SA"/>
        </w:rPr>
        <w:lastRenderedPageBreak/>
        <w:t>СОДЕРЖАНИЕ</w:t>
      </w:r>
    </w:p>
    <w:p w:rsidR="000C1D38" w:rsidRPr="000C1D38" w:rsidRDefault="000C1D38" w:rsidP="000C1D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C1D38">
        <w:rPr>
          <w:color w:val="0F1115"/>
        </w:rPr>
        <w:t>ВВЕДЕНИЕ …………………………………………………………… 3</w:t>
      </w:r>
    </w:p>
    <w:p w:rsidR="000C1D38" w:rsidRPr="000C1D38" w:rsidRDefault="00301FC9" w:rsidP="000C1D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>1.</w:t>
      </w:r>
      <w:r w:rsidR="000C1D38" w:rsidRPr="000C1D38">
        <w:rPr>
          <w:color w:val="0F1115"/>
        </w:rPr>
        <w:t xml:space="preserve"> </w:t>
      </w:r>
      <w:r w:rsidR="004259F6" w:rsidRPr="004259F6">
        <w:rPr>
          <w:color w:val="0F1115"/>
        </w:rPr>
        <w:t>Инструменты и технологии разработки</w:t>
      </w:r>
      <w:r w:rsidR="004259F6">
        <w:rPr>
          <w:color w:val="0F1115"/>
        </w:rPr>
        <w:t xml:space="preserve"> …………………………… 6</w:t>
      </w:r>
    </w:p>
    <w:p w:rsidR="000C1D38" w:rsidRPr="000C1D38" w:rsidRDefault="00301FC9" w:rsidP="000C1D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2. </w:t>
      </w:r>
      <w:r w:rsidRPr="00301FC9">
        <w:rPr>
          <w:color w:val="0F1115"/>
        </w:rPr>
        <w:t>Архитектура программы</w:t>
      </w:r>
      <w:r w:rsidR="004259F6">
        <w:rPr>
          <w:color w:val="0F1115"/>
        </w:rPr>
        <w:t>……………………………</w:t>
      </w:r>
      <w:proofErr w:type="gramStart"/>
      <w:r w:rsidR="004259F6">
        <w:rPr>
          <w:color w:val="0F1115"/>
        </w:rPr>
        <w:t>…….</w:t>
      </w:r>
      <w:proofErr w:type="gramEnd"/>
      <w:r w:rsidR="004259F6">
        <w:rPr>
          <w:color w:val="0F1115"/>
        </w:rPr>
        <w:t>. 8</w:t>
      </w:r>
    </w:p>
    <w:p w:rsidR="000C1D38" w:rsidRPr="000C1D38" w:rsidRDefault="00301FC9" w:rsidP="000C1D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>3.</w:t>
      </w:r>
      <w:r w:rsidR="000C1D38" w:rsidRPr="000C1D38">
        <w:rPr>
          <w:color w:val="0F1115"/>
        </w:rPr>
        <w:t xml:space="preserve"> </w:t>
      </w:r>
      <w:r w:rsidRPr="00301FC9">
        <w:rPr>
          <w:color w:val="0F1115"/>
        </w:rPr>
        <w:t>UML-диаграмма</w:t>
      </w:r>
      <w:r w:rsidR="004259F6">
        <w:rPr>
          <w:color w:val="0F1115"/>
        </w:rPr>
        <w:t xml:space="preserve"> ………………………………………… 13</w:t>
      </w:r>
    </w:p>
    <w:p w:rsidR="00D77CCB" w:rsidRPr="004259F6" w:rsidRDefault="000C1D38" w:rsidP="004259F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C1D38">
        <w:rPr>
          <w:color w:val="0F1115"/>
        </w:rPr>
        <w:t>ЗАКЛ</w:t>
      </w:r>
      <w:r w:rsidR="004259F6">
        <w:rPr>
          <w:color w:val="0F1115"/>
        </w:rPr>
        <w:t>ЮЧЕНИЕ ………………………………………………………. 17</w:t>
      </w:r>
      <w:bookmarkStart w:id="0" w:name="_GoBack"/>
      <w:bookmarkEnd w:id="0"/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3860E0" w:rsidRDefault="003860E0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3860E0" w:rsidRDefault="003860E0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3860E0" w:rsidRDefault="003860E0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4259F6" w:rsidRDefault="004259F6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4259F6" w:rsidRDefault="004259F6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4259F6" w:rsidRDefault="004259F6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4259F6" w:rsidRDefault="004259F6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4259F6" w:rsidRDefault="004259F6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4259F6" w:rsidRDefault="004259F6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Default="000C1D38" w:rsidP="00D77C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0C1D38" w:rsidRPr="000C1D38" w:rsidRDefault="000C1D38" w:rsidP="000C1D38">
      <w:pPr>
        <w:suppressAutoHyphens/>
        <w:spacing w:after="0"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0C1D38">
        <w:rPr>
          <w:rFonts w:ascii="Times New Roman" w:hAnsi="Times New Roman" w:cs="Times New Roman"/>
          <w:color w:val="0F1115"/>
          <w:sz w:val="28"/>
          <w:szCs w:val="28"/>
        </w:rPr>
        <w:lastRenderedPageBreak/>
        <w:t>ВВЕДЕНИЕ</w:t>
      </w: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</w:rPr>
      </w:pPr>
    </w:p>
    <w:p w:rsidR="00D81211" w:rsidRPr="00674514" w:rsidRDefault="00D81211" w:rsidP="0067451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>
        <w:rPr>
          <w:color w:val="0F1115"/>
        </w:rPr>
        <w:t xml:space="preserve"> </w:t>
      </w:r>
      <w:r w:rsidRPr="00674514">
        <w:rPr>
          <w:b/>
          <w:color w:val="0F1115"/>
        </w:rPr>
        <w:t xml:space="preserve">Актуальность работы. </w:t>
      </w:r>
      <w:r w:rsidRPr="00674514">
        <w:rPr>
          <w:color w:val="0F1115"/>
        </w:rPr>
        <w:t xml:space="preserve">Организация питания на массовых мероприятиях — таких как банкеты, свадьбы, </w:t>
      </w:r>
      <w:proofErr w:type="spellStart"/>
      <w:r w:rsidRPr="00674514">
        <w:rPr>
          <w:color w:val="0F1115"/>
        </w:rPr>
        <w:t>корпоративы</w:t>
      </w:r>
      <w:proofErr w:type="spellEnd"/>
      <w:r w:rsidRPr="00674514">
        <w:rPr>
          <w:color w:val="0F1115"/>
        </w:rPr>
        <w:t xml:space="preserve"> и фуршеты — связана с большим количеством сложных и ответственных задач. От правильности расчётов напрямую зависит не только бюджет мероприятия, но и качество обслуживания гостей. Ошибки в определении необходимого количества продуктов, неправильное планирование времени приготовления или несоблюдение температурных режимов хранения могут привести к серьёзным последствиям: от порчи продуктов до срыва мероприятия.</w:t>
      </w:r>
    </w:p>
    <w:p w:rsidR="00D81211" w:rsidRPr="00D81211" w:rsidRDefault="00D81211" w:rsidP="00674514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12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Особую сложность представляет ручной пересчёт ингредиентов, когда рецепт рассчитан на 4–6 порций, а накормить нужно 50, 100 или 500 человек. Такая работа отнимает много времени, требует высокой концентрации внимания и часто сопровождается ошибками. Кроме того, необходимо учитывать разные сроки хранения продуктов, планировать закупки в строго определённые даты, распределять заготовки и готовые блюда по ограниченному количеству холодильников и других мест хранения, а также контролировать загрузку персонала по дням.</w:t>
      </w:r>
    </w:p>
    <w:p w:rsidR="00D81211" w:rsidRPr="00D81211" w:rsidRDefault="00D81211" w:rsidP="00674514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12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решения перечисленных проблем была разработана программа </w:t>
      </w:r>
      <w:r w:rsidRPr="006745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«Кухонный помощник» (</w:t>
      </w:r>
      <w:proofErr w:type="spellStart"/>
      <w:r w:rsidRPr="006745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KitchenHelper</w:t>
      </w:r>
      <w:proofErr w:type="spellEnd"/>
      <w:r w:rsidRPr="006745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D812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Программа представляет собой автоматизированное рабочее место специалиста по приготовлению блюд для банкетов и предназначена для:</w:t>
      </w:r>
    </w:p>
    <w:p w:rsidR="00D81211" w:rsidRPr="00D81211" w:rsidRDefault="00D81211" w:rsidP="0067451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12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автоматического пересчёта ингредиентов под любое количество гостей;</w:t>
      </w:r>
    </w:p>
    <w:p w:rsidR="00D81211" w:rsidRPr="00D81211" w:rsidRDefault="00D81211" w:rsidP="0067451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12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 оптимальных интервалов закупки продуктов с учётом их сроков хранения;</w:t>
      </w:r>
    </w:p>
    <w:p w:rsidR="00D81211" w:rsidRPr="00D81211" w:rsidRDefault="00D81211" w:rsidP="0067451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12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построения временного графика приготовления заготовок и блюд;</w:t>
      </w:r>
    </w:p>
    <w:p w:rsidR="00D81211" w:rsidRPr="00D81211" w:rsidRDefault="00D81211" w:rsidP="0067451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12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распределения продуктов, заготовок и блюд по местам хранения с контролем температуры;</w:t>
      </w:r>
    </w:p>
    <w:p w:rsidR="00D81211" w:rsidRPr="00D81211" w:rsidRDefault="00D81211" w:rsidP="0067451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12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учёта уже имеющихся продуктов на складе для исключения лишних закупок;</w:t>
      </w:r>
    </w:p>
    <w:p w:rsidR="00D81211" w:rsidRPr="00D81211" w:rsidRDefault="00D81211" w:rsidP="0067451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12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автоматического перераспределения задач между днями при перегрузке кухни.</w:t>
      </w:r>
    </w:p>
    <w:p w:rsidR="000C1D38" w:rsidRDefault="000C1D38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b/>
          <w:color w:val="0F1115"/>
          <w:sz w:val="24"/>
          <w:szCs w:val="24"/>
        </w:rPr>
        <w:lastRenderedPageBreak/>
        <w:t>Состояние вопроса.</w:t>
      </w:r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Анализ существующих программных решений в области автоматизации ресторанного бизнеса показал, что большинство систем (например, R-</w:t>
      </w:r>
      <w:proofErr w:type="spellStart"/>
      <w:r w:rsidRPr="00674514">
        <w:rPr>
          <w:rFonts w:ascii="Times New Roman" w:hAnsi="Times New Roman" w:cs="Times New Roman"/>
          <w:color w:val="0F1115"/>
          <w:sz w:val="24"/>
          <w:szCs w:val="24"/>
        </w:rPr>
        <w:t>Keeper</w:t>
      </w:r>
      <w:proofErr w:type="spellEnd"/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674514">
        <w:rPr>
          <w:rFonts w:ascii="Times New Roman" w:hAnsi="Times New Roman" w:cs="Times New Roman"/>
          <w:color w:val="0F1115"/>
          <w:sz w:val="24"/>
          <w:szCs w:val="24"/>
        </w:rPr>
        <w:t>iiko</w:t>
      </w:r>
      <w:proofErr w:type="spellEnd"/>
      <w:r w:rsidRPr="00674514">
        <w:rPr>
          <w:rFonts w:ascii="Times New Roman" w:hAnsi="Times New Roman" w:cs="Times New Roman"/>
          <w:color w:val="0F1115"/>
          <w:sz w:val="24"/>
          <w:szCs w:val="24"/>
        </w:rPr>
        <w:t>, «</w:t>
      </w:r>
      <w:proofErr w:type="spellStart"/>
      <w:r w:rsidRPr="00674514">
        <w:rPr>
          <w:rFonts w:ascii="Times New Roman" w:hAnsi="Times New Roman" w:cs="Times New Roman"/>
          <w:color w:val="0F1115"/>
          <w:sz w:val="24"/>
          <w:szCs w:val="24"/>
        </w:rPr>
        <w:t>Трактиръ</w:t>
      </w:r>
      <w:proofErr w:type="spellEnd"/>
      <w:r w:rsidRPr="00674514">
        <w:rPr>
          <w:rFonts w:ascii="Times New Roman" w:hAnsi="Times New Roman" w:cs="Times New Roman"/>
          <w:color w:val="0F1115"/>
          <w:sz w:val="24"/>
          <w:szCs w:val="24"/>
        </w:rPr>
        <w:t>») ориентированы на учёт готовых блюд, управление складом и кассовые операции. Однако они не предоставляют специализированных инструментов для планирования банкетов: автоматического пересчёта ингредиентов под количество гостей, построения временного графика приготовления с учётом заготовок и распределения продуктов по местам хранения. Отдельные функции реализованы в виде разрозненных модулей, что не позволяет комплексно решать задачу подготовки к банкету</w:t>
      </w:r>
      <w:r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b/>
          <w:color w:val="0F1115"/>
          <w:sz w:val="24"/>
          <w:szCs w:val="24"/>
        </w:rPr>
        <w:t>Объект исследования.</w:t>
      </w:r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Процесс планирования подготовки блюд к банкетам, включающий расчёт продуктов, планирование закупок, составление временного графика приготовления и распределение по местам хранения.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b/>
          <w:color w:val="0F1115"/>
          <w:sz w:val="24"/>
          <w:szCs w:val="24"/>
        </w:rPr>
        <w:t>Предмет исследования.</w:t>
      </w:r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Автоматизированное рабочее место специалиста по приготовлению блюд для банкетов, реализованное в виде </w:t>
      </w:r>
      <w:proofErr w:type="spellStart"/>
      <w:r w:rsidRPr="00674514">
        <w:rPr>
          <w:rFonts w:ascii="Times New Roman" w:hAnsi="Times New Roman" w:cs="Times New Roman"/>
          <w:color w:val="0F1115"/>
          <w:sz w:val="24"/>
          <w:szCs w:val="24"/>
        </w:rPr>
        <w:t>десктопного</w:t>
      </w:r>
      <w:proofErr w:type="spellEnd"/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приложения на языке C++ с использованием </w:t>
      </w:r>
      <w:proofErr w:type="spellStart"/>
      <w:r w:rsidRPr="00674514">
        <w:rPr>
          <w:rFonts w:ascii="Times New Roman" w:hAnsi="Times New Roman" w:cs="Times New Roman"/>
          <w:color w:val="0F1115"/>
          <w:sz w:val="24"/>
          <w:szCs w:val="24"/>
        </w:rPr>
        <w:t>фреймворка</w:t>
      </w:r>
      <w:proofErr w:type="spellEnd"/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674514">
        <w:rPr>
          <w:rFonts w:ascii="Times New Roman" w:hAnsi="Times New Roman" w:cs="Times New Roman"/>
          <w:color w:val="0F1115"/>
          <w:sz w:val="24"/>
          <w:szCs w:val="24"/>
        </w:rPr>
        <w:t>Qt</w:t>
      </w:r>
      <w:proofErr w:type="spellEnd"/>
      <w:r w:rsidRPr="00674514"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b/>
          <w:color w:val="0F1115"/>
          <w:sz w:val="24"/>
          <w:szCs w:val="24"/>
        </w:rPr>
        <w:t>Цель работы.</w:t>
      </w:r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Разработка программы «Кухонный помощник» (</w:t>
      </w:r>
      <w:proofErr w:type="spellStart"/>
      <w:r w:rsidRPr="00674514">
        <w:rPr>
          <w:rFonts w:ascii="Times New Roman" w:hAnsi="Times New Roman" w:cs="Times New Roman"/>
          <w:color w:val="0F1115"/>
          <w:sz w:val="24"/>
          <w:szCs w:val="24"/>
        </w:rPr>
        <w:t>KitchenHelper</w:t>
      </w:r>
      <w:proofErr w:type="spellEnd"/>
      <w:r w:rsidRPr="00674514">
        <w:rPr>
          <w:rFonts w:ascii="Times New Roman" w:hAnsi="Times New Roman" w:cs="Times New Roman"/>
          <w:color w:val="0F1115"/>
          <w:sz w:val="24"/>
          <w:szCs w:val="24"/>
        </w:rPr>
        <w:t>), автоматизирующей ключевые этапы подготовки к банкетам</w:t>
      </w:r>
      <w:r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:rsid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b/>
          <w:color w:val="0F1115"/>
          <w:sz w:val="24"/>
          <w:szCs w:val="24"/>
        </w:rPr>
        <w:t>Задачи работы:</w:t>
      </w:r>
    </w:p>
    <w:p w:rsidR="00674514" w:rsidRPr="00674514" w:rsidRDefault="00674514" w:rsidP="00674514">
      <w:pPr>
        <w:pStyle w:val="a8"/>
        <w:numPr>
          <w:ilvl w:val="0"/>
          <w:numId w:val="2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color w:val="0F1115"/>
          <w:sz w:val="24"/>
          <w:szCs w:val="24"/>
        </w:rPr>
        <w:t>Проанализировать существующие подходы к планированию банкетов и выявить их недостатки.</w:t>
      </w:r>
    </w:p>
    <w:p w:rsidR="00674514" w:rsidRPr="00674514" w:rsidRDefault="00674514" w:rsidP="00674514">
      <w:pPr>
        <w:pStyle w:val="a8"/>
        <w:numPr>
          <w:ilvl w:val="0"/>
          <w:numId w:val="2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Р</w:t>
      </w:r>
      <w:r w:rsidRPr="00674514">
        <w:rPr>
          <w:rFonts w:ascii="Times New Roman" w:hAnsi="Times New Roman" w:cs="Times New Roman"/>
          <w:color w:val="0F1115"/>
          <w:sz w:val="24"/>
          <w:szCs w:val="24"/>
        </w:rPr>
        <w:t>азработать UML-диаграмму классов.</w:t>
      </w:r>
    </w:p>
    <w:p w:rsidR="00674514" w:rsidRPr="00674514" w:rsidRDefault="00674514" w:rsidP="00674514">
      <w:pPr>
        <w:pStyle w:val="a8"/>
        <w:numPr>
          <w:ilvl w:val="0"/>
          <w:numId w:val="2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color w:val="0F1115"/>
          <w:sz w:val="24"/>
          <w:szCs w:val="24"/>
        </w:rPr>
        <w:t>Реализовать модули для управления блюдами, ингредиентами, заготовками и местами хранения.</w:t>
      </w:r>
    </w:p>
    <w:p w:rsidR="00674514" w:rsidRPr="00674514" w:rsidRDefault="00674514" w:rsidP="00674514">
      <w:pPr>
        <w:pStyle w:val="a8"/>
        <w:numPr>
          <w:ilvl w:val="0"/>
          <w:numId w:val="2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color w:val="0F1115"/>
          <w:sz w:val="24"/>
          <w:szCs w:val="24"/>
        </w:rPr>
        <w:t>Реализовать алгоритмы автоматического расчёта продуктов и временного планирования.</w:t>
      </w:r>
    </w:p>
    <w:p w:rsidR="004B1B29" w:rsidRDefault="00674514" w:rsidP="004B1B29">
      <w:pPr>
        <w:pStyle w:val="a8"/>
        <w:numPr>
          <w:ilvl w:val="0"/>
          <w:numId w:val="2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color w:val="0F1115"/>
          <w:sz w:val="24"/>
          <w:szCs w:val="24"/>
        </w:rPr>
        <w:t>Разработать графический интерфейс пользователя.</w:t>
      </w:r>
    </w:p>
    <w:p w:rsidR="004B1B29" w:rsidRPr="004B1B29" w:rsidRDefault="004B1B29" w:rsidP="004B1B29">
      <w:pPr>
        <w:suppressAutoHyphens/>
        <w:spacing w:after="0" w:line="360" w:lineRule="auto"/>
        <w:ind w:left="106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Default="00674514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Default="00674514" w:rsidP="004B1B29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674514">
        <w:rPr>
          <w:rFonts w:ascii="Times New Roman" w:hAnsi="Times New Roman" w:cs="Times New Roman"/>
          <w:b/>
          <w:color w:val="0F1115"/>
          <w:sz w:val="24"/>
          <w:szCs w:val="24"/>
        </w:rPr>
        <w:lastRenderedPageBreak/>
        <w:t>Научная новизна.</w:t>
      </w:r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Новизна работы заключается в комплексном подходе к автоматизации банкетного планирования, объединяюще</w:t>
      </w:r>
      <w:r w:rsidR="004B1B29">
        <w:rPr>
          <w:rFonts w:ascii="Times New Roman" w:hAnsi="Times New Roman" w:cs="Times New Roman"/>
          <w:color w:val="0F1115"/>
          <w:sz w:val="24"/>
          <w:szCs w:val="24"/>
        </w:rPr>
        <w:t>м в одном программном продукте:</w:t>
      </w:r>
    </w:p>
    <w:p w:rsidR="004B1B29" w:rsidRPr="00674514" w:rsidRDefault="004B1B29" w:rsidP="004B1B29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4B1B29" w:rsidRDefault="00674514" w:rsidP="004B1B29">
      <w:pPr>
        <w:pStyle w:val="a8"/>
        <w:numPr>
          <w:ilvl w:val="0"/>
          <w:numId w:val="3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4B1B29">
        <w:rPr>
          <w:rFonts w:ascii="Times New Roman" w:hAnsi="Times New Roman" w:cs="Times New Roman"/>
          <w:color w:val="0F1115"/>
          <w:sz w:val="24"/>
          <w:szCs w:val="24"/>
        </w:rPr>
        <w:t>алгоритм расчёта интервалов закупки «Купить не ранее — Купить не позднее» на основе сроков хранения продуктов;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4B1B29" w:rsidRDefault="00674514" w:rsidP="004B1B29">
      <w:pPr>
        <w:pStyle w:val="a8"/>
        <w:numPr>
          <w:ilvl w:val="0"/>
          <w:numId w:val="3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4B1B29">
        <w:rPr>
          <w:rFonts w:ascii="Times New Roman" w:hAnsi="Times New Roman" w:cs="Times New Roman"/>
          <w:color w:val="0F1115"/>
          <w:sz w:val="24"/>
          <w:szCs w:val="24"/>
        </w:rPr>
        <w:t>алгоритм итеративного перераспределения задач между днями для соблюдения лимита рабочего времени (8 часов в день).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4B1B29">
        <w:rPr>
          <w:rFonts w:ascii="Times New Roman" w:hAnsi="Times New Roman" w:cs="Times New Roman"/>
          <w:b/>
          <w:color w:val="0F1115"/>
          <w:sz w:val="24"/>
          <w:szCs w:val="24"/>
        </w:rPr>
        <w:t>Практическая значимость.</w:t>
      </w:r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Разработанная программа может быть использована в ресторанах, </w:t>
      </w:r>
      <w:proofErr w:type="spellStart"/>
      <w:r w:rsidRPr="00674514">
        <w:rPr>
          <w:rFonts w:ascii="Times New Roman" w:hAnsi="Times New Roman" w:cs="Times New Roman"/>
          <w:color w:val="0F1115"/>
          <w:sz w:val="24"/>
          <w:szCs w:val="24"/>
        </w:rPr>
        <w:t>кейтеринговых</w:t>
      </w:r>
      <w:proofErr w:type="spellEnd"/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компаниях, банкетных залах и столовых для: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4B1B29" w:rsidRDefault="00674514" w:rsidP="004B1B29">
      <w:pPr>
        <w:pStyle w:val="a8"/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4B1B29">
        <w:rPr>
          <w:rFonts w:ascii="Times New Roman" w:hAnsi="Times New Roman" w:cs="Times New Roman"/>
          <w:color w:val="0F1115"/>
          <w:sz w:val="24"/>
          <w:szCs w:val="24"/>
        </w:rPr>
        <w:t>сокращения временных затрат на планирование банкета (с нескольких часов до нескольких минут);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4B1B29" w:rsidRDefault="00674514" w:rsidP="004B1B29">
      <w:pPr>
        <w:pStyle w:val="a8"/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4B1B29">
        <w:rPr>
          <w:rFonts w:ascii="Times New Roman" w:hAnsi="Times New Roman" w:cs="Times New Roman"/>
          <w:color w:val="0F1115"/>
          <w:sz w:val="24"/>
          <w:szCs w:val="24"/>
        </w:rPr>
        <w:t>минимизации ошибок при расчёте количества продуктов;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4B1B29" w:rsidRDefault="00674514" w:rsidP="004B1B29">
      <w:pPr>
        <w:pStyle w:val="a8"/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4B1B29">
        <w:rPr>
          <w:rFonts w:ascii="Times New Roman" w:hAnsi="Times New Roman" w:cs="Times New Roman"/>
          <w:color w:val="0F1115"/>
          <w:sz w:val="24"/>
          <w:szCs w:val="24"/>
        </w:rPr>
        <w:t>оптимизации закупок за счёт учёта остатков и сроков хранения;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674514" w:rsidRPr="004B1B29" w:rsidRDefault="00674514" w:rsidP="004B1B29">
      <w:pPr>
        <w:pStyle w:val="a8"/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4B1B29">
        <w:rPr>
          <w:rFonts w:ascii="Times New Roman" w:hAnsi="Times New Roman" w:cs="Times New Roman"/>
          <w:color w:val="0F1115"/>
          <w:sz w:val="24"/>
          <w:szCs w:val="24"/>
        </w:rPr>
        <w:t>равномерного распределения нагрузки на персонал.</w:t>
      </w:r>
    </w:p>
    <w:p w:rsidR="00674514" w:rsidRPr="00674514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674514" w:rsidP="00674514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4B1B29">
        <w:rPr>
          <w:rFonts w:ascii="Times New Roman" w:hAnsi="Times New Roman" w:cs="Times New Roman"/>
          <w:b/>
          <w:color w:val="0F1115"/>
          <w:sz w:val="24"/>
          <w:szCs w:val="24"/>
        </w:rPr>
        <w:t>Методы исследования.</w:t>
      </w:r>
      <w:r w:rsidRPr="00674514">
        <w:rPr>
          <w:rFonts w:ascii="Times New Roman" w:hAnsi="Times New Roman" w:cs="Times New Roman"/>
          <w:color w:val="0F1115"/>
          <w:sz w:val="24"/>
          <w:szCs w:val="24"/>
        </w:rPr>
        <w:t xml:space="preserve"> При выполнении работы использовались методы объектно-ориентированного анализа и проектирования, алгоритмизации, структурного программирования, тестирования программных продуктов.</w:t>
      </w: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3860E0" w:rsidP="004F39D2">
      <w:pPr>
        <w:suppressAutoHyphens/>
        <w:spacing w:after="0" w:line="360" w:lineRule="auto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3860E0">
        <w:rPr>
          <w:rFonts w:ascii="Times New Roman" w:hAnsi="Times New Roman" w:cs="Times New Roman"/>
          <w:color w:val="0F1115"/>
          <w:sz w:val="28"/>
          <w:szCs w:val="28"/>
        </w:rPr>
        <w:lastRenderedPageBreak/>
        <w:t>Инструменты и технологии разработки</w:t>
      </w: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F39D2" w:rsidRDefault="003860E0" w:rsidP="003860E0">
      <w:pPr>
        <w:spacing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860E0">
        <w:rPr>
          <w:rFonts w:ascii="Times New Roman" w:hAnsi="Times New Roman" w:cs="Times New Roman"/>
          <w:color w:val="0F1115"/>
          <w:sz w:val="24"/>
          <w:szCs w:val="24"/>
        </w:rPr>
        <w:t>Разработка программы «Кухонный помощник» (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KitchenHelper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>) выполнена с использованием следу</w:t>
      </w:r>
      <w:r w:rsidR="004F39D2">
        <w:rPr>
          <w:rFonts w:ascii="Times New Roman" w:hAnsi="Times New Roman" w:cs="Times New Roman"/>
          <w:color w:val="0F1115"/>
          <w:sz w:val="24"/>
          <w:szCs w:val="24"/>
        </w:rPr>
        <w:t>ющих инструментов и технологий, которые приведены в таблице А.1 (приложение А</w:t>
      </w:r>
      <w:r w:rsidR="004F39D2" w:rsidRPr="004F39D2">
        <w:rPr>
          <w:rFonts w:ascii="Times New Roman" w:hAnsi="Times New Roman" w:cs="Times New Roman"/>
          <w:color w:val="0F1115"/>
          <w:sz w:val="24"/>
          <w:szCs w:val="24"/>
        </w:rPr>
        <w:t>)</w:t>
      </w:r>
      <w:r w:rsidR="004F39D2"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:rsidR="003860E0" w:rsidRDefault="003860E0" w:rsidP="003860E0">
      <w:pPr>
        <w:spacing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Язык программирования — C++17, выбранный благодаря высокой производительности, поддержке объектно-ориентированного программирования и кроссплатформенности. </w:t>
      </w:r>
    </w:p>
    <w:p w:rsidR="003860E0" w:rsidRDefault="003860E0" w:rsidP="003860E0">
      <w:pPr>
        <w:spacing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Для создания графического интерфейса использован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фреймворк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Qt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 версии 6, который предоставляет богатый набор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виджетов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QDialog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QMainWindow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QTableWidget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QPushButton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QComboBox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QLineEdit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QTextEdit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>), механизм сигналов и слотов для обработки событий, а также встроенные средства для работы с форматами JSON (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QJsonDocument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QJsonObject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) и CSV. </w:t>
      </w:r>
    </w:p>
    <w:p w:rsidR="003860E0" w:rsidRDefault="003860E0" w:rsidP="003860E0">
      <w:pPr>
        <w:spacing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Среда разработки —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Qt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Creator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обеспечивающая подсветку синтаксиса, отладчик и удобное управление проектом. Система сборки —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qMake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стандартный инструмент для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Qt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-проектов, файл конфигурации — KitchenHelper.pro. </w:t>
      </w:r>
    </w:p>
    <w:p w:rsidR="004B1B29" w:rsidRDefault="003860E0" w:rsidP="003860E0">
      <w:pPr>
        <w:spacing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860E0">
        <w:rPr>
          <w:rFonts w:ascii="Times New Roman" w:hAnsi="Times New Roman" w:cs="Times New Roman"/>
          <w:color w:val="0F1115"/>
          <w:sz w:val="24"/>
          <w:szCs w:val="24"/>
        </w:rPr>
        <w:t>Для хранения данных используются два формата: CSV (база блюд dishes.csv) — для удобства просмотра и редактирования в табличных редакторах, и JSON (</w:t>
      </w:r>
      <w:proofErr w:type="spellStart"/>
      <w:proofErr w:type="gram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storage.json</w:t>
      </w:r>
      <w:proofErr w:type="spellEnd"/>
      <w:proofErr w:type="gram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existing_products.json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3860E0">
        <w:rPr>
          <w:rFonts w:ascii="Times New Roman" w:hAnsi="Times New Roman" w:cs="Times New Roman"/>
          <w:color w:val="0F1115"/>
          <w:sz w:val="24"/>
          <w:szCs w:val="24"/>
        </w:rPr>
        <w:t>plan.json</w:t>
      </w:r>
      <w:proofErr w:type="spellEnd"/>
      <w:r w:rsidRPr="003860E0">
        <w:rPr>
          <w:rFonts w:ascii="Times New Roman" w:hAnsi="Times New Roman" w:cs="Times New Roman"/>
          <w:color w:val="0F1115"/>
          <w:sz w:val="24"/>
          <w:szCs w:val="24"/>
        </w:rPr>
        <w:t xml:space="preserve">) — для структурированного хранения настроек и планов. </w:t>
      </w: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tbl>
      <w:tblPr>
        <w:tblW w:w="1008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848"/>
        <w:gridCol w:w="2487"/>
        <w:gridCol w:w="4745"/>
      </w:tblGrid>
      <w:tr w:rsidR="00742A42" w:rsidTr="00742A4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Компонент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</w:tr>
      <w:tr w:rsidR="00742A42" w:rsidTr="00742A42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7"/>
                <w:rFonts w:ascii="Segoe UI" w:hAnsi="Segoe UI" w:cs="Segoe UI"/>
                <w:sz w:val="23"/>
                <w:szCs w:val="23"/>
              </w:rPr>
              <w:t>Язык программирования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C++17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Основной язык разработки</w:t>
            </w:r>
          </w:p>
        </w:tc>
      </w:tr>
      <w:tr w:rsidR="00742A42" w:rsidTr="00742A42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7"/>
                <w:rFonts w:ascii="Segoe UI" w:hAnsi="Segoe UI" w:cs="Segoe UI"/>
                <w:sz w:val="23"/>
                <w:szCs w:val="23"/>
              </w:rPr>
              <w:t>Фреймворк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6 /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графического интерфейса</w:t>
            </w:r>
          </w:p>
        </w:tc>
      </w:tr>
      <w:tr w:rsidR="00742A42" w:rsidTr="00742A42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7"/>
                <w:rFonts w:ascii="Segoe UI" w:hAnsi="Segoe UI" w:cs="Segoe UI"/>
                <w:sz w:val="23"/>
                <w:szCs w:val="23"/>
              </w:rPr>
              <w:t>Среда разработки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Creator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/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Visual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Studio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Написание и отладка кода</w:t>
            </w:r>
          </w:p>
        </w:tc>
      </w:tr>
      <w:tr w:rsidR="00742A42" w:rsidTr="00742A42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7"/>
                <w:rFonts w:ascii="Segoe UI" w:hAnsi="Segoe UI" w:cs="Segoe UI"/>
                <w:sz w:val="23"/>
                <w:szCs w:val="23"/>
              </w:rPr>
              <w:t>Система сборки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qMake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Сборка проекта</w:t>
            </w:r>
          </w:p>
        </w:tc>
      </w:tr>
      <w:tr w:rsidR="00742A42" w:rsidTr="00742A42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7"/>
                <w:rFonts w:ascii="Segoe UI" w:hAnsi="Segoe UI" w:cs="Segoe UI"/>
                <w:sz w:val="23"/>
                <w:szCs w:val="23"/>
              </w:rPr>
              <w:lastRenderedPageBreak/>
              <w:t>Формат данных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Хранение базы блюд (удобно для экспорта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Excel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742A42" w:rsidTr="00742A42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7"/>
                <w:rFonts w:ascii="Segoe UI" w:hAnsi="Segoe UI" w:cs="Segoe UI"/>
                <w:sz w:val="23"/>
                <w:szCs w:val="23"/>
              </w:rPr>
              <w:t>Формат данных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Хранение настроек и планов (структурированный формат)</w:t>
            </w:r>
          </w:p>
        </w:tc>
      </w:tr>
      <w:tr w:rsidR="00742A42" w:rsidTr="00742A4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7"/>
                <w:rFonts w:ascii="Segoe UI" w:hAnsi="Segoe UI" w:cs="Segoe UI"/>
                <w:sz w:val="23"/>
                <w:szCs w:val="23"/>
              </w:rPr>
              <w:t>Генерация UML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PlantUML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2A42" w:rsidRDefault="00742A42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диаграммы классов</w:t>
            </w:r>
          </w:p>
        </w:tc>
      </w:tr>
    </w:tbl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155C8A" w:rsidP="00155C8A">
      <w:pPr>
        <w:suppressAutoHyphens/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155C8A">
        <w:rPr>
          <w:rFonts w:ascii="Times New Roman" w:hAnsi="Times New Roman" w:cs="Times New Roman"/>
          <w:color w:val="0F1115"/>
          <w:sz w:val="28"/>
          <w:szCs w:val="28"/>
        </w:rPr>
        <w:lastRenderedPageBreak/>
        <w:t>Архитектура программы</w:t>
      </w:r>
    </w:p>
    <w:p w:rsidR="007550AF" w:rsidRDefault="007550AF" w:rsidP="00155C8A">
      <w:pPr>
        <w:suppressAutoHyphens/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:rsidR="007550AF" w:rsidRPr="007550AF" w:rsidRDefault="007550AF" w:rsidP="007550AF">
      <w:p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t>Проект «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</w:rPr>
        <w:t>KitchenHelper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» имеет модульную архитектуру и состоит из следующих логических блоков:</w:t>
      </w:r>
    </w:p>
    <w:p w:rsidR="007550AF" w:rsidRPr="007550AF" w:rsidRDefault="007550AF" w:rsidP="007550AF">
      <w:p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7550AF" w:rsidRDefault="007550AF" w:rsidP="007550AF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t xml:space="preserve">Модели данных (что храним). Содержит файлы: 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</w:rPr>
        <w:t>models.h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, models.cpp. Данный блок отвечает за описание структур и классов, которые представляют сущности предметной области. Здесь объявляются классы для хранения информации о продуктах, классы для описания рецептов и их ингредиентов.</w:t>
      </w:r>
    </w:p>
    <w:p w:rsidR="007550AF" w:rsidRDefault="007550AF" w:rsidP="007550AF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t>Менеджеры (как работаем с файлами)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 xml:space="preserve">Файлы: </w:t>
      </w:r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managers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>.</w:t>
      </w:r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h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managers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>.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>Этот модуль предназначен для организации файлового ввода-вывода. В н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ем 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>объявляются классы для сохранени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я и загрузки данных (менеджеры), 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>реализуются методы чтения из файлов и записи в файлы.</w:t>
      </w:r>
    </w:p>
    <w:p w:rsidR="007550AF" w:rsidRDefault="007550AF" w:rsidP="007550AF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t>Пользовательский интерфейс (что видит пользователь)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 xml:space="preserve">Файлы: </w:t>
      </w:r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dialogs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>.</w:t>
      </w:r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h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dialogs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>.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mainwindow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.</w:t>
      </w:r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h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mainwindow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.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.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>Этот блок реализует графический интерфейс приложения и включает:</w:t>
      </w:r>
    </w:p>
    <w:p w:rsidR="007550AF" w:rsidRDefault="007550AF" w:rsidP="007550AF">
      <w:pPr>
        <w:pStyle w:val="a8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t>Главное окно (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</w:rPr>
        <w:t>mainwindow.h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/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) – основной интерфейс программы, содержащий навигацию, списки рецептов, отображение продуктов и т.д. Здесь объявляется и реализуется класс главного окна, его элементы управления и обработчики событий.</w:t>
      </w:r>
    </w:p>
    <w:p w:rsidR="007550AF" w:rsidRPr="007550AF" w:rsidRDefault="007550AF" w:rsidP="007550AF">
      <w:pPr>
        <w:pStyle w:val="a8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t>Диалоговые окна (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</w:rPr>
        <w:t>dialogs.h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/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) – вспомогательные окна для взаимодействия с пользователем: окна добавления нового рецепта, редактирования ингредиентов, подтверждения удаления, выбора продуктов и т.п. Каждое диалоговое окно реализовано в виде отдельного класса.</w:t>
      </w:r>
    </w:p>
    <w:p w:rsidR="007550AF" w:rsidRPr="007550AF" w:rsidRDefault="007550AF" w:rsidP="007550AF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t>Вспомогательные файлы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 xml:space="preserve">Файл: 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</w:rPr>
        <w:t>utils.h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Pr="007550AF">
        <w:rPr>
          <w:rFonts w:ascii="Times New Roman" w:hAnsi="Times New Roman" w:cs="Times New Roman"/>
          <w:color w:val="0F1115"/>
          <w:sz w:val="28"/>
          <w:szCs w:val="28"/>
        </w:rPr>
        <w:t>Данный модуль содержит только заголовочный файл с вспомогательными элементами, общими для всего проекта. Сюда выносятся:</w:t>
      </w:r>
    </w:p>
    <w:p w:rsidR="007550AF" w:rsidRDefault="007550AF" w:rsidP="007550AF">
      <w:pPr>
        <w:pStyle w:val="a8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lastRenderedPageBreak/>
        <w:t>константы (пути к файлам, размеры окон, максимальное количество элементов);</w:t>
      </w:r>
    </w:p>
    <w:p w:rsidR="007550AF" w:rsidRDefault="007550AF" w:rsidP="007550AF">
      <w:pPr>
        <w:pStyle w:val="a8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t xml:space="preserve">стили оформления (CSS-подобные стили для </w:t>
      </w:r>
      <w:proofErr w:type="spellStart"/>
      <w:r w:rsidRPr="007550AF">
        <w:rPr>
          <w:rFonts w:ascii="Times New Roman" w:hAnsi="Times New Roman" w:cs="Times New Roman"/>
          <w:color w:val="0F1115"/>
          <w:sz w:val="28"/>
          <w:szCs w:val="28"/>
        </w:rPr>
        <w:t>виджетов</w:t>
      </w:r>
      <w:proofErr w:type="spellEnd"/>
      <w:r w:rsidRPr="007550AF">
        <w:rPr>
          <w:rFonts w:ascii="Times New Roman" w:hAnsi="Times New Roman" w:cs="Times New Roman"/>
          <w:color w:val="0F1115"/>
          <w:sz w:val="28"/>
          <w:szCs w:val="28"/>
        </w:rPr>
        <w:t>);</w:t>
      </w:r>
    </w:p>
    <w:p w:rsidR="007550AF" w:rsidRPr="007550AF" w:rsidRDefault="007550AF" w:rsidP="007550AF">
      <w:pPr>
        <w:pStyle w:val="a8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550AF">
        <w:rPr>
          <w:rFonts w:ascii="Times New Roman" w:hAnsi="Times New Roman" w:cs="Times New Roman"/>
          <w:color w:val="0F1115"/>
          <w:sz w:val="28"/>
          <w:szCs w:val="28"/>
        </w:rPr>
        <w:t>тексты системных сообщений (сообщения об ошибках, информационные диалоги);</w:t>
      </w:r>
    </w:p>
    <w:p w:rsidR="004B1B29" w:rsidRDefault="007550AF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55C8A">
        <w:rPr>
          <w:rFonts w:ascii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22DF460E" wp14:editId="6A8F5143">
            <wp:extent cx="5940425" cy="4192905"/>
            <wp:effectExtent l="0" t="0" r="3175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D7E" w:rsidRDefault="00115D7E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К этой структуре можно добавить ф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айлы, которые программа создаёт автоматически</w:t>
      </w:r>
      <w:r>
        <w:rPr>
          <w:rFonts w:ascii="Times New Roman" w:hAnsi="Times New Roman" w:cs="Times New Roman"/>
          <w:color w:val="0F1115"/>
          <w:sz w:val="24"/>
          <w:szCs w:val="24"/>
        </w:rPr>
        <w:t>. К ним относятся:</w:t>
      </w:r>
    </w:p>
    <w:p w:rsidR="00115D7E" w:rsidRPr="00115D7E" w:rsidRDefault="00115D7E" w:rsidP="00115D7E">
      <w:pPr>
        <w:pStyle w:val="a8"/>
        <w:numPr>
          <w:ilvl w:val="0"/>
          <w:numId w:val="8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dishes.csv - База данных блюд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. Хранит в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се добавленные пользователем блюда с их ингредиентами, заготовками и параметрами хранения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Содержимое при создании: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csv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name,type</w:t>
      </w:r>
      <w:proofErr w:type="gram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,cook_minutes,min_temp,max_temp,storage_duration_seconds,servings_per_dish,storage_co</w:t>
      </w:r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nditions,ingredients,prep_items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Пример записи: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csv</w:t>
      </w:r>
      <w:proofErr w:type="spellEnd"/>
    </w:p>
    <w:p w:rsid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gramStart"/>
      <w:r w:rsidRPr="00115D7E">
        <w:rPr>
          <w:rFonts w:ascii="Times New Roman" w:hAnsi="Times New Roman" w:cs="Times New Roman"/>
          <w:color w:val="0F1115"/>
          <w:sz w:val="24"/>
          <w:szCs w:val="24"/>
        </w:rPr>
        <w:lastRenderedPageBreak/>
        <w:t>Борщ,0,120</w:t>
      </w:r>
      <w:proofErr w:type="gramEnd"/>
      <w:r w:rsidRPr="00115D7E">
        <w:rPr>
          <w:rFonts w:ascii="Times New Roman" w:hAnsi="Times New Roman" w:cs="Times New Roman"/>
          <w:color w:val="0F1115"/>
          <w:sz w:val="24"/>
          <w:szCs w:val="24"/>
        </w:rPr>
        <w:t>,60,70,172800,4,"Хранить в холодильнике","свекла|300|г|25.12.2024 10:00|2|6;капуста|200|г|25.12.2024 10:00|2|6","бульон|90|2|6|25.12.2024 10:00|хранить в холодильнике|[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св</w:t>
      </w:r>
      <w:r>
        <w:rPr>
          <w:rFonts w:ascii="Times New Roman" w:hAnsi="Times New Roman" w:cs="Times New Roman"/>
          <w:color w:val="0F1115"/>
          <w:sz w:val="24"/>
          <w:szCs w:val="24"/>
        </w:rPr>
        <w:t>екла,морковь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</w:rPr>
        <w:t>]"</w:t>
      </w:r>
    </w:p>
    <w:p w:rsidR="00115D7E" w:rsidRPr="00115D7E" w:rsidRDefault="00115D7E" w:rsidP="00115D7E">
      <w:pPr>
        <w:pStyle w:val="a8"/>
        <w:numPr>
          <w:ilvl w:val="0"/>
          <w:numId w:val="8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storage.json</w:t>
      </w:r>
      <w:proofErr w:type="spellEnd"/>
      <w:proofErr w:type="gramEnd"/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- Места хранения</w:t>
      </w:r>
      <w:r>
        <w:rPr>
          <w:rFonts w:ascii="Times New Roman" w:hAnsi="Times New Roman" w:cs="Times New Roman"/>
          <w:color w:val="0F1115"/>
          <w:sz w:val="24"/>
          <w:szCs w:val="24"/>
        </w:rPr>
        <w:t>. Хранит с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писок всех мест хранения (холодильники, морозильники, склады) и распределённые по ним предметы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Пример содержимого: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json</w:t>
      </w:r>
      <w:proofErr w:type="spellEnd"/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[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{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name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</w:rPr>
        <w:t>": "Холодильник №1",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minTemp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2,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maxTemp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6,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"type":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Холодильник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"items": {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"Борщ (Блюдо)": 12,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  "Цезарь (Салат)": 8,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  "свекла (Продукт для Борщ)": 3.5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}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},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{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name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</w:rPr>
        <w:t>": "Морозильник",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minTemp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</w:rPr>
        <w:t>": -18,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maxTemp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</w:rPr>
        <w:t>": -18,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type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</w:rPr>
        <w:t>": "Морозильник",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"items": {}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}</w:t>
      </w:r>
    </w:p>
    <w:p w:rsid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]</w:t>
      </w:r>
    </w:p>
    <w:p w:rsidR="00115D7E" w:rsidRPr="00115D7E" w:rsidRDefault="00115D7E" w:rsidP="00115D7E">
      <w:pPr>
        <w:pStyle w:val="a8"/>
        <w:numPr>
          <w:ilvl w:val="0"/>
          <w:numId w:val="8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existing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_</w:t>
      </w:r>
      <w:proofErr w:type="gram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.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json</w:t>
      </w:r>
      <w:proofErr w:type="spellEnd"/>
      <w:proofErr w:type="gramEnd"/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- Имеющиеся продукты</w:t>
      </w:r>
      <w:r>
        <w:rPr>
          <w:rFonts w:ascii="Times New Roman" w:hAnsi="Times New Roman" w:cs="Times New Roman"/>
          <w:color w:val="0F1115"/>
          <w:sz w:val="24"/>
          <w:szCs w:val="24"/>
        </w:rPr>
        <w:t>. Хранит с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писок продуктов, которые уже есть на складе (остатки), чтобы вычесть их из списка покупок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Пример содержимого: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json</w:t>
      </w:r>
      <w:proofErr w:type="spellEnd"/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[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{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name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</w:rPr>
        <w:t>": "Мука пшеничная",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quantity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": 2.5,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    "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unit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": "кг",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storageUntil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</w:rPr>
        <w:t>": "25.01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.2025 00:00",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"notes":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Высший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сорт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},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{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"name":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Сахар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"quantity": 1.0,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"unit":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кг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storageUntil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"25.06.2025 00:00",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"notes": ""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},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{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"name":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Яйца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куриные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"quantity": 12,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"unit":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шт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storageUntil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"28.12.2024 00:00",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"notes":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Свежие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}</w:t>
      </w:r>
    </w:p>
    <w:p w:rsid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]</w:t>
      </w:r>
    </w:p>
    <w:p w:rsidR="00115D7E" w:rsidRPr="00115D7E" w:rsidRDefault="00115D7E" w:rsidP="00115D7E">
      <w:pPr>
        <w:pStyle w:val="a8"/>
        <w:numPr>
          <w:ilvl w:val="0"/>
          <w:numId w:val="8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plan.json</w:t>
      </w:r>
      <w:proofErr w:type="spellEnd"/>
      <w:proofErr w:type="gramEnd"/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- Сохранённые планы</w:t>
      </w:r>
      <w:r>
        <w:rPr>
          <w:rFonts w:ascii="Times New Roman" w:hAnsi="Times New Roman" w:cs="Times New Roman"/>
          <w:color w:val="0F1115"/>
          <w:sz w:val="24"/>
          <w:szCs w:val="24"/>
        </w:rPr>
        <w:t>. Хранит р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асписание приготовления для конкретного мероприятия</w:t>
      </w:r>
      <w:r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Пример содержимого: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json</w:t>
      </w:r>
      <w:proofErr w:type="spellEnd"/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[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{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</w:rPr>
        <w:t>name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</w:rPr>
        <w:t>": "свекла (3.5 кг)",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type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": "Покупка",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dishName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</w:rPr>
        <w:t>": "",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"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duration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": 0,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earliestStart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"20.12.2024 10:00",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latestStart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"23.12.2024 18:00",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plannedDate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"22.12.2024",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isFlexible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true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},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{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  "name":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Бульон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говяжий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"type":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Заготовка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dishName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Борщ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"duration": 90,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earliestStart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"23.12.2024 08:00",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latestStart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"24.12.2024 12:00",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plannedDate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"23.12.2024",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isFlexible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true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},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{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"name":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Борщ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"type": "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Блюдо</w:t>
      </w: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dishName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"duration": 120,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earliestStart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"25.12.2024 15:00",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latestStart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"25.12.2024 17:00",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plannedDate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"25.12.2024",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"</w:t>
      </w:r>
      <w:proofErr w:type="spellStart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isFlexible</w:t>
      </w:r>
      <w:proofErr w:type="spellEnd"/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>": false</w:t>
      </w:r>
    </w:p>
    <w:p w:rsidR="00115D7E" w:rsidRPr="00115D7E" w:rsidRDefault="00115D7E" w:rsidP="00115D7E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115D7E">
        <w:rPr>
          <w:rFonts w:ascii="Times New Roman" w:hAnsi="Times New Roman" w:cs="Times New Roman"/>
          <w:color w:val="0F1115"/>
          <w:sz w:val="24"/>
          <w:szCs w:val="24"/>
        </w:rPr>
        <w:t>}</w:t>
      </w:r>
    </w:p>
    <w:p w:rsidR="00D379F3" w:rsidRDefault="00115D7E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115D7E">
        <w:rPr>
          <w:rFonts w:ascii="Times New Roman" w:hAnsi="Times New Roman" w:cs="Times New Roman"/>
          <w:color w:val="0F1115"/>
          <w:sz w:val="24"/>
          <w:szCs w:val="24"/>
        </w:rPr>
        <w:t>]</w:t>
      </w:r>
    </w:p>
    <w:p w:rsidR="00D379F3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39D987C" wp14:editId="688A358D">
            <wp:extent cx="5940425" cy="2227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9F3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Pr="00D379F3" w:rsidRDefault="00D379F3" w:rsidP="00D379F3">
      <w:pPr>
        <w:suppressAutoHyphens/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D379F3">
        <w:rPr>
          <w:color w:val="0F1115"/>
          <w:sz w:val="28"/>
          <w:szCs w:val="28"/>
        </w:rPr>
        <w:lastRenderedPageBreak/>
        <w:t>UML-диаграмма</w:t>
      </w: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Default="00D379F3" w:rsidP="00D37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Программа состоит из трёх основных групп классов:</w:t>
      </w:r>
    </w:p>
    <w:p w:rsidR="00D379F3" w:rsidRDefault="00D379F3" w:rsidP="00D379F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Группа 1: Модели данных (хранят информацию)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638"/>
        <w:gridCol w:w="4205"/>
      </w:tblGrid>
      <w:tr w:rsidR="00D379F3" w:rsidTr="00377D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 данных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Ingredient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ингредиент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"Свекла, 300г, хранить при 2-6°C"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PrepIngredient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Ингредиент для заготовки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"Свекла" (только название)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PrepItem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Заготовка (полуфабрикат)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"Бульон, готовится 90 мин"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Dish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Целое блюдо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"Борщ, 4 порции, ингредиенты..."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StorageLocation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Место хранения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"Холодильник №1, 2-6°C"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ExistingProduct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Продукт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"Мука, 2.5 кг, не просрочена"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PlanTask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Задача в плане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"Купить свеклу до 25.12"</w:t>
            </w:r>
          </w:p>
        </w:tc>
      </w:tr>
    </w:tbl>
    <w:p w:rsidR="00D379F3" w:rsidRDefault="00D379F3" w:rsidP="00D379F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Группа 2: Менеджеры (работают с файлами)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6289"/>
      </w:tblGrid>
      <w:tr w:rsidR="00D379F3" w:rsidTr="00377D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делает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DishManager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Сохраняет/загружает блюда в CSV файл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StorageManager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Сохраняет/загружает места хранения в JSON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ExistingProductsManager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Сохраняет/загружает остатки продуктов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PlanManager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Создаёт план приготовления</w:t>
            </w:r>
          </w:p>
        </w:tc>
      </w:tr>
    </w:tbl>
    <w:p w:rsidR="00D379F3" w:rsidRDefault="00D379F3" w:rsidP="00D379F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Группа 3: GUI классы (окна и диалоги)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6346"/>
      </w:tblGrid>
      <w:tr w:rsidR="00D379F3" w:rsidTr="00377D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делает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MainWindow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Главное окно с таблицей блюд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DishDialog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Окно добавления/редактирования блюда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EventDialog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Окно выбора блюд для мероприятия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StorageDialog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Окно настройки мест хранения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ExistingProductsDialog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Окно ввода остатков продуктов</w:t>
            </w:r>
          </w:p>
        </w:tc>
      </w:tr>
      <w:tr w:rsidR="00D379F3" w:rsidTr="00377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7"/>
                <w:rFonts w:ascii="Segoe UI" w:hAnsi="Segoe UI" w:cs="Segoe UI"/>
                <w:sz w:val="23"/>
                <w:szCs w:val="23"/>
              </w:rPr>
              <w:t>ResultsDialog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9F3" w:rsidRDefault="00D379F3" w:rsidP="00377D5F">
            <w:pPr>
              <w:spacing w:after="88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Окно с результатами планирования</w:t>
            </w:r>
          </w:p>
        </w:tc>
      </w:tr>
    </w:tbl>
    <w:p w:rsidR="00D379F3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drawing>
          <wp:inline distT="0" distB="0" distL="0" distR="0" wp14:anchorId="300C107F" wp14:editId="148DB24A">
            <wp:extent cx="5940425" cy="4427855"/>
            <wp:effectExtent l="0" t="0" r="3175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9F3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Default="00D379F3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lastRenderedPageBreak/>
        <w:t>О</w:t>
      </w:r>
      <w:r w:rsidRPr="00D379F3">
        <w:rPr>
          <w:rFonts w:ascii="Times New Roman" w:hAnsi="Times New Roman" w:cs="Times New Roman"/>
          <w:color w:val="0F1115"/>
          <w:sz w:val="24"/>
          <w:szCs w:val="24"/>
        </w:rPr>
        <w:t>бъяснение связей на UML-диаграмме</w:t>
      </w:r>
      <w:r>
        <w:rPr>
          <w:rFonts w:ascii="Times New Roman" w:hAnsi="Times New Roman" w:cs="Times New Roman"/>
          <w:color w:val="0F1115"/>
          <w:sz w:val="24"/>
          <w:szCs w:val="24"/>
        </w:rPr>
        <w:t>: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>1. Наследование (6 связей)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Что это: Класс-потомок 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получает все свойства родителя.</w:t>
      </w:r>
    </w:p>
    <w:p w:rsidR="00D379F3" w:rsidRPr="00D379F3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Связи:</w:t>
      </w:r>
    </w:p>
    <w:p w:rsidR="00D379F3" w:rsidRPr="00742A42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>QDialog</w:t>
      </w:r>
      <w:proofErr w:type="spellEnd"/>
      <w:r w:rsidRP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← </w:t>
      </w:r>
      <w:proofErr w:type="spellStart"/>
      <w:r w:rsidRP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>DishDialog</w:t>
      </w:r>
      <w:proofErr w:type="spellEnd"/>
    </w:p>
    <w:p w:rsidR="00D379F3" w:rsidRPr="00742A42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>QDialog</w:t>
      </w:r>
      <w:proofErr w:type="spellEnd"/>
      <w:r w:rsidRP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← </w:t>
      </w:r>
      <w:proofErr w:type="spellStart"/>
      <w:r w:rsidRP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>EventDialog</w:t>
      </w:r>
      <w:proofErr w:type="spellEnd"/>
    </w:p>
    <w:p w:rsidR="00D379F3" w:rsidRPr="00742A42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>QDialog</w:t>
      </w:r>
      <w:proofErr w:type="spellEnd"/>
      <w:r w:rsidRP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← </w:t>
      </w:r>
      <w:proofErr w:type="spellStart"/>
      <w:r w:rsidRP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>StorageDialog</w:t>
      </w:r>
      <w:proofErr w:type="spellEnd"/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  <w:lang w:val="en-US"/>
        </w:rPr>
        <w:t>Q</w:t>
      </w:r>
      <w:r w:rsid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>Dialog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← </w:t>
      </w:r>
      <w:proofErr w:type="spellStart"/>
      <w:r w:rsid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>ExistingProductsDialog</w:t>
      </w:r>
      <w:proofErr w:type="spellEnd"/>
    </w:p>
    <w:p w:rsidR="00D379F3" w:rsidRPr="00D379F3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QDialog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← 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ResultsDialog</w:t>
      </w:r>
      <w:proofErr w:type="spellEnd"/>
    </w:p>
    <w:p w:rsidR="00D379F3" w:rsidRPr="00D379F3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QMainWindow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← 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MainWindow</w:t>
      </w:r>
      <w:proofErr w:type="spellEnd"/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Все диалоги — это разновидности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QDialog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. Главное окно — разновидность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QMainWindow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>2. Композиция (3 связи)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>Что это: Целое содержит части. Если удалить целое —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 xml:space="preserve"> части удаляются автоматически.</w:t>
      </w:r>
    </w:p>
    <w:p w:rsidR="00D379F3" w:rsidRPr="00D379F3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Связи: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Dish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Ingredie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nt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 xml:space="preserve"> (блюдо содержит ингредиенты)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Dish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Prep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Item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 xml:space="preserve"> (блюдо содержит заготовки)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PrepItem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PrepIngredient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(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заготовка содержит ингредиенты)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>Блюдо не может существовать без ингредиентов. Ингредиент без блюда — бессмыслица.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>3. Ассоциация (12 связей)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>Что это: Класс хранит ссылку на другой класс к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ак поле (долговременная связь).</w:t>
      </w:r>
    </w:p>
    <w:p w:rsidR="00D379F3" w:rsidRPr="00D379F3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Главные ассоциации: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MainWindow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QVe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ctor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>&lt;</w:t>
      </w:r>
      <w:proofErr w:type="spellStart"/>
      <w:r w:rsidR="00742A42">
        <w:rPr>
          <w:rFonts w:ascii="Times New Roman" w:hAnsi="Times New Roman" w:cs="Times New Roman"/>
          <w:color w:val="0F1115"/>
          <w:sz w:val="24"/>
          <w:szCs w:val="24"/>
        </w:rPr>
        <w:t>Dish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>&gt; (хранит список блюд)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  <w:lang w:val="en-US"/>
        </w:rPr>
        <w:t>MainWindow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  <w:lang w:val="en-US"/>
        </w:rPr>
        <w:t>QVector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  <w:lang w:val="en-US"/>
        </w:rPr>
        <w:t>&lt;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  <w:lang w:val="en-US"/>
        </w:rPr>
        <w:t>StorageLocation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  <w:lang w:val="en-US"/>
        </w:rPr>
        <w:t>&gt; (</w:t>
      </w:r>
      <w:r w:rsidRPr="00D379F3">
        <w:rPr>
          <w:rFonts w:ascii="Times New Roman" w:hAnsi="Times New Roman" w:cs="Times New Roman"/>
          <w:color w:val="0F1115"/>
          <w:sz w:val="24"/>
          <w:szCs w:val="24"/>
        </w:rPr>
        <w:t>хранит</w:t>
      </w:r>
      <w:r w:rsidRPr="00D379F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D379F3">
        <w:rPr>
          <w:rFonts w:ascii="Times New Roman" w:hAnsi="Times New Roman" w:cs="Times New Roman"/>
          <w:color w:val="0F1115"/>
          <w:sz w:val="24"/>
          <w:szCs w:val="24"/>
        </w:rPr>
        <w:t>места</w:t>
      </w:r>
      <w:r w:rsidRPr="00D379F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D379F3">
        <w:rPr>
          <w:rFonts w:ascii="Times New Roman" w:hAnsi="Times New Roman" w:cs="Times New Roman"/>
          <w:color w:val="0F1115"/>
          <w:sz w:val="24"/>
          <w:szCs w:val="24"/>
        </w:rPr>
        <w:t>хранения</w:t>
      </w:r>
      <w:r w:rsidR="00742A42">
        <w:rPr>
          <w:rFonts w:ascii="Times New Roman" w:hAnsi="Times New Roman" w:cs="Times New Roman"/>
          <w:color w:val="0F1115"/>
          <w:sz w:val="24"/>
          <w:szCs w:val="24"/>
          <w:lang w:val="en-US"/>
        </w:rPr>
        <w:t>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EventDialog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QVector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>&lt;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D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ish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>&gt; (хранит список для выбора)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ResultsDialog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QVector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>&lt;</w:t>
      </w:r>
      <w:proofErr w:type="spellStart"/>
      <w:r w:rsidR="00742A42">
        <w:rPr>
          <w:rFonts w:ascii="Times New Roman" w:hAnsi="Times New Roman" w:cs="Times New Roman"/>
          <w:color w:val="0F1115"/>
          <w:sz w:val="24"/>
          <w:szCs w:val="24"/>
        </w:rPr>
        <w:t>Dish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>&gt; (хранит выбранные блюда)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ResultsDialog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QVector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>&lt;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StorageLocation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>&gt; (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хранит места для распределения)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Dish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Dis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hType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 xml:space="preserve"> (использует перечисление)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>Классы имеют поля-члены, которые хранят другие объекты постоянно.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>4. Зависимость (15 связей)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lastRenderedPageBreak/>
        <w:t>Что это: Класс временно использует другой (локальная переменная, параметр метода).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D379F3" w:rsidRPr="00D379F3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Главные зависимости: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MainWindow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DishDialog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(соз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даёт диалог при нажатии кнопки)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MainWindow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EventDial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og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 xml:space="preserve"> (создаёт диалог выбора блюд)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MainWindow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ResultsDialog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(создаё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т окно результатов)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MainWindow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DishMana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ger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 xml:space="preserve"> (вызывает методы менеджера)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ResultsDialog</w:t>
      </w:r>
      <w:proofErr w:type="spellEnd"/>
      <w:r w:rsidRPr="00D379F3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PlanManager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 xml:space="preserve"> (вызывает методы планировщика)</w:t>
      </w:r>
    </w:p>
    <w:p w:rsidR="00D379F3" w:rsidRPr="00D379F3" w:rsidRDefault="00D379F3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D379F3">
        <w:rPr>
          <w:rFonts w:ascii="Times New Roman" w:hAnsi="Times New Roman" w:cs="Times New Roman"/>
          <w:color w:val="0F1115"/>
          <w:sz w:val="24"/>
          <w:szCs w:val="24"/>
        </w:rPr>
        <w:t>DishDialo</w:t>
      </w:r>
      <w:r w:rsidR="00742A42">
        <w:rPr>
          <w:rFonts w:ascii="Times New Roman" w:hAnsi="Times New Roman" w:cs="Times New Roman"/>
          <w:color w:val="0F1115"/>
          <w:sz w:val="24"/>
          <w:szCs w:val="24"/>
        </w:rPr>
        <w:t>g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 xml:space="preserve"> → </w:t>
      </w:r>
      <w:proofErr w:type="spellStart"/>
      <w:r w:rsidR="00742A42">
        <w:rPr>
          <w:rFonts w:ascii="Times New Roman" w:hAnsi="Times New Roman" w:cs="Times New Roman"/>
          <w:color w:val="0F1115"/>
          <w:sz w:val="24"/>
          <w:szCs w:val="24"/>
        </w:rPr>
        <w:t>Dish</w:t>
      </w:r>
      <w:proofErr w:type="spellEnd"/>
      <w:r w:rsidR="00742A42">
        <w:rPr>
          <w:rFonts w:ascii="Times New Roman" w:hAnsi="Times New Roman" w:cs="Times New Roman"/>
          <w:color w:val="0F1115"/>
          <w:sz w:val="24"/>
          <w:szCs w:val="24"/>
        </w:rPr>
        <w:t xml:space="preserve"> (создаёт объект блюда)</w:t>
      </w:r>
    </w:p>
    <w:p w:rsidR="00D379F3" w:rsidRDefault="00D379F3" w:rsidP="00D379F3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D379F3">
        <w:rPr>
          <w:rFonts w:ascii="Times New Roman" w:hAnsi="Times New Roman" w:cs="Times New Roman"/>
          <w:color w:val="0F1115"/>
          <w:sz w:val="24"/>
          <w:szCs w:val="24"/>
        </w:rPr>
        <w:t>Классы создают другие объекты временно, для выполнения конкретной задачи.</w:t>
      </w: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4B1B29" w:rsidRDefault="004B1B29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742A42" w:rsidRPr="000C1D38" w:rsidRDefault="00742A42" w:rsidP="000C1D38">
      <w:p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p w:rsidR="000C1D38" w:rsidRPr="000C1D38" w:rsidRDefault="000C1D38" w:rsidP="000C1D38">
      <w:pPr>
        <w:suppressAutoHyphens/>
        <w:spacing w:after="0"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0C1D38">
        <w:rPr>
          <w:rFonts w:ascii="Times New Roman" w:hAnsi="Times New Roman" w:cs="Times New Roman"/>
          <w:color w:val="0F1115"/>
          <w:sz w:val="28"/>
          <w:szCs w:val="28"/>
        </w:rPr>
        <w:lastRenderedPageBreak/>
        <w:t>ЗАКЛЮЧЕНИЕ</w:t>
      </w:r>
    </w:p>
    <w:p w:rsidR="000C1D38" w:rsidRDefault="000C1D38" w:rsidP="000C1D38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</w:rPr>
      </w:pPr>
    </w:p>
    <w:p w:rsidR="00742A42" w:rsidRPr="00344D3D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Я горжусь следую</w:t>
      </w:r>
      <w:r w:rsidRPr="00344D3D">
        <w:rPr>
          <w:rFonts w:ascii="Times New Roman" w:hAnsi="Times New Roman" w:cs="Times New Roman"/>
          <w:color w:val="0F1115"/>
          <w:sz w:val="24"/>
          <w:szCs w:val="24"/>
        </w:rPr>
        <w:t>щими результатами своей работы:</w:t>
      </w:r>
    </w:p>
    <w:p w:rsidR="00742A42" w:rsidRPr="00344D3D" w:rsidRDefault="00742A42" w:rsidP="00742A42">
      <w:pPr>
        <w:pStyle w:val="a8"/>
        <w:numPr>
          <w:ilvl w:val="0"/>
          <w:numId w:val="9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Полностью работоспособное приложение</w:t>
      </w:r>
    </w:p>
    <w:p w:rsidR="00742A42" w:rsidRPr="00344D3D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Программа выполняет все заявленные функции: от управления базой блюд до автоматического планирования мероприятия. Она готова к исп</w:t>
      </w:r>
      <w:r w:rsidRPr="00344D3D">
        <w:rPr>
          <w:rFonts w:ascii="Times New Roman" w:hAnsi="Times New Roman" w:cs="Times New Roman"/>
          <w:color w:val="0F1115"/>
          <w:sz w:val="24"/>
          <w:szCs w:val="24"/>
        </w:rPr>
        <w:t>ользованию в реальных условиях.</w:t>
      </w:r>
    </w:p>
    <w:p w:rsidR="00742A42" w:rsidRPr="00344D3D" w:rsidRDefault="00742A42" w:rsidP="00742A42">
      <w:pPr>
        <w:pStyle w:val="a8"/>
        <w:numPr>
          <w:ilvl w:val="0"/>
          <w:numId w:val="9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Автоматическое перераспределение нагрузки</w:t>
      </w:r>
    </w:p>
    <w:p w:rsidR="00742A42" w:rsidRPr="00344D3D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Одна из самых сложных функций — когда программа сама анализирует загрузку кухни и переносит задачи между днями, если в один день набирается более 8 часов работы. Это реализовано с помощью итеративного алгоритма, который пытается найти оптимальное распределение.</w:t>
      </w:r>
    </w:p>
    <w:p w:rsidR="00742A42" w:rsidRPr="00344D3D" w:rsidRDefault="00742A42" w:rsidP="00742A42">
      <w:pPr>
        <w:pStyle w:val="a8"/>
        <w:numPr>
          <w:ilvl w:val="0"/>
          <w:numId w:val="9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Умный расчёт дат закупки</w:t>
      </w:r>
    </w:p>
    <w:p w:rsidR="00742A42" w:rsidRPr="00344D3D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Программа учитывает срок хранения каждого продукта и вычисляет точный интервал "Купить не ранее — Купить не позже". Если продукт нужно купить срочно, это подсвечивается красным.</w:t>
      </w:r>
    </w:p>
    <w:p w:rsidR="00742A42" w:rsidRPr="00344D3D" w:rsidRDefault="00742A42" w:rsidP="00742A42">
      <w:pPr>
        <w:pStyle w:val="a8"/>
        <w:numPr>
          <w:ilvl w:val="0"/>
          <w:numId w:val="9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Проверка совместимости температур</w:t>
      </w:r>
    </w:p>
    <w:p w:rsidR="00742A42" w:rsidRPr="00344D3D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При назначении продукта в место хранения программа проверяет, подходит ли температура. Это предотвращает порчу продуктов из-за неправильного хранения.</w:t>
      </w:r>
    </w:p>
    <w:p w:rsidR="00742A42" w:rsidRPr="00344D3D" w:rsidRDefault="00742A42" w:rsidP="00742A42">
      <w:pPr>
        <w:pStyle w:val="a8"/>
        <w:numPr>
          <w:ilvl w:val="0"/>
          <w:numId w:val="9"/>
        </w:numPr>
        <w:suppressAutoHyphens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>Продуманная архитектура</w:t>
      </w:r>
    </w:p>
    <w:p w:rsidR="000C1D38" w:rsidRPr="00344D3D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 xml:space="preserve">Разделение на модели, менеджеры и GUI позволяет легко расширять программу. Например, чтобы добавить новый тип блюда, нужно изменить только </w:t>
      </w:r>
      <w:proofErr w:type="spellStart"/>
      <w:r w:rsidRPr="00344D3D">
        <w:rPr>
          <w:rFonts w:ascii="Times New Roman" w:hAnsi="Times New Roman" w:cs="Times New Roman"/>
          <w:color w:val="0F1115"/>
          <w:sz w:val="24"/>
          <w:szCs w:val="24"/>
        </w:rPr>
        <w:t>enum</w:t>
      </w:r>
      <w:proofErr w:type="spellEnd"/>
      <w:r w:rsidRPr="00344D3D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344D3D">
        <w:rPr>
          <w:rFonts w:ascii="Times New Roman" w:hAnsi="Times New Roman" w:cs="Times New Roman"/>
          <w:color w:val="0F1115"/>
          <w:sz w:val="24"/>
          <w:szCs w:val="24"/>
        </w:rPr>
        <w:t>DishType</w:t>
      </w:r>
      <w:proofErr w:type="spellEnd"/>
      <w:r w:rsidRPr="00344D3D"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:rsidR="00742A42" w:rsidRPr="00344D3D" w:rsidRDefault="00742A42" w:rsidP="00742A42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3860E0" w:rsidRPr="00344D3D" w:rsidRDefault="00742A42" w:rsidP="00344D3D">
      <w:pPr>
        <w:suppressAutoHyphens/>
        <w:spacing w:after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344D3D">
        <w:rPr>
          <w:rFonts w:ascii="Times New Roman" w:hAnsi="Times New Roman" w:cs="Times New Roman"/>
          <w:color w:val="0F1115"/>
          <w:sz w:val="24"/>
          <w:szCs w:val="24"/>
        </w:rPr>
        <w:t xml:space="preserve">Разработанная программа </w:t>
      </w:r>
      <w:proofErr w:type="spellStart"/>
      <w:r w:rsidRPr="00344D3D">
        <w:rPr>
          <w:rFonts w:ascii="Times New Roman" w:hAnsi="Times New Roman" w:cs="Times New Roman"/>
          <w:color w:val="0F1115"/>
          <w:sz w:val="24"/>
          <w:szCs w:val="24"/>
        </w:rPr>
        <w:t>KitchenHelper</w:t>
      </w:r>
      <w:proofErr w:type="spellEnd"/>
      <w:r w:rsidRPr="00344D3D">
        <w:rPr>
          <w:rFonts w:ascii="Times New Roman" w:hAnsi="Times New Roman" w:cs="Times New Roman"/>
          <w:color w:val="0F1115"/>
          <w:sz w:val="24"/>
          <w:szCs w:val="24"/>
        </w:rPr>
        <w:t xml:space="preserve"> представляет собой полноценное автоматизированное рабочее место для специалиста по приготовлению блюд для банкетов.</w:t>
      </w:r>
    </w:p>
    <w:sectPr w:rsidR="003860E0" w:rsidRPr="00344D3D" w:rsidSect="00D8121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8CD" w:rsidRDefault="003E08CD" w:rsidP="000C1D38">
      <w:pPr>
        <w:spacing w:after="0" w:line="240" w:lineRule="auto"/>
      </w:pPr>
      <w:r>
        <w:separator/>
      </w:r>
    </w:p>
  </w:endnote>
  <w:endnote w:type="continuationSeparator" w:id="0">
    <w:p w:rsidR="003E08CD" w:rsidRDefault="003E08CD" w:rsidP="000C1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272645"/>
      <w:docPartObj>
        <w:docPartGallery w:val="Page Numbers (Bottom of Page)"/>
        <w:docPartUnique/>
      </w:docPartObj>
    </w:sdtPr>
    <w:sdtEndPr/>
    <w:sdtContent>
      <w:p w:rsidR="00D81211" w:rsidRDefault="00D8121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59F6">
          <w:rPr>
            <w:noProof/>
          </w:rPr>
          <w:t>2</w:t>
        </w:r>
        <w:r>
          <w:fldChar w:fldCharType="end"/>
        </w:r>
      </w:p>
    </w:sdtContent>
  </w:sdt>
  <w:p w:rsidR="00D81211" w:rsidRDefault="00D812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8CD" w:rsidRDefault="003E08CD" w:rsidP="000C1D38">
      <w:pPr>
        <w:spacing w:after="0" w:line="240" w:lineRule="auto"/>
      </w:pPr>
      <w:r>
        <w:separator/>
      </w:r>
    </w:p>
  </w:footnote>
  <w:footnote w:type="continuationSeparator" w:id="0">
    <w:p w:rsidR="003E08CD" w:rsidRDefault="003E08CD" w:rsidP="000C1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23642"/>
    <w:multiLevelType w:val="hybridMultilevel"/>
    <w:tmpl w:val="6EAAE3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D439AF"/>
    <w:multiLevelType w:val="hybridMultilevel"/>
    <w:tmpl w:val="9A147B2A"/>
    <w:lvl w:ilvl="0" w:tplc="AA922EAA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530F7"/>
    <w:multiLevelType w:val="multilevel"/>
    <w:tmpl w:val="452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F5794"/>
    <w:multiLevelType w:val="hybridMultilevel"/>
    <w:tmpl w:val="0AE2F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F1C70F0"/>
    <w:multiLevelType w:val="hybridMultilevel"/>
    <w:tmpl w:val="25B4D750"/>
    <w:lvl w:ilvl="0" w:tplc="8B0028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5D2C92"/>
    <w:multiLevelType w:val="hybridMultilevel"/>
    <w:tmpl w:val="287EC8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1EC2F8E"/>
    <w:multiLevelType w:val="multilevel"/>
    <w:tmpl w:val="766C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B2FE4"/>
    <w:multiLevelType w:val="hybridMultilevel"/>
    <w:tmpl w:val="11460794"/>
    <w:lvl w:ilvl="0" w:tplc="041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8" w15:restartNumberingAfterBreak="0">
    <w:nsid w:val="74694291"/>
    <w:multiLevelType w:val="hybridMultilevel"/>
    <w:tmpl w:val="CD1E74FE"/>
    <w:lvl w:ilvl="0" w:tplc="041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7A0"/>
    <w:rsid w:val="000C1D38"/>
    <w:rsid w:val="00115D7E"/>
    <w:rsid w:val="00155C8A"/>
    <w:rsid w:val="001B4975"/>
    <w:rsid w:val="00263D22"/>
    <w:rsid w:val="002E627F"/>
    <w:rsid w:val="00301FC9"/>
    <w:rsid w:val="00344D3D"/>
    <w:rsid w:val="003860E0"/>
    <w:rsid w:val="003B59A2"/>
    <w:rsid w:val="003E08CD"/>
    <w:rsid w:val="004259F6"/>
    <w:rsid w:val="004B1B29"/>
    <w:rsid w:val="004F39D2"/>
    <w:rsid w:val="00674514"/>
    <w:rsid w:val="006B1629"/>
    <w:rsid w:val="00742A42"/>
    <w:rsid w:val="007550AF"/>
    <w:rsid w:val="009427A0"/>
    <w:rsid w:val="00D379F3"/>
    <w:rsid w:val="00D77CCB"/>
    <w:rsid w:val="00D8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42F3B"/>
  <w15:chartTrackingRefBased/>
  <w15:docId w15:val="{8BA4BF9F-AB9C-4622-8F65-DAA7FE76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79F3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155C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C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5C8A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C1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0C1D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C1D38"/>
  </w:style>
  <w:style w:type="paragraph" w:styleId="a5">
    <w:name w:val="footer"/>
    <w:basedOn w:val="a"/>
    <w:link w:val="a6"/>
    <w:uiPriority w:val="99"/>
    <w:unhideWhenUsed/>
    <w:rsid w:val="000C1D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C1D38"/>
  </w:style>
  <w:style w:type="character" w:styleId="a7">
    <w:name w:val="Strong"/>
    <w:basedOn w:val="a0"/>
    <w:uiPriority w:val="22"/>
    <w:qFormat/>
    <w:rsid w:val="00D81211"/>
    <w:rPr>
      <w:b/>
      <w:bCs/>
    </w:rPr>
  </w:style>
  <w:style w:type="paragraph" w:styleId="a8">
    <w:name w:val="List Paragraph"/>
    <w:basedOn w:val="a"/>
    <w:uiPriority w:val="34"/>
    <w:qFormat/>
    <w:rsid w:val="0067451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55C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55C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55C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d813de27">
    <w:name w:val="d813de27"/>
    <w:basedOn w:val="a0"/>
    <w:rsid w:val="00155C8A"/>
  </w:style>
  <w:style w:type="paragraph" w:styleId="HTML">
    <w:name w:val="HTML Preformatted"/>
    <w:basedOn w:val="a"/>
    <w:link w:val="HTML0"/>
    <w:uiPriority w:val="99"/>
    <w:semiHidden/>
    <w:unhideWhenUsed/>
    <w:rsid w:val="00155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5C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55C8A"/>
  </w:style>
  <w:style w:type="character" w:styleId="HTML1">
    <w:name w:val="HTML Code"/>
    <w:basedOn w:val="a0"/>
    <w:uiPriority w:val="99"/>
    <w:semiHidden/>
    <w:unhideWhenUsed/>
    <w:rsid w:val="00155C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8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2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337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161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76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4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290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17</Pages>
  <Words>2260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Малкова</dc:creator>
  <cp:keywords/>
  <dc:description/>
  <cp:lastModifiedBy>Софья Малкова</cp:lastModifiedBy>
  <cp:revision>12</cp:revision>
  <dcterms:created xsi:type="dcterms:W3CDTF">2026-05-19T15:17:00Z</dcterms:created>
  <dcterms:modified xsi:type="dcterms:W3CDTF">2026-05-19T17:21:00Z</dcterms:modified>
</cp:coreProperties>
</file>