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5A401" w14:textId="0EEF305A" w:rsidR="002A4BA3" w:rsidRDefault="005D7D7E">
      <w:r>
        <w:t xml:space="preserve">NIS </w:t>
      </w:r>
      <w:r>
        <w:tab/>
      </w:r>
      <w:r>
        <w:tab/>
        <w:t>:</w:t>
      </w:r>
      <w:r>
        <w:fldChar w:fldCharType="begin"/>
      </w:r>
      <w:r>
        <w:instrText xml:space="preserve"> MERGEFIELD NIS </w:instrText>
      </w:r>
      <w:r>
        <w:fldChar w:fldCharType="separate"/>
      </w:r>
      <w:r w:rsidR="005C5CF4">
        <w:rPr>
          <w:noProof/>
        </w:rPr>
        <w:t>123.123.1</w:t>
      </w:r>
      <w:r>
        <w:fldChar w:fldCharType="end"/>
      </w:r>
    </w:p>
    <w:p w14:paraId="21D84DFC" w14:textId="0BC55CF2" w:rsidR="005D7D7E" w:rsidRDefault="005D7D7E">
      <w:r>
        <w:t xml:space="preserve">NAMA </w:t>
      </w:r>
      <w:r>
        <w:tab/>
      </w:r>
      <w:r>
        <w:tab/>
        <w:t>:</w:t>
      </w:r>
      <w:r>
        <w:fldChar w:fldCharType="begin"/>
      </w:r>
      <w:r>
        <w:instrText xml:space="preserve"> MERGEFIELD NAMA </w:instrText>
      </w:r>
      <w:r>
        <w:fldChar w:fldCharType="separate"/>
      </w:r>
      <w:r w:rsidR="005C5CF4">
        <w:rPr>
          <w:noProof/>
        </w:rPr>
        <w:t>AGUNG SPAKBOARD</w:t>
      </w:r>
      <w:r>
        <w:fldChar w:fldCharType="end"/>
      </w:r>
    </w:p>
    <w:p w14:paraId="7BF858F9" w14:textId="4BA1163B" w:rsidR="005D7D7E" w:rsidRDefault="005D7D7E">
      <w:r>
        <w:t xml:space="preserve">KELAS </w:t>
      </w:r>
      <w:r>
        <w:tab/>
      </w:r>
      <w:r>
        <w:tab/>
        <w:t>:</w:t>
      </w:r>
      <w:r>
        <w:fldChar w:fldCharType="begin"/>
      </w:r>
      <w:r>
        <w:instrText xml:space="preserve"> MERGEFIELD KELAS </w:instrText>
      </w:r>
      <w:r>
        <w:fldChar w:fldCharType="separate"/>
      </w:r>
      <w:r w:rsidR="005C5CF4">
        <w:rPr>
          <w:noProof/>
        </w:rPr>
        <w:t>8.A</w:t>
      </w:r>
      <w:r>
        <w:fldChar w:fldCharType="end"/>
      </w:r>
    </w:p>
    <w:p w14:paraId="316D9C72" w14:textId="657B6603" w:rsidR="005D7D7E" w:rsidRDefault="005D7D7E">
      <w:r>
        <w:t xml:space="preserve">T.T.L </w:t>
      </w:r>
      <w:r>
        <w:tab/>
      </w:r>
      <w:r>
        <w:tab/>
        <w:t>:</w:t>
      </w:r>
      <w:r>
        <w:fldChar w:fldCharType="begin"/>
      </w:r>
      <w:r>
        <w:instrText xml:space="preserve"> MERGEFIELD TTL </w:instrText>
      </w:r>
      <w:r>
        <w:fldChar w:fldCharType="separate"/>
      </w:r>
      <w:r w:rsidR="005C5CF4">
        <w:rPr>
          <w:noProof/>
        </w:rPr>
        <w:t>Bandung, 26-03-2020</w:t>
      </w:r>
      <w:r>
        <w:fldChar w:fldCharType="end"/>
      </w:r>
    </w:p>
    <w:p w14:paraId="52E36441" w14:textId="632456BF" w:rsidR="005D7D7E" w:rsidRDefault="005D7D7E">
      <w:r>
        <w:t xml:space="preserve">ALAMAT </w:t>
      </w:r>
      <w:r>
        <w:tab/>
        <w:t>:</w:t>
      </w:r>
      <w:r>
        <w:fldChar w:fldCharType="begin"/>
      </w:r>
      <w:r>
        <w:instrText xml:space="preserve"> MERGEFIELD ALAMAT </w:instrText>
      </w:r>
      <w:r>
        <w:fldChar w:fldCharType="separate"/>
      </w:r>
      <w:r w:rsidR="005C5CF4">
        <w:rPr>
          <w:noProof/>
        </w:rPr>
        <w:t>Kp. Dukuh RT04 RT03</w:t>
      </w:r>
      <w:r>
        <w:fldChar w:fldCharType="end"/>
      </w:r>
    </w:p>
    <w:p w14:paraId="1621C73E" w14:textId="77777777" w:rsidR="002601E7" w:rsidRDefault="002601E7" w:rsidP="002601E7"/>
    <w:p w14:paraId="4734B1A6" w14:textId="4EE77856" w:rsidR="002601E7" w:rsidRDefault="002601E7" w:rsidP="002601E7">
      <w:pPr>
        <w:sectPr w:rsidR="002601E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1E5560" w14:textId="210064AB" w:rsidR="002601E7" w:rsidRDefault="002601E7" w:rsidP="002601E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FCFF8E" wp14:editId="009547D5">
            <wp:simplePos x="0" y="0"/>
            <wp:positionH relativeFrom="margin">
              <wp:align>left</wp:align>
            </wp:positionH>
            <wp:positionV relativeFrom="paragraph">
              <wp:posOffset>74140</wp:posOffset>
            </wp:positionV>
            <wp:extent cx="779780" cy="732790"/>
            <wp:effectExtent l="0" t="0" r="1270" b="0"/>
            <wp:wrapSquare wrapText="bothSides"/>
            <wp:docPr id="350241424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41424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82" cy="73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Lorem ipsum odor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Congue</w:t>
      </w:r>
      <w:proofErr w:type="spellEnd"/>
      <w:r>
        <w:t xml:space="preserve"> ligula in ligula eros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. </w:t>
      </w:r>
      <w:proofErr w:type="spellStart"/>
      <w:r>
        <w:t>Lectus</w:t>
      </w:r>
      <w:proofErr w:type="spellEnd"/>
      <w:r>
        <w:t xml:space="preserve"> hac fermentum </w:t>
      </w:r>
      <w:proofErr w:type="spellStart"/>
      <w:r>
        <w:t>accumsan</w:t>
      </w:r>
      <w:proofErr w:type="spellEnd"/>
      <w:r>
        <w:t xml:space="preserve"> class </w:t>
      </w:r>
      <w:proofErr w:type="spellStart"/>
      <w:r>
        <w:t>mus</w:t>
      </w:r>
      <w:proofErr w:type="spellEnd"/>
      <w:r>
        <w:t xml:space="preserve"> </w:t>
      </w:r>
      <w:proofErr w:type="spellStart"/>
      <w:r>
        <w:t>ut.</w:t>
      </w:r>
      <w:proofErr w:type="spellEnd"/>
      <w:r>
        <w:t xml:space="preserve"> Nisi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ex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. Vel </w:t>
      </w:r>
      <w:proofErr w:type="spellStart"/>
      <w:r>
        <w:t>magnis</w:t>
      </w:r>
      <w:proofErr w:type="spellEnd"/>
      <w:r>
        <w:t xml:space="preserve"> dui sed lacinia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vestibulum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semper </w:t>
      </w:r>
      <w:proofErr w:type="spellStart"/>
      <w:r>
        <w:t>morbi</w:t>
      </w:r>
      <w:proofErr w:type="spellEnd"/>
      <w:r>
        <w:t xml:space="preserve"> ligula </w:t>
      </w:r>
      <w:proofErr w:type="spellStart"/>
      <w:r>
        <w:t>mattis</w:t>
      </w:r>
      <w:proofErr w:type="spellEnd"/>
      <w:r>
        <w:t>.</w:t>
      </w:r>
    </w:p>
    <w:p w14:paraId="4B900F3C" w14:textId="77777777" w:rsidR="002601E7" w:rsidRDefault="002601E7" w:rsidP="002601E7">
      <w:pPr>
        <w:sectPr w:rsidR="002601E7" w:rsidSect="002601E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9794CF" w14:textId="77777777" w:rsidR="002601E7" w:rsidRDefault="002601E7" w:rsidP="002601E7"/>
    <w:p w14:paraId="2ABE364B" w14:textId="77777777" w:rsidR="002601E7" w:rsidRDefault="002601E7" w:rsidP="002601E7">
      <w:pPr>
        <w:jc w:val="both"/>
      </w:pPr>
      <w:proofErr w:type="spellStart"/>
      <w:r>
        <w:t>Netus</w:t>
      </w:r>
      <w:proofErr w:type="spellEnd"/>
      <w:r>
        <w:t xml:space="preserve"> libero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fermentum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. </w:t>
      </w:r>
      <w:proofErr w:type="spellStart"/>
      <w:r>
        <w:t>Sociosqu</w:t>
      </w:r>
      <w:proofErr w:type="spellEnd"/>
      <w:r>
        <w:t xml:space="preserve"> </w:t>
      </w:r>
      <w:proofErr w:type="spellStart"/>
      <w:r>
        <w:t>mus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; </w:t>
      </w:r>
      <w:proofErr w:type="spellStart"/>
      <w:r>
        <w:t>interdum</w:t>
      </w:r>
      <w:proofErr w:type="spellEnd"/>
      <w:r>
        <w:t xml:space="preserve"> id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. Proin </w:t>
      </w:r>
      <w:proofErr w:type="spellStart"/>
      <w:r>
        <w:t>consequat</w:t>
      </w:r>
      <w:proofErr w:type="spellEnd"/>
      <w:r>
        <w:t xml:space="preserve"> nisi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lacinia </w:t>
      </w:r>
      <w:proofErr w:type="spellStart"/>
      <w:r>
        <w:t>tincidunt</w:t>
      </w:r>
      <w:proofErr w:type="spellEnd"/>
      <w:r>
        <w:t xml:space="preserve">. Dolor </w:t>
      </w:r>
      <w:proofErr w:type="spellStart"/>
      <w:r>
        <w:t>elit</w:t>
      </w:r>
      <w:proofErr w:type="spellEnd"/>
      <w:r>
        <w:t xml:space="preserve"> fermentum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cursus vestibulum. </w:t>
      </w:r>
      <w:proofErr w:type="spellStart"/>
      <w:r>
        <w:t>Torquent</w:t>
      </w:r>
      <w:proofErr w:type="spellEnd"/>
      <w:r>
        <w:t xml:space="preserve"> magna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Et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vitae </w:t>
      </w:r>
      <w:proofErr w:type="spellStart"/>
      <w:r>
        <w:t>conubia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magna. At </w:t>
      </w:r>
      <w:proofErr w:type="spellStart"/>
      <w:r>
        <w:t>primis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dictum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 et nisi.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mi.</w:t>
      </w:r>
    </w:p>
    <w:p w14:paraId="5E359CBB" w14:textId="77777777" w:rsidR="002601E7" w:rsidRDefault="002601E7" w:rsidP="002601E7"/>
    <w:p w14:paraId="70A55A25" w14:textId="77777777" w:rsidR="002601E7" w:rsidRDefault="002601E7" w:rsidP="002601E7">
      <w:pPr>
        <w:jc w:val="both"/>
        <w:sectPr w:rsidR="002601E7" w:rsidSect="002601E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136337" w14:textId="49CAA8B2" w:rsidR="002601E7" w:rsidRDefault="002601E7" w:rsidP="002601E7">
      <w:pPr>
        <w:jc w:val="both"/>
      </w:pPr>
      <w:r>
        <w:t xml:space="preserve">Curae </w:t>
      </w:r>
      <w:proofErr w:type="spellStart"/>
      <w:r>
        <w:t>ridiculus</w:t>
      </w:r>
      <w:proofErr w:type="spellEnd"/>
      <w:r>
        <w:t xml:space="preserve"> cursus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fermentum libero </w:t>
      </w:r>
      <w:proofErr w:type="spellStart"/>
      <w:r>
        <w:t>fusce</w:t>
      </w:r>
      <w:proofErr w:type="spellEnd"/>
      <w:r>
        <w:t xml:space="preserve">? Odio parturient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primis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nisi vestibulum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Eros at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habitant curae </w:t>
      </w:r>
      <w:proofErr w:type="spellStart"/>
      <w:r>
        <w:t>conubia</w:t>
      </w:r>
      <w:proofErr w:type="spellEnd"/>
      <w:r>
        <w:t xml:space="preserve"> ac. Montes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parturient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. Nostra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vitae </w:t>
      </w:r>
      <w:proofErr w:type="spellStart"/>
      <w:r>
        <w:t>arcu</w:t>
      </w:r>
      <w:proofErr w:type="spellEnd"/>
      <w:r>
        <w:t xml:space="preserve">.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mus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libero </w:t>
      </w:r>
      <w:proofErr w:type="spellStart"/>
      <w:r>
        <w:t>duis</w:t>
      </w:r>
      <w:proofErr w:type="spellEnd"/>
      <w:r>
        <w:t xml:space="preserve">, nostra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Fringilla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at </w:t>
      </w:r>
      <w:proofErr w:type="spellStart"/>
      <w:r>
        <w:t>eleifend</w:t>
      </w:r>
      <w:proofErr w:type="spellEnd"/>
      <w:r>
        <w:t xml:space="preserve">. Tempus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metus</w:t>
      </w:r>
      <w:proofErr w:type="spellEnd"/>
      <w:r>
        <w:t>.</w:t>
      </w:r>
    </w:p>
    <w:p w14:paraId="59431D4C" w14:textId="77777777" w:rsidR="002601E7" w:rsidRDefault="002601E7" w:rsidP="002601E7">
      <w:pPr>
        <w:jc w:val="both"/>
      </w:pPr>
    </w:p>
    <w:p w14:paraId="51C0E92D" w14:textId="605E3D4E" w:rsidR="002601E7" w:rsidRDefault="002601E7" w:rsidP="002601E7">
      <w:pPr>
        <w:jc w:val="both"/>
        <w:sectPr w:rsidR="002601E7" w:rsidSect="002601E7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2601E7">
        <w:t xml:space="preserve">Magnis </w:t>
      </w:r>
      <w:proofErr w:type="spellStart"/>
      <w:r w:rsidRPr="002601E7">
        <w:t>consequat</w:t>
      </w:r>
      <w:proofErr w:type="spellEnd"/>
      <w:r w:rsidRPr="002601E7">
        <w:t xml:space="preserve"> </w:t>
      </w:r>
      <w:proofErr w:type="spellStart"/>
      <w:r w:rsidRPr="002601E7">
        <w:t>malesuada</w:t>
      </w:r>
      <w:proofErr w:type="spellEnd"/>
      <w:r w:rsidRPr="002601E7">
        <w:t xml:space="preserve"> </w:t>
      </w:r>
      <w:proofErr w:type="spellStart"/>
      <w:r w:rsidRPr="002601E7">
        <w:t>ridiculus</w:t>
      </w:r>
      <w:proofErr w:type="spellEnd"/>
      <w:r w:rsidRPr="002601E7">
        <w:t xml:space="preserve"> </w:t>
      </w:r>
      <w:proofErr w:type="spellStart"/>
      <w:r w:rsidRPr="002601E7">
        <w:t>condimentum</w:t>
      </w:r>
      <w:proofErr w:type="spellEnd"/>
      <w:r w:rsidRPr="002601E7">
        <w:t xml:space="preserve"> </w:t>
      </w:r>
      <w:proofErr w:type="spellStart"/>
      <w:r w:rsidRPr="002601E7">
        <w:t>viverra</w:t>
      </w:r>
      <w:proofErr w:type="spellEnd"/>
      <w:r w:rsidRPr="002601E7">
        <w:t xml:space="preserve"> </w:t>
      </w:r>
      <w:proofErr w:type="spellStart"/>
      <w:r w:rsidRPr="002601E7">
        <w:t>efficitur</w:t>
      </w:r>
      <w:proofErr w:type="spellEnd"/>
      <w:r w:rsidRPr="002601E7">
        <w:t xml:space="preserve"> </w:t>
      </w:r>
      <w:proofErr w:type="spellStart"/>
      <w:r w:rsidRPr="002601E7">
        <w:t>maecenas</w:t>
      </w:r>
      <w:proofErr w:type="spellEnd"/>
      <w:r w:rsidRPr="002601E7">
        <w:t xml:space="preserve"> </w:t>
      </w:r>
      <w:proofErr w:type="spellStart"/>
      <w:r w:rsidRPr="002601E7">
        <w:t>orci</w:t>
      </w:r>
      <w:proofErr w:type="spellEnd"/>
      <w:r w:rsidRPr="002601E7">
        <w:t xml:space="preserve"> </w:t>
      </w:r>
      <w:proofErr w:type="spellStart"/>
      <w:r w:rsidRPr="002601E7">
        <w:t>ultricies</w:t>
      </w:r>
      <w:proofErr w:type="spellEnd"/>
      <w:r w:rsidRPr="002601E7">
        <w:t xml:space="preserve">. At </w:t>
      </w:r>
      <w:proofErr w:type="spellStart"/>
      <w:r w:rsidRPr="002601E7">
        <w:t>malesuada</w:t>
      </w:r>
      <w:proofErr w:type="spellEnd"/>
      <w:r w:rsidRPr="002601E7">
        <w:t xml:space="preserve"> </w:t>
      </w:r>
      <w:proofErr w:type="spellStart"/>
      <w:r w:rsidRPr="002601E7">
        <w:t>ridiculus</w:t>
      </w:r>
      <w:proofErr w:type="spellEnd"/>
      <w:r w:rsidRPr="002601E7">
        <w:t xml:space="preserve"> </w:t>
      </w:r>
      <w:proofErr w:type="spellStart"/>
      <w:r w:rsidRPr="002601E7">
        <w:t>egestas</w:t>
      </w:r>
      <w:proofErr w:type="spellEnd"/>
      <w:r w:rsidRPr="002601E7">
        <w:t xml:space="preserve"> vel </w:t>
      </w:r>
      <w:proofErr w:type="spellStart"/>
      <w:r w:rsidRPr="002601E7">
        <w:t>elementum</w:t>
      </w:r>
      <w:proofErr w:type="spellEnd"/>
      <w:r w:rsidRPr="002601E7">
        <w:t xml:space="preserve">, </w:t>
      </w:r>
      <w:proofErr w:type="spellStart"/>
      <w:r w:rsidRPr="002601E7">
        <w:t>aliquam</w:t>
      </w:r>
      <w:proofErr w:type="spellEnd"/>
      <w:r w:rsidRPr="002601E7">
        <w:t xml:space="preserve"> </w:t>
      </w:r>
      <w:proofErr w:type="spellStart"/>
      <w:r w:rsidRPr="002601E7">
        <w:t>netus</w:t>
      </w:r>
      <w:proofErr w:type="spellEnd"/>
      <w:r w:rsidRPr="002601E7">
        <w:t xml:space="preserve"> </w:t>
      </w:r>
      <w:proofErr w:type="spellStart"/>
      <w:r w:rsidRPr="002601E7">
        <w:t>arcu</w:t>
      </w:r>
      <w:proofErr w:type="spellEnd"/>
      <w:r w:rsidRPr="002601E7">
        <w:t xml:space="preserve">. </w:t>
      </w:r>
      <w:proofErr w:type="spellStart"/>
      <w:r w:rsidRPr="002601E7">
        <w:t>Commodo</w:t>
      </w:r>
      <w:proofErr w:type="spellEnd"/>
      <w:r w:rsidRPr="002601E7">
        <w:t xml:space="preserve"> </w:t>
      </w:r>
      <w:proofErr w:type="spellStart"/>
      <w:r w:rsidRPr="002601E7">
        <w:t>posuere</w:t>
      </w:r>
      <w:proofErr w:type="spellEnd"/>
      <w:r w:rsidRPr="002601E7">
        <w:t xml:space="preserve"> lacinia </w:t>
      </w:r>
      <w:proofErr w:type="spellStart"/>
      <w:r w:rsidRPr="002601E7">
        <w:t>enim</w:t>
      </w:r>
      <w:proofErr w:type="spellEnd"/>
      <w:r w:rsidRPr="002601E7">
        <w:t xml:space="preserve">, </w:t>
      </w:r>
      <w:proofErr w:type="spellStart"/>
      <w:r w:rsidRPr="002601E7">
        <w:t>platea</w:t>
      </w:r>
      <w:proofErr w:type="spellEnd"/>
      <w:r w:rsidRPr="002601E7">
        <w:t xml:space="preserve"> </w:t>
      </w:r>
      <w:proofErr w:type="spellStart"/>
      <w:r w:rsidRPr="002601E7">
        <w:t>venenatis</w:t>
      </w:r>
      <w:proofErr w:type="spellEnd"/>
      <w:r w:rsidRPr="002601E7">
        <w:t xml:space="preserve"> </w:t>
      </w:r>
      <w:proofErr w:type="spellStart"/>
      <w:r w:rsidRPr="002601E7">
        <w:t>lobortis</w:t>
      </w:r>
      <w:proofErr w:type="spellEnd"/>
      <w:r w:rsidRPr="002601E7">
        <w:t xml:space="preserve"> </w:t>
      </w:r>
      <w:proofErr w:type="spellStart"/>
      <w:r w:rsidRPr="002601E7">
        <w:t>leo</w:t>
      </w:r>
      <w:proofErr w:type="spellEnd"/>
      <w:r w:rsidRPr="002601E7">
        <w:t xml:space="preserve"> a. Velit </w:t>
      </w:r>
      <w:proofErr w:type="spellStart"/>
      <w:r w:rsidRPr="002601E7">
        <w:t>phasellus</w:t>
      </w:r>
      <w:proofErr w:type="spellEnd"/>
      <w:r w:rsidRPr="002601E7">
        <w:t xml:space="preserve"> </w:t>
      </w:r>
      <w:proofErr w:type="spellStart"/>
      <w:r w:rsidRPr="002601E7">
        <w:t>platea</w:t>
      </w:r>
      <w:proofErr w:type="spellEnd"/>
      <w:r w:rsidRPr="002601E7">
        <w:t xml:space="preserve"> </w:t>
      </w:r>
      <w:proofErr w:type="spellStart"/>
      <w:r w:rsidRPr="002601E7">
        <w:t>platea</w:t>
      </w:r>
      <w:proofErr w:type="spellEnd"/>
      <w:r w:rsidRPr="002601E7">
        <w:t xml:space="preserve"> </w:t>
      </w:r>
      <w:proofErr w:type="spellStart"/>
      <w:r w:rsidRPr="002601E7">
        <w:t>nibh</w:t>
      </w:r>
      <w:proofErr w:type="spellEnd"/>
      <w:r w:rsidRPr="002601E7">
        <w:t xml:space="preserve"> </w:t>
      </w:r>
      <w:proofErr w:type="spellStart"/>
      <w:r w:rsidRPr="002601E7">
        <w:t>maecenas</w:t>
      </w:r>
      <w:proofErr w:type="spellEnd"/>
      <w:r w:rsidRPr="002601E7">
        <w:t xml:space="preserve"> eros </w:t>
      </w:r>
      <w:proofErr w:type="spellStart"/>
      <w:r w:rsidRPr="002601E7">
        <w:t>accumsan</w:t>
      </w:r>
      <w:proofErr w:type="spellEnd"/>
      <w:r w:rsidRPr="002601E7">
        <w:t xml:space="preserve">. </w:t>
      </w:r>
    </w:p>
    <w:p w14:paraId="5082620B" w14:textId="77777777" w:rsidR="002601E7" w:rsidRDefault="002601E7" w:rsidP="002601E7">
      <w:pPr>
        <w:jc w:val="both"/>
      </w:pPr>
    </w:p>
    <w:sectPr w:rsidR="002601E7" w:rsidSect="002601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mailMerge>
    <w:mainDocumentType w:val="formLetters"/>
    <w:linkToQuery/>
    <w:dataType w:val="native"/>
    <w:connectString w:val="Provider=Microsoft.ACE.OLEDB.12.0;User ID=Admin;Data Source=C:\Users\User\Documents\SOFYAN_XRPL2\DATA_KELAS_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User\Documents\SOFYAN_XRPL2\DATA_KELAS_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7E"/>
    <w:rsid w:val="00100576"/>
    <w:rsid w:val="00221A51"/>
    <w:rsid w:val="00231872"/>
    <w:rsid w:val="002601E7"/>
    <w:rsid w:val="002A4BA3"/>
    <w:rsid w:val="005C5CF4"/>
    <w:rsid w:val="005D7D7E"/>
    <w:rsid w:val="005E3A09"/>
    <w:rsid w:val="007C7AF7"/>
    <w:rsid w:val="00BA4DEC"/>
    <w:rsid w:val="00E1766E"/>
    <w:rsid w:val="00FB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C1A"/>
  <w15:chartTrackingRefBased/>
  <w15:docId w15:val="{5D57BF0A-C387-4D21-8678-F1579121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2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\Documents\SOFYAN_XRPL2\DATA_KELAS_8.xlsx" TargetMode="External"/><Relationship Id="rId1" Type="http://schemas.openxmlformats.org/officeDocument/2006/relationships/mailMergeSource" Target="file:///C:\Users\User\Documents\SOFYAN_XRPL2\DATA_KELAS_8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2024-10-07T04:26:00Z</dcterms:created>
  <dcterms:modified xsi:type="dcterms:W3CDTF">2024-10-07T05:53:00Z</dcterms:modified>
</cp:coreProperties>
</file>