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06752" w14:textId="2D35DEC0" w:rsidR="007D0CA1" w:rsidRDefault="007D0CA1" w:rsidP="007D0CA1">
      <w:pPr>
        <w:jc w:val="center"/>
        <w:rPr>
          <w:b/>
          <w:bCs/>
          <w:sz w:val="44"/>
          <w:szCs w:val="44"/>
        </w:rPr>
      </w:pPr>
      <w:bookmarkStart w:id="0" w:name="_Hlk102859020"/>
      <w:bookmarkEnd w:id="0"/>
      <w:r w:rsidRPr="007D0CA1">
        <w:rPr>
          <w:b/>
          <w:sz w:val="44"/>
          <w:szCs w:val="44"/>
        </w:rPr>
        <w:t>Introduction To Data Science</w:t>
      </w:r>
      <w:r w:rsidRPr="007D0CA1">
        <w:rPr>
          <w:b/>
          <w:bCs/>
          <w:sz w:val="44"/>
          <w:szCs w:val="44"/>
        </w:rPr>
        <w:t>:</w:t>
      </w:r>
    </w:p>
    <w:p w14:paraId="06AF2F1D" w14:textId="77777777" w:rsidR="007D0CA1" w:rsidRPr="007D0CA1" w:rsidRDefault="007D0CA1" w:rsidP="007D0CA1">
      <w:pPr>
        <w:jc w:val="center"/>
        <w:rPr>
          <w:b/>
          <w:bCs/>
          <w:sz w:val="44"/>
          <w:szCs w:val="44"/>
        </w:rPr>
      </w:pPr>
    </w:p>
    <w:p w14:paraId="57787CDF" w14:textId="24D712E8" w:rsidR="007D0CA1" w:rsidRDefault="007D0CA1" w:rsidP="007D0CA1">
      <w:pPr>
        <w:jc w:val="center"/>
        <w:rPr>
          <w:b/>
          <w:bCs/>
          <w:sz w:val="44"/>
          <w:szCs w:val="44"/>
        </w:rPr>
      </w:pPr>
      <w:r w:rsidRPr="007D0CA1">
        <w:rPr>
          <w:b/>
          <w:bCs/>
          <w:sz w:val="44"/>
          <w:szCs w:val="44"/>
        </w:rPr>
        <w:t>21CSAI01I</w:t>
      </w:r>
    </w:p>
    <w:p w14:paraId="69FD15B0" w14:textId="77777777" w:rsidR="007D0CA1" w:rsidRDefault="007D0CA1" w:rsidP="007D0CA1">
      <w:pPr>
        <w:jc w:val="center"/>
        <w:rPr>
          <w:b/>
          <w:bCs/>
          <w:sz w:val="44"/>
          <w:szCs w:val="44"/>
        </w:rPr>
      </w:pPr>
    </w:p>
    <w:p w14:paraId="1FF7943C" w14:textId="77777777" w:rsidR="007D0CA1" w:rsidRDefault="007D0CA1" w:rsidP="007D0CA1">
      <w:pPr>
        <w:spacing w:after="0" w:line="256" w:lineRule="auto"/>
        <w:ind w:left="193" w:right="2"/>
        <w:jc w:val="center"/>
        <w:rPr>
          <w:b/>
          <w:bCs/>
          <w:sz w:val="44"/>
          <w:szCs w:val="44"/>
        </w:rPr>
      </w:pPr>
      <w:r>
        <w:rPr>
          <w:b/>
          <w:bCs/>
          <w:sz w:val="44"/>
          <w:szCs w:val="44"/>
        </w:rPr>
        <w:t>Project:</w:t>
      </w:r>
      <w:r w:rsidRPr="00962C94">
        <w:rPr>
          <w:b/>
          <w:bCs/>
          <w:sz w:val="44"/>
          <w:szCs w:val="44"/>
        </w:rPr>
        <w:t xml:space="preserve"> </w:t>
      </w:r>
      <w:r w:rsidRPr="007D0CA1">
        <w:rPr>
          <w:b/>
          <w:sz w:val="40"/>
          <w:szCs w:val="40"/>
        </w:rPr>
        <w:t>Crime and Socioeconomic Indicators</w:t>
      </w:r>
      <w:r>
        <w:rPr>
          <w:b/>
          <w:bCs/>
          <w:sz w:val="44"/>
          <w:szCs w:val="44"/>
        </w:rPr>
        <w:t>.</w:t>
      </w:r>
      <w:r w:rsidRPr="00962C94">
        <w:rPr>
          <w:b/>
          <w:bCs/>
          <w:sz w:val="44"/>
          <w:szCs w:val="44"/>
        </w:rPr>
        <w:cr/>
      </w:r>
    </w:p>
    <w:p w14:paraId="6567F00A" w14:textId="09AF2A54" w:rsidR="007D0CA1" w:rsidRDefault="007D0CA1" w:rsidP="007D0CA1">
      <w:pPr>
        <w:spacing w:after="0" w:line="256" w:lineRule="auto"/>
        <w:ind w:left="193" w:right="2"/>
        <w:jc w:val="center"/>
        <w:rPr>
          <w:b/>
          <w:sz w:val="40"/>
          <w:szCs w:val="40"/>
        </w:rPr>
      </w:pPr>
      <w:r w:rsidRPr="007D0CA1">
        <w:rPr>
          <w:b/>
          <w:sz w:val="40"/>
          <w:szCs w:val="40"/>
        </w:rPr>
        <w:t>Group (14).</w:t>
      </w:r>
    </w:p>
    <w:p w14:paraId="0875561C" w14:textId="4A55641F" w:rsidR="00CE23AB" w:rsidRDefault="00CE23AB" w:rsidP="007D0CA1">
      <w:pPr>
        <w:spacing w:after="0" w:line="256" w:lineRule="auto"/>
      </w:pPr>
      <w:r>
        <w:rPr>
          <w:noProof/>
        </w:rPr>
        <mc:AlternateContent>
          <mc:Choice Requires="wpg">
            <w:drawing>
              <wp:anchor distT="0" distB="0" distL="114300" distR="114300" simplePos="0" relativeHeight="251657216" behindDoc="0" locked="0" layoutInCell="1" allowOverlap="1" wp14:anchorId="4F89F4EA" wp14:editId="439BC806">
                <wp:simplePos x="0" y="0"/>
                <wp:positionH relativeFrom="page">
                  <wp:posOffset>304800</wp:posOffset>
                </wp:positionH>
                <wp:positionV relativeFrom="page">
                  <wp:posOffset>311150</wp:posOffset>
                </wp:positionV>
                <wp:extent cx="6350" cy="9438005"/>
                <wp:effectExtent l="0" t="0" r="31750" b="0"/>
                <wp:wrapSquare wrapText="bothSides"/>
                <wp:docPr id="58754" name="Group 58754"/>
                <wp:cNvGraphicFramePr/>
                <a:graphic xmlns:a="http://schemas.openxmlformats.org/drawingml/2006/main">
                  <a:graphicData uri="http://schemas.microsoft.com/office/word/2010/wordprocessingGroup">
                    <wpg:wgp>
                      <wpg:cNvGrpSpPr/>
                      <wpg:grpSpPr>
                        <a:xfrm>
                          <a:off x="0" y="0"/>
                          <a:ext cx="5715" cy="9438005"/>
                          <a:chOff x="0" y="0"/>
                          <a:chExt cx="9144" cy="9438132"/>
                        </a:xfrm>
                      </wpg:grpSpPr>
                      <wps:wsp>
                        <wps:cNvPr id="9" name="Shape 7928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65A3A5E" id="Group 58754" o:spid="_x0000_s1026" style="position:absolute;margin-left:24pt;margin-top:24.5pt;width:.5pt;height:743.15pt;z-index:251658240;mso-position-horizontal-relative:page;mso-position-vertical-relative:page" coordsize="91,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">
                <v:shape id="Shape 79283"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" path="m,l9144,r,9438132l,9438132,,e" fillcolor="black" stroked="f" strokeweight="0">
                  <v:stroke miterlimit="83231f" joinstyle="miter"/>
                  <v:path arrowok="t" textboxrect="0,0,9144,9438132"/>
                </v:shape>
                <w10:wrap type="square" anchorx="page" anchory="page"/>
              </v:group>
            </w:pict>
          </mc:Fallback>
        </mc:AlternateContent>
      </w:r>
      <w:r>
        <w:rPr>
          <w:noProof/>
        </w:rPr>
        <mc:AlternateContent>
          <mc:Choice Requires="wpg">
            <w:drawing>
              <wp:anchor distT="0" distB="0" distL="114300" distR="114300" simplePos="0" relativeHeight="251658240" behindDoc="0" locked="0" layoutInCell="1" allowOverlap="1" wp14:anchorId="7A8587F3" wp14:editId="546A5BB7">
                <wp:simplePos x="0" y="0"/>
                <wp:positionH relativeFrom="page">
                  <wp:posOffset>7463155</wp:posOffset>
                </wp:positionH>
                <wp:positionV relativeFrom="page">
                  <wp:posOffset>311150</wp:posOffset>
                </wp:positionV>
                <wp:extent cx="6350" cy="9438005"/>
                <wp:effectExtent l="0" t="0" r="31750" b="0"/>
                <wp:wrapSquare wrapText="bothSides"/>
                <wp:docPr id="58756" name="Group 58756"/>
                <wp:cNvGraphicFramePr/>
                <a:graphic xmlns:a="http://schemas.openxmlformats.org/drawingml/2006/main">
                  <a:graphicData uri="http://schemas.microsoft.com/office/word/2010/wordprocessingGroup">
                    <wpg:wgp>
                      <wpg:cNvGrpSpPr/>
                      <wpg:grpSpPr>
                        <a:xfrm>
                          <a:off x="0" y="0"/>
                          <a:ext cx="5715" cy="9438005"/>
                          <a:chOff x="0" y="0"/>
                          <a:chExt cx="9144" cy="9438132"/>
                        </a:xfrm>
                      </wpg:grpSpPr>
                      <wps:wsp>
                        <wps:cNvPr id="7" name="Shape 7928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9296C63" id="Group 58756" o:spid="_x0000_s1026" style="position:absolute;margin-left:587.65pt;margin-top:24.5pt;width:.5pt;height:743.15pt;z-index:251658240;mso-position-horizontal-relative:page;mso-position-vertical-relative:page" coordsize="91,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">
                <v:shape id="Shape 79285"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" path="m,l9144,r,9438132l,9438132,,e" fillcolor="black" stroked="f" strokeweight="0">
                  <v:stroke miterlimit="83231f" joinstyle="miter"/>
                  <v:path arrowok="t" textboxrect="0,0,9144,9438132"/>
                </v:shape>
                <w10:wrap type="square" anchorx="page" anchory="page"/>
              </v:group>
            </w:pict>
          </mc:Fallback>
        </mc:AlternateContent>
      </w:r>
      <w:r>
        <w:rPr>
          <w:b/>
          <w:i/>
          <w:sz w:val="28"/>
        </w:rPr>
        <w:t xml:space="preserve"> </w:t>
      </w:r>
    </w:p>
    <w:p w14:paraId="1875174A" w14:textId="70A0232E" w:rsidR="00CE23AB" w:rsidRDefault="00CE23AB" w:rsidP="00CE23AB">
      <w:pPr>
        <w:spacing w:after="0" w:line="256" w:lineRule="auto"/>
        <w:ind w:left="245"/>
        <w:jc w:val="center"/>
      </w:pPr>
      <w:r>
        <w:rPr>
          <w:noProof/>
        </w:rPr>
        <w:drawing>
          <wp:inline distT="0" distB="0" distL="0" distR="0" wp14:anchorId="6FBD7866" wp14:editId="0971DFB7">
            <wp:extent cx="2133600" cy="247650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33600" cy="2476500"/>
                    </a:xfrm>
                    <a:prstGeom prst="rect">
                      <a:avLst/>
                    </a:prstGeom>
                    <a:noFill/>
                    <a:ln>
                      <a:noFill/>
                    </a:ln>
                  </pic:spPr>
                </pic:pic>
              </a:graphicData>
            </a:graphic>
          </wp:inline>
        </w:drawing>
      </w:r>
      <w:r>
        <w:t xml:space="preserve"> </w:t>
      </w:r>
    </w:p>
    <w:p w14:paraId="5F0B1E50" w14:textId="77777777" w:rsidR="00CE23AB" w:rsidRDefault="00CE23AB" w:rsidP="00CE23AB">
      <w:pPr>
        <w:spacing w:after="40" w:line="256" w:lineRule="auto"/>
        <w:ind w:left="243"/>
        <w:jc w:val="center"/>
      </w:pPr>
      <w:r>
        <w:t xml:space="preserve"> </w:t>
      </w:r>
    </w:p>
    <w:tbl>
      <w:tblPr>
        <w:tblStyle w:val="TableGrid"/>
        <w:tblpPr w:leftFromText="180" w:rightFromText="180" w:vertAnchor="page" w:horzAnchor="margin" w:tblpXSpec="center" w:tblpY="11161"/>
        <w:tblW w:w="10098" w:type="dxa"/>
        <w:tblLook w:val="04A0" w:firstRow="1" w:lastRow="0" w:firstColumn="1" w:lastColumn="0" w:noHBand="0" w:noVBand="1"/>
      </w:tblPr>
      <w:tblGrid>
        <w:gridCol w:w="5049"/>
        <w:gridCol w:w="5049"/>
      </w:tblGrid>
      <w:tr w:rsidR="004A0C97" w:rsidRPr="001D7800" w14:paraId="57B331B9" w14:textId="77777777" w:rsidTr="004A0C97">
        <w:trPr>
          <w:trHeight w:val="595"/>
        </w:trPr>
        <w:tc>
          <w:tcPr>
            <w:tcW w:w="5049" w:type="dxa"/>
          </w:tcPr>
          <w:p w14:paraId="5B124A23" w14:textId="77777777" w:rsidR="004A0C97" w:rsidRPr="001D7800" w:rsidRDefault="004A0C97" w:rsidP="004A0C97">
            <w:pPr>
              <w:rPr>
                <w:b/>
                <w:bCs/>
                <w:sz w:val="28"/>
                <w:szCs w:val="28"/>
              </w:rPr>
            </w:pPr>
            <w:r w:rsidRPr="001D7800">
              <w:rPr>
                <w:b/>
                <w:bCs/>
                <w:sz w:val="28"/>
                <w:szCs w:val="28"/>
              </w:rPr>
              <w:t>Name:</w:t>
            </w:r>
          </w:p>
        </w:tc>
        <w:tc>
          <w:tcPr>
            <w:tcW w:w="5049" w:type="dxa"/>
          </w:tcPr>
          <w:p w14:paraId="67B2F6CE" w14:textId="77777777" w:rsidR="004A0C97" w:rsidRPr="001D7800" w:rsidRDefault="004A0C97" w:rsidP="004A0C97">
            <w:pPr>
              <w:rPr>
                <w:b/>
                <w:bCs/>
                <w:sz w:val="28"/>
                <w:szCs w:val="28"/>
              </w:rPr>
            </w:pPr>
            <w:r w:rsidRPr="001D7800">
              <w:rPr>
                <w:b/>
                <w:bCs/>
                <w:sz w:val="28"/>
                <w:szCs w:val="28"/>
              </w:rPr>
              <w:t>ID:</w:t>
            </w:r>
          </w:p>
        </w:tc>
      </w:tr>
      <w:tr w:rsidR="004A0C97" w14:paraId="6997EE2D" w14:textId="77777777" w:rsidTr="004A0C97">
        <w:trPr>
          <w:trHeight w:val="773"/>
        </w:trPr>
        <w:tc>
          <w:tcPr>
            <w:tcW w:w="5049" w:type="dxa"/>
          </w:tcPr>
          <w:p w14:paraId="10876DD6" w14:textId="77777777" w:rsidR="004A0C97" w:rsidRPr="00DE3582" w:rsidRDefault="004A0C97" w:rsidP="004A0C97">
            <w:pPr>
              <w:rPr>
                <w:sz w:val="24"/>
                <w:szCs w:val="24"/>
              </w:rPr>
            </w:pPr>
            <w:r w:rsidRPr="00DE3582">
              <w:rPr>
                <w:sz w:val="24"/>
                <w:szCs w:val="24"/>
              </w:rPr>
              <w:t>Soha Ashraf</w:t>
            </w:r>
          </w:p>
        </w:tc>
        <w:tc>
          <w:tcPr>
            <w:tcW w:w="5049" w:type="dxa"/>
          </w:tcPr>
          <w:p w14:paraId="368D663C" w14:textId="77777777" w:rsidR="004A0C97" w:rsidRPr="00DE3582" w:rsidRDefault="004A0C97" w:rsidP="004A0C97">
            <w:pPr>
              <w:rPr>
                <w:sz w:val="24"/>
                <w:szCs w:val="24"/>
              </w:rPr>
            </w:pPr>
            <w:r w:rsidRPr="00DE3582">
              <w:rPr>
                <w:sz w:val="24"/>
                <w:szCs w:val="24"/>
              </w:rPr>
              <w:t>205001</w:t>
            </w:r>
          </w:p>
        </w:tc>
      </w:tr>
      <w:tr w:rsidR="004A0C97" w14:paraId="72E0C6E5" w14:textId="77777777" w:rsidTr="004A0C97">
        <w:trPr>
          <w:trHeight w:val="773"/>
        </w:trPr>
        <w:tc>
          <w:tcPr>
            <w:tcW w:w="5049" w:type="dxa"/>
          </w:tcPr>
          <w:p w14:paraId="04992126" w14:textId="77777777" w:rsidR="004A0C97" w:rsidRPr="00DE3582" w:rsidRDefault="004A0C97" w:rsidP="004A0C97">
            <w:pPr>
              <w:rPr>
                <w:sz w:val="24"/>
                <w:szCs w:val="24"/>
              </w:rPr>
            </w:pPr>
            <w:r w:rsidRPr="00DE3582">
              <w:rPr>
                <w:sz w:val="24"/>
                <w:szCs w:val="24"/>
              </w:rPr>
              <w:t xml:space="preserve">Maryam Saeed </w:t>
            </w:r>
          </w:p>
        </w:tc>
        <w:tc>
          <w:tcPr>
            <w:tcW w:w="5049" w:type="dxa"/>
          </w:tcPr>
          <w:p w14:paraId="01995865" w14:textId="77777777" w:rsidR="004A0C97" w:rsidRPr="00DE3582" w:rsidRDefault="004A0C97" w:rsidP="004A0C97">
            <w:pPr>
              <w:rPr>
                <w:sz w:val="24"/>
                <w:szCs w:val="24"/>
              </w:rPr>
            </w:pPr>
            <w:r w:rsidRPr="00DE3582">
              <w:rPr>
                <w:sz w:val="24"/>
                <w:szCs w:val="24"/>
              </w:rPr>
              <w:t>203891</w:t>
            </w:r>
          </w:p>
        </w:tc>
      </w:tr>
    </w:tbl>
    <w:p w14:paraId="4896D840" w14:textId="77777777" w:rsidR="00CE23AB" w:rsidRDefault="00CE23AB" w:rsidP="00CE23AB">
      <w:pPr>
        <w:spacing w:after="38" w:line="256" w:lineRule="auto"/>
        <w:ind w:left="243"/>
        <w:jc w:val="center"/>
      </w:pPr>
      <w:r>
        <w:t xml:space="preserve"> </w:t>
      </w:r>
    </w:p>
    <w:p w14:paraId="5DF2EC62" w14:textId="77777777" w:rsidR="00CE23AB" w:rsidRDefault="00CE23AB" w:rsidP="00CE23AB">
      <w:pPr>
        <w:spacing w:after="38" w:line="256" w:lineRule="auto"/>
        <w:ind w:left="243"/>
        <w:jc w:val="center"/>
      </w:pPr>
      <w:r>
        <w:t xml:space="preserve"> </w:t>
      </w:r>
    </w:p>
    <w:p w14:paraId="18F1A86E" w14:textId="09D74BF8" w:rsidR="0012238D" w:rsidRDefault="0012238D" w:rsidP="00CE23AB">
      <w:pPr>
        <w:rPr>
          <w:b/>
          <w:bCs/>
          <w:sz w:val="28"/>
          <w:szCs w:val="28"/>
          <w:u w:val="single"/>
        </w:rPr>
      </w:pPr>
    </w:p>
    <w:p w14:paraId="64CE8EAF" w14:textId="77777777" w:rsidR="00775A22" w:rsidRDefault="00775A22" w:rsidP="00775A22">
      <w:pPr>
        <w:pStyle w:val="ListParagraph"/>
        <w:numPr>
          <w:ilvl w:val="0"/>
          <w:numId w:val="1"/>
        </w:numPr>
        <w:rPr>
          <w:b/>
          <w:bCs/>
          <w:sz w:val="24"/>
          <w:szCs w:val="24"/>
          <w:u w:val="single"/>
        </w:rPr>
      </w:pPr>
      <w:r>
        <w:rPr>
          <w:b/>
          <w:bCs/>
          <w:sz w:val="24"/>
          <w:szCs w:val="24"/>
          <w:u w:val="single"/>
        </w:rPr>
        <w:lastRenderedPageBreak/>
        <w:t>Datasets:</w:t>
      </w:r>
    </w:p>
    <w:p w14:paraId="6344B879" w14:textId="77777777" w:rsidR="00775A22" w:rsidRPr="008B5695" w:rsidRDefault="00775A22" w:rsidP="00775A22">
      <w:pPr>
        <w:pStyle w:val="ListParagraph"/>
        <w:numPr>
          <w:ilvl w:val="0"/>
          <w:numId w:val="2"/>
        </w:numPr>
        <w:rPr>
          <w:b/>
          <w:bCs/>
          <w:sz w:val="24"/>
          <w:szCs w:val="24"/>
          <w:u w:val="single"/>
        </w:rPr>
      </w:pPr>
      <w:r>
        <w:t>Crimes - 2001 to present (Chicago) (Press "Export").</w:t>
      </w:r>
    </w:p>
    <w:p w14:paraId="5E65DF2F" w14:textId="77777777" w:rsidR="00775A22" w:rsidRPr="008B5695" w:rsidRDefault="00775A22" w:rsidP="00775A22">
      <w:pPr>
        <w:pStyle w:val="ListParagraph"/>
        <w:numPr>
          <w:ilvl w:val="0"/>
          <w:numId w:val="2"/>
        </w:numPr>
        <w:rPr>
          <w:b/>
          <w:bCs/>
          <w:sz w:val="24"/>
          <w:szCs w:val="24"/>
          <w:u w:val="single"/>
        </w:rPr>
      </w:pPr>
      <w:r>
        <w:t xml:space="preserve">Census Data - Selected socioeconomic indicators in Chicago, 2008 – 2012. </w:t>
      </w:r>
    </w:p>
    <w:p w14:paraId="052FF721" w14:textId="77777777" w:rsidR="00775A22" w:rsidRPr="00EF6475" w:rsidRDefault="00775A22" w:rsidP="00775A22">
      <w:pPr>
        <w:pStyle w:val="ListParagraph"/>
        <w:numPr>
          <w:ilvl w:val="0"/>
          <w:numId w:val="2"/>
        </w:numPr>
        <w:rPr>
          <w:b/>
          <w:bCs/>
          <w:sz w:val="24"/>
          <w:szCs w:val="24"/>
          <w:u w:val="single"/>
        </w:rPr>
      </w:pPr>
      <w:r>
        <w:t>Crime in the United States (USA).</w:t>
      </w:r>
    </w:p>
    <w:p w14:paraId="1C28536E" w14:textId="77777777" w:rsidR="00775A22" w:rsidRDefault="00775A22" w:rsidP="00775A22">
      <w:pPr>
        <w:pStyle w:val="ListParagraph"/>
        <w:numPr>
          <w:ilvl w:val="0"/>
          <w:numId w:val="2"/>
        </w:numPr>
        <w:rPr>
          <w:sz w:val="24"/>
          <w:szCs w:val="24"/>
        </w:rPr>
      </w:pPr>
      <w:r w:rsidRPr="007537B6">
        <w:rPr>
          <w:sz w:val="24"/>
          <w:szCs w:val="24"/>
        </w:rPr>
        <w:t>Public School in Chicago.</w:t>
      </w:r>
    </w:p>
    <w:p w14:paraId="52155D67" w14:textId="77777777" w:rsidR="00775A22" w:rsidRPr="007537B6" w:rsidRDefault="00775A22" w:rsidP="00775A22">
      <w:pPr>
        <w:rPr>
          <w:sz w:val="24"/>
          <w:szCs w:val="24"/>
        </w:rPr>
      </w:pPr>
    </w:p>
    <w:p w14:paraId="18AD2C56" w14:textId="77777777" w:rsidR="00775A22" w:rsidRPr="00D65D78" w:rsidRDefault="00775A22" w:rsidP="00775A22">
      <w:pPr>
        <w:pStyle w:val="ListParagraph"/>
        <w:numPr>
          <w:ilvl w:val="0"/>
          <w:numId w:val="4"/>
        </w:numPr>
        <w:rPr>
          <w:b/>
          <w:bCs/>
          <w:sz w:val="24"/>
          <w:szCs w:val="24"/>
          <w:u w:val="single"/>
        </w:rPr>
      </w:pPr>
      <w:r w:rsidRPr="00D65D78">
        <w:rPr>
          <w:b/>
          <w:bCs/>
          <w:sz w:val="24"/>
          <w:szCs w:val="24"/>
          <w:u w:val="single"/>
        </w:rPr>
        <w:t>Dataset Description:</w:t>
      </w:r>
    </w:p>
    <w:p w14:paraId="468A92A5" w14:textId="77777777" w:rsidR="00775A22" w:rsidRDefault="00775A22" w:rsidP="00775A22">
      <w:r w:rsidRPr="00025FC0">
        <w:rPr>
          <w:b/>
          <w:bCs/>
        </w:rPr>
        <w:t>1</w:t>
      </w:r>
      <w:r w:rsidRPr="005E0F03">
        <w:t xml:space="preserve">. </w:t>
      </w:r>
      <w:r w:rsidRPr="005A1CD9">
        <w:rPr>
          <w:b/>
          <w:bCs/>
        </w:rPr>
        <w:t>Crime 2001 present:</w:t>
      </w:r>
    </w:p>
    <w:p w14:paraId="4D288EA5" w14:textId="77777777" w:rsidR="00775A22" w:rsidRDefault="00775A22" w:rsidP="00775A22">
      <w:r w:rsidRPr="00A61E32">
        <w:t>This dataset contains reported crime incidents in the City of Chicago from 2001 to the present.  The data comes from the CLEAR (Citizen Law Enforcement Analysis and Reporting) system of the Chicago Police Department. Addresses are only shown at the block level to secure the privacy of crime victims, and specific locations are not revealed.  </w:t>
      </w:r>
    </w:p>
    <w:p w14:paraId="117189FC" w14:textId="64C87C37" w:rsidR="00140392" w:rsidRDefault="00775A22" w:rsidP="00140392">
      <w:pPr>
        <w:pStyle w:val="ListParagraph"/>
        <w:numPr>
          <w:ilvl w:val="0"/>
          <w:numId w:val="6"/>
        </w:numPr>
      </w:pPr>
      <w:r w:rsidRPr="00A61E32">
        <w:rPr>
          <w:b/>
          <w:bCs/>
        </w:rPr>
        <w:t>Dataset Size:</w:t>
      </w:r>
      <w:r>
        <w:t xml:space="preserve"> </w:t>
      </w:r>
      <w:r w:rsidRPr="00A61E32">
        <w:rPr>
          <w:b/>
          <w:bCs/>
        </w:rPr>
        <w:t>Rows:</w:t>
      </w:r>
      <w:r>
        <w:t xml:space="preserve"> 7.5M, </w:t>
      </w:r>
      <w:r w:rsidRPr="00A61E32">
        <w:rPr>
          <w:b/>
          <w:bCs/>
        </w:rPr>
        <w:t>Columns</w:t>
      </w:r>
      <w:r>
        <w:t>: 22.</w:t>
      </w:r>
    </w:p>
    <w:p w14:paraId="6F76B5A4" w14:textId="788C3103" w:rsidR="00140392" w:rsidRPr="00140392" w:rsidRDefault="00140392" w:rsidP="00140392">
      <w:pPr>
        <w:pStyle w:val="ListParagraph"/>
        <w:numPr>
          <w:ilvl w:val="0"/>
          <w:numId w:val="6"/>
        </w:numPr>
        <w:rPr>
          <w:b/>
          <w:bCs/>
        </w:rPr>
      </w:pPr>
      <w:r w:rsidRPr="00140392">
        <w:rPr>
          <w:b/>
          <w:bCs/>
        </w:rPr>
        <w:t>Simple of the Dataset:</w:t>
      </w:r>
    </w:p>
    <w:p w14:paraId="4A4F64A8" w14:textId="6CAF4EF7" w:rsidR="00140392" w:rsidRDefault="00140392" w:rsidP="00140392">
      <w:r>
        <w:rPr>
          <w:noProof/>
        </w:rPr>
        <w:drawing>
          <wp:inline distT="0" distB="0" distL="0" distR="0" wp14:anchorId="556FA6BD" wp14:editId="464F7B9A">
            <wp:extent cx="4651283" cy="249332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02210" cy="2520622"/>
                    </a:xfrm>
                    <a:prstGeom prst="rect">
                      <a:avLst/>
                    </a:prstGeom>
                    <a:noFill/>
                    <a:ln>
                      <a:noFill/>
                    </a:ln>
                  </pic:spPr>
                </pic:pic>
              </a:graphicData>
            </a:graphic>
          </wp:inline>
        </w:drawing>
      </w:r>
    </w:p>
    <w:p w14:paraId="2C400361" w14:textId="7666EBCA" w:rsidR="00140392" w:rsidRDefault="00140392" w:rsidP="00140392">
      <w:r>
        <w:rPr>
          <w:noProof/>
        </w:rPr>
        <w:lastRenderedPageBreak/>
        <w:drawing>
          <wp:inline distT="0" distB="0" distL="0" distR="0" wp14:anchorId="3F17AD33" wp14:editId="27245BFE">
            <wp:extent cx="4973702" cy="2683714"/>
            <wp:effectExtent l="0" t="0" r="0" b="254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89541" cy="2692261"/>
                    </a:xfrm>
                    <a:prstGeom prst="rect">
                      <a:avLst/>
                    </a:prstGeom>
                    <a:noFill/>
                    <a:ln>
                      <a:noFill/>
                    </a:ln>
                  </pic:spPr>
                </pic:pic>
              </a:graphicData>
            </a:graphic>
          </wp:inline>
        </w:drawing>
      </w:r>
      <w:r>
        <w:rPr>
          <w:noProof/>
        </w:rPr>
        <w:drawing>
          <wp:inline distT="0" distB="0" distL="0" distR="0" wp14:anchorId="4C85623A" wp14:editId="797695F5">
            <wp:extent cx="5000129" cy="2689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20753" cy="2700508"/>
                    </a:xfrm>
                    <a:prstGeom prst="rect">
                      <a:avLst/>
                    </a:prstGeom>
                    <a:noFill/>
                    <a:ln>
                      <a:noFill/>
                    </a:ln>
                  </pic:spPr>
                </pic:pic>
              </a:graphicData>
            </a:graphic>
          </wp:inline>
        </w:drawing>
      </w:r>
    </w:p>
    <w:p w14:paraId="3D711983" w14:textId="167FC5C4" w:rsidR="00140392" w:rsidRDefault="00140392" w:rsidP="00140392"/>
    <w:p w14:paraId="2E45086D" w14:textId="77777777" w:rsidR="00140392" w:rsidRDefault="00140392" w:rsidP="00140392"/>
    <w:p w14:paraId="61163BBC" w14:textId="1ABDEA70" w:rsidR="00096FCF" w:rsidRDefault="00096FCF" w:rsidP="00B46966"/>
    <w:p w14:paraId="02D78ECD" w14:textId="228E0639" w:rsidR="00B46966" w:rsidRDefault="00B46966" w:rsidP="00B46966"/>
    <w:p w14:paraId="3D917195" w14:textId="0FBF2671" w:rsidR="00B46966" w:rsidRDefault="00B46966" w:rsidP="00B46966"/>
    <w:p w14:paraId="33327134" w14:textId="312D9B8D" w:rsidR="00B46966" w:rsidRDefault="00B46966" w:rsidP="00B46966"/>
    <w:p w14:paraId="3DB54AE3" w14:textId="6F06B80F" w:rsidR="00B46966" w:rsidRDefault="00B46966" w:rsidP="00B46966"/>
    <w:p w14:paraId="6FD0103B" w14:textId="1C0BA025" w:rsidR="00B46966" w:rsidRDefault="00B46966" w:rsidP="00B46966"/>
    <w:p w14:paraId="050B76E6" w14:textId="77777777" w:rsidR="00B46966" w:rsidRDefault="00B46966" w:rsidP="00B46966"/>
    <w:p w14:paraId="05141C10" w14:textId="395EC1D5" w:rsidR="00775A22" w:rsidRDefault="009D5B06" w:rsidP="00775A22">
      <w:pPr>
        <w:rPr>
          <w:b/>
          <w:bCs/>
        </w:rPr>
      </w:pPr>
      <w:r>
        <w:rPr>
          <w:b/>
          <w:bCs/>
        </w:rPr>
        <w:lastRenderedPageBreak/>
        <w:t>2</w:t>
      </w:r>
      <w:r w:rsidR="00775A22">
        <w:t xml:space="preserve">. </w:t>
      </w:r>
      <w:r w:rsidR="00775A22" w:rsidRPr="005220A4">
        <w:rPr>
          <w:b/>
          <w:bCs/>
        </w:rPr>
        <w:t>Crime in the United States (USA)</w:t>
      </w:r>
      <w:r w:rsidR="00843875">
        <w:rPr>
          <w:b/>
          <w:bCs/>
        </w:rPr>
        <w:t xml:space="preserve"> “SCARPPED”</w:t>
      </w:r>
      <w:r w:rsidR="00775A22">
        <w:rPr>
          <w:b/>
          <w:bCs/>
        </w:rPr>
        <w:t>:</w:t>
      </w:r>
    </w:p>
    <w:p w14:paraId="2FC4DC51" w14:textId="041E0FC5" w:rsidR="00775A22" w:rsidRPr="00775A22" w:rsidRDefault="00775A22" w:rsidP="00775A22">
      <w:r w:rsidRPr="00775A22">
        <w:t>Crimes rating from 1994 – 2013 in USA.</w:t>
      </w:r>
    </w:p>
    <w:p w14:paraId="6F855193" w14:textId="27571419" w:rsidR="00775A22" w:rsidRDefault="00775A22" w:rsidP="00775A22">
      <w:pPr>
        <w:pStyle w:val="ListParagraph"/>
        <w:numPr>
          <w:ilvl w:val="0"/>
          <w:numId w:val="6"/>
        </w:numPr>
      </w:pPr>
      <w:r w:rsidRPr="00A61E32">
        <w:rPr>
          <w:b/>
          <w:bCs/>
        </w:rPr>
        <w:t>Dataset Size:</w:t>
      </w:r>
      <w:r>
        <w:t xml:space="preserve"> </w:t>
      </w:r>
      <w:r w:rsidRPr="00A61E32">
        <w:rPr>
          <w:b/>
          <w:bCs/>
        </w:rPr>
        <w:t>Rows:</w:t>
      </w:r>
      <w:r>
        <w:t xml:space="preserve"> 24, </w:t>
      </w:r>
      <w:r w:rsidRPr="00A61E32">
        <w:rPr>
          <w:b/>
          <w:bCs/>
        </w:rPr>
        <w:t>Columns</w:t>
      </w:r>
      <w:r>
        <w:t>: 20.</w:t>
      </w:r>
    </w:p>
    <w:p w14:paraId="7FA51E82" w14:textId="77777777" w:rsidR="00EB2B00" w:rsidRDefault="00EB2B00" w:rsidP="00EB2B00">
      <w:pPr>
        <w:pStyle w:val="ListParagraph"/>
        <w:numPr>
          <w:ilvl w:val="0"/>
          <w:numId w:val="6"/>
        </w:numPr>
      </w:pPr>
      <w:r>
        <w:rPr>
          <w:b/>
          <w:bCs/>
        </w:rPr>
        <w:t>Simple of the Dataset:</w:t>
      </w:r>
    </w:p>
    <w:p w14:paraId="52AADB1F" w14:textId="61540523" w:rsidR="00EB2B00" w:rsidRDefault="00843875" w:rsidP="00EB2B00">
      <w:pPr>
        <w:pStyle w:val="ListParagraph"/>
      </w:pPr>
      <w:r>
        <w:rPr>
          <w:noProof/>
        </w:rPr>
        <w:drawing>
          <wp:inline distT="0" distB="0" distL="0" distR="0" wp14:anchorId="62A08A21" wp14:editId="3273DC06">
            <wp:extent cx="4997450" cy="312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782" r="2137"/>
                    <a:stretch/>
                  </pic:blipFill>
                  <pic:spPr bwMode="auto">
                    <a:xfrm>
                      <a:off x="0" y="0"/>
                      <a:ext cx="4997450" cy="3124200"/>
                    </a:xfrm>
                    <a:prstGeom prst="rect">
                      <a:avLst/>
                    </a:prstGeom>
                    <a:noFill/>
                    <a:ln>
                      <a:noFill/>
                    </a:ln>
                    <a:extLst>
                      <a:ext uri="{53640926-AAD7-44D8-BBD7-CCE9431645EC}">
                        <a14:shadowObscured xmlns:a14="http://schemas.microsoft.com/office/drawing/2010/main"/>
                      </a:ext>
                    </a:extLst>
                  </pic:spPr>
                </pic:pic>
              </a:graphicData>
            </a:graphic>
          </wp:inline>
        </w:drawing>
      </w:r>
    </w:p>
    <w:p w14:paraId="68976458" w14:textId="77777777" w:rsidR="00775A22" w:rsidRPr="005220A4" w:rsidRDefault="00775A22" w:rsidP="00775A22">
      <w:pPr>
        <w:rPr>
          <w:sz w:val="24"/>
          <w:szCs w:val="24"/>
        </w:rPr>
      </w:pPr>
    </w:p>
    <w:p w14:paraId="12F16C32" w14:textId="1C5448B8" w:rsidR="00775A22" w:rsidRPr="00553A22" w:rsidRDefault="009D5B06" w:rsidP="00775A22">
      <w:r>
        <w:rPr>
          <w:b/>
          <w:bCs/>
        </w:rPr>
        <w:t>3</w:t>
      </w:r>
      <w:r w:rsidR="00775A22">
        <w:t>.</w:t>
      </w:r>
      <w:r w:rsidR="00775A22" w:rsidRPr="00025FC0">
        <w:rPr>
          <w:sz w:val="24"/>
          <w:szCs w:val="24"/>
        </w:rPr>
        <w:t xml:space="preserve"> </w:t>
      </w:r>
      <w:r w:rsidR="00775A22" w:rsidRPr="00553A22">
        <w:rPr>
          <w:b/>
          <w:bCs/>
        </w:rPr>
        <w:t>Public School in Chicago:</w:t>
      </w:r>
    </w:p>
    <w:p w14:paraId="52D0870A" w14:textId="77777777" w:rsidR="00775A22" w:rsidRDefault="00775A22" w:rsidP="00775A22">
      <w:pPr>
        <w:rPr>
          <w:sz w:val="24"/>
          <w:szCs w:val="24"/>
        </w:rPr>
      </w:pPr>
      <w:r w:rsidRPr="00C0236F">
        <w:rPr>
          <w:sz w:val="24"/>
          <w:szCs w:val="24"/>
        </w:rPr>
        <w:t>From the 2011-2012 school year, this dataset contains all school-level performance data used to create CPS School Report Cards.</w:t>
      </w:r>
    </w:p>
    <w:p w14:paraId="24D97269" w14:textId="77777777" w:rsidR="00775A22" w:rsidRDefault="00775A22" w:rsidP="00775A22">
      <w:pPr>
        <w:pStyle w:val="ListParagraph"/>
        <w:numPr>
          <w:ilvl w:val="0"/>
          <w:numId w:val="6"/>
        </w:numPr>
      </w:pPr>
      <w:r w:rsidRPr="00A61E32">
        <w:rPr>
          <w:b/>
          <w:bCs/>
        </w:rPr>
        <w:t>Dataset Size:</w:t>
      </w:r>
      <w:r>
        <w:t xml:space="preserve"> </w:t>
      </w:r>
      <w:r w:rsidRPr="00A61E32">
        <w:rPr>
          <w:b/>
          <w:bCs/>
        </w:rPr>
        <w:t>Rows:</w:t>
      </w:r>
      <w:r>
        <w:t xml:space="preserve"> 566, </w:t>
      </w:r>
      <w:r w:rsidRPr="00A61E32">
        <w:rPr>
          <w:b/>
          <w:bCs/>
        </w:rPr>
        <w:t>Columns</w:t>
      </w:r>
      <w:r>
        <w:t>: 79.</w:t>
      </w:r>
    </w:p>
    <w:p w14:paraId="4506EF93" w14:textId="19A73974" w:rsidR="00775A22" w:rsidRDefault="003E1E95" w:rsidP="00775A22">
      <w:pPr>
        <w:rPr>
          <w:sz w:val="24"/>
          <w:szCs w:val="24"/>
        </w:rPr>
      </w:pPr>
      <w:r>
        <w:rPr>
          <w:noProof/>
          <w:sz w:val="24"/>
          <w:szCs w:val="24"/>
        </w:rPr>
        <w:drawing>
          <wp:inline distT="0" distB="0" distL="0" distR="0" wp14:anchorId="5605CB39" wp14:editId="536D0D62">
            <wp:extent cx="4783422" cy="25753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4152" cy="2581111"/>
                    </a:xfrm>
                    <a:prstGeom prst="rect">
                      <a:avLst/>
                    </a:prstGeom>
                    <a:noFill/>
                    <a:ln>
                      <a:noFill/>
                    </a:ln>
                  </pic:spPr>
                </pic:pic>
              </a:graphicData>
            </a:graphic>
          </wp:inline>
        </w:drawing>
      </w:r>
    </w:p>
    <w:p w14:paraId="3F53CA3E" w14:textId="0BEC3D84" w:rsidR="003E1E95" w:rsidRDefault="003E1E95" w:rsidP="00775A22">
      <w:pPr>
        <w:rPr>
          <w:sz w:val="24"/>
          <w:szCs w:val="24"/>
        </w:rPr>
      </w:pPr>
      <w:r>
        <w:rPr>
          <w:noProof/>
          <w:sz w:val="24"/>
          <w:szCs w:val="24"/>
        </w:rPr>
        <w:lastRenderedPageBreak/>
        <w:drawing>
          <wp:inline distT="0" distB="0" distL="0" distR="0" wp14:anchorId="5BDE16D8" wp14:editId="0CB5A369">
            <wp:extent cx="4391288" cy="237321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95213" cy="2375333"/>
                    </a:xfrm>
                    <a:prstGeom prst="rect">
                      <a:avLst/>
                    </a:prstGeom>
                    <a:noFill/>
                    <a:ln>
                      <a:noFill/>
                    </a:ln>
                  </pic:spPr>
                </pic:pic>
              </a:graphicData>
            </a:graphic>
          </wp:inline>
        </w:drawing>
      </w:r>
    </w:p>
    <w:p w14:paraId="4617FFAE" w14:textId="13F3AD89" w:rsidR="00775A22" w:rsidRDefault="009B644A" w:rsidP="00C3140D">
      <w:pPr>
        <w:rPr>
          <w:sz w:val="24"/>
          <w:szCs w:val="24"/>
        </w:rPr>
      </w:pPr>
      <w:r>
        <w:rPr>
          <w:noProof/>
          <w:sz w:val="24"/>
          <w:szCs w:val="24"/>
        </w:rPr>
        <w:drawing>
          <wp:anchor distT="0" distB="0" distL="114300" distR="114300" simplePos="0" relativeHeight="251659264" behindDoc="0" locked="0" layoutInCell="1" allowOverlap="1" wp14:anchorId="0048C45B" wp14:editId="24304AA2">
            <wp:simplePos x="914400" y="3409950"/>
            <wp:positionH relativeFrom="column">
              <wp:align>left</wp:align>
            </wp:positionH>
            <wp:positionV relativeFrom="paragraph">
              <wp:align>top</wp:align>
            </wp:positionV>
            <wp:extent cx="4425296" cy="2399639"/>
            <wp:effectExtent l="0" t="0" r="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25296" cy="2399639"/>
                    </a:xfrm>
                    <a:prstGeom prst="rect">
                      <a:avLst/>
                    </a:prstGeom>
                    <a:noFill/>
                    <a:ln>
                      <a:noFill/>
                    </a:ln>
                  </pic:spPr>
                </pic:pic>
              </a:graphicData>
            </a:graphic>
          </wp:anchor>
        </w:drawing>
      </w:r>
      <w:r w:rsidR="00116699">
        <w:rPr>
          <w:sz w:val="24"/>
          <w:szCs w:val="24"/>
        </w:rPr>
        <w:br w:type="textWrapping" w:clear="all"/>
      </w:r>
    </w:p>
    <w:p w14:paraId="06551FA3" w14:textId="0AAB72E8" w:rsidR="005D572E" w:rsidRDefault="005D572E" w:rsidP="00C3140D">
      <w:pPr>
        <w:rPr>
          <w:sz w:val="24"/>
          <w:szCs w:val="24"/>
        </w:rPr>
      </w:pPr>
    </w:p>
    <w:p w14:paraId="6E63D4B8" w14:textId="06E477A8" w:rsidR="005D572E" w:rsidRDefault="005D572E" w:rsidP="00C3140D">
      <w:pPr>
        <w:rPr>
          <w:sz w:val="24"/>
          <w:szCs w:val="24"/>
        </w:rPr>
      </w:pPr>
    </w:p>
    <w:p w14:paraId="05CF0F39" w14:textId="7387B11B" w:rsidR="005D572E" w:rsidRDefault="005D572E" w:rsidP="00C3140D">
      <w:pPr>
        <w:rPr>
          <w:sz w:val="24"/>
          <w:szCs w:val="24"/>
        </w:rPr>
      </w:pPr>
    </w:p>
    <w:p w14:paraId="37A249E0" w14:textId="67F8F3F5" w:rsidR="005D572E" w:rsidRDefault="005D572E" w:rsidP="00C3140D">
      <w:pPr>
        <w:rPr>
          <w:sz w:val="24"/>
          <w:szCs w:val="24"/>
        </w:rPr>
      </w:pPr>
    </w:p>
    <w:p w14:paraId="54B3F92F" w14:textId="176B7198" w:rsidR="005D572E" w:rsidRDefault="005D572E" w:rsidP="00C3140D">
      <w:pPr>
        <w:rPr>
          <w:sz w:val="24"/>
          <w:szCs w:val="24"/>
        </w:rPr>
      </w:pPr>
    </w:p>
    <w:p w14:paraId="0FF18ED1" w14:textId="41009D0D" w:rsidR="005D572E" w:rsidRDefault="005D572E" w:rsidP="00C3140D">
      <w:pPr>
        <w:rPr>
          <w:sz w:val="24"/>
          <w:szCs w:val="24"/>
        </w:rPr>
      </w:pPr>
    </w:p>
    <w:p w14:paraId="4F95CD3E" w14:textId="40EFB557" w:rsidR="005D572E" w:rsidRDefault="005D572E" w:rsidP="00C3140D">
      <w:pPr>
        <w:rPr>
          <w:sz w:val="24"/>
          <w:szCs w:val="24"/>
        </w:rPr>
      </w:pPr>
    </w:p>
    <w:p w14:paraId="470CA113" w14:textId="4A8C20E8" w:rsidR="005D572E" w:rsidRDefault="005D572E" w:rsidP="00C3140D">
      <w:pPr>
        <w:rPr>
          <w:sz w:val="24"/>
          <w:szCs w:val="24"/>
        </w:rPr>
      </w:pPr>
    </w:p>
    <w:p w14:paraId="7CD7374C" w14:textId="677168B3" w:rsidR="005D572E" w:rsidRDefault="005D572E" w:rsidP="00C3140D">
      <w:pPr>
        <w:rPr>
          <w:sz w:val="24"/>
          <w:szCs w:val="24"/>
        </w:rPr>
      </w:pPr>
    </w:p>
    <w:p w14:paraId="74865A51" w14:textId="77777777" w:rsidR="005D572E" w:rsidRPr="00C3140D" w:rsidRDefault="005D572E" w:rsidP="00C3140D">
      <w:pPr>
        <w:rPr>
          <w:sz w:val="24"/>
          <w:szCs w:val="24"/>
        </w:rPr>
      </w:pPr>
    </w:p>
    <w:p w14:paraId="21B87F1E" w14:textId="2A362581" w:rsidR="00775A22" w:rsidRDefault="00775A22" w:rsidP="00775A22">
      <w:pPr>
        <w:pStyle w:val="ListParagraph"/>
        <w:numPr>
          <w:ilvl w:val="0"/>
          <w:numId w:val="5"/>
        </w:numPr>
        <w:rPr>
          <w:b/>
          <w:bCs/>
          <w:sz w:val="28"/>
          <w:szCs w:val="28"/>
          <w:u w:val="single"/>
        </w:rPr>
      </w:pPr>
      <w:r w:rsidRPr="00C7055A">
        <w:rPr>
          <w:b/>
          <w:bCs/>
          <w:sz w:val="28"/>
          <w:szCs w:val="28"/>
          <w:u w:val="single"/>
        </w:rPr>
        <w:lastRenderedPageBreak/>
        <w:t>Goal</w:t>
      </w:r>
      <w:r w:rsidR="00D945FC">
        <w:rPr>
          <w:b/>
          <w:bCs/>
          <w:sz w:val="28"/>
          <w:szCs w:val="28"/>
          <w:u w:val="single"/>
        </w:rPr>
        <w:t>s</w:t>
      </w:r>
      <w:r w:rsidRPr="00C7055A">
        <w:rPr>
          <w:b/>
          <w:bCs/>
          <w:sz w:val="28"/>
          <w:szCs w:val="28"/>
          <w:u w:val="single"/>
        </w:rPr>
        <w:t>:</w:t>
      </w:r>
    </w:p>
    <w:p w14:paraId="6F8B9F55" w14:textId="642E43F9" w:rsidR="00031D21" w:rsidRPr="008C7148" w:rsidRDefault="00031D21" w:rsidP="000F770D">
      <w:pPr>
        <w:rPr>
          <w:sz w:val="24"/>
          <w:szCs w:val="24"/>
        </w:rPr>
      </w:pPr>
      <w:r w:rsidRPr="008C7148">
        <w:rPr>
          <w:b/>
          <w:bCs/>
          <w:sz w:val="24"/>
          <w:szCs w:val="24"/>
        </w:rPr>
        <w:t>Q1)</w:t>
      </w:r>
      <w:r w:rsidRPr="008C7148">
        <w:rPr>
          <w:sz w:val="24"/>
          <w:szCs w:val="24"/>
        </w:rPr>
        <w:t xml:space="preserve"> </w:t>
      </w:r>
      <w:r w:rsidR="000F770D" w:rsidRPr="008C7148">
        <w:rPr>
          <w:sz w:val="24"/>
          <w:szCs w:val="24"/>
        </w:rPr>
        <w:t xml:space="preserve">Are the number of the crimes increases at late </w:t>
      </w:r>
      <w:r w:rsidR="00FA5D18" w:rsidRPr="008C7148">
        <w:rPr>
          <w:sz w:val="24"/>
          <w:szCs w:val="24"/>
        </w:rPr>
        <w:t>time (</w:t>
      </w:r>
      <w:r w:rsidR="00786B30" w:rsidRPr="008C7148">
        <w:rPr>
          <w:sz w:val="24"/>
          <w:szCs w:val="24"/>
        </w:rPr>
        <w:t>from 00:00</w:t>
      </w:r>
      <w:r w:rsidR="00350426" w:rsidRPr="008C7148">
        <w:rPr>
          <w:sz w:val="24"/>
          <w:szCs w:val="24"/>
        </w:rPr>
        <w:t>:00</w:t>
      </w:r>
      <w:r w:rsidR="00786B30" w:rsidRPr="008C7148">
        <w:rPr>
          <w:sz w:val="24"/>
          <w:szCs w:val="24"/>
        </w:rPr>
        <w:t xml:space="preserve"> to </w:t>
      </w:r>
      <w:r w:rsidR="00350426" w:rsidRPr="008C7148">
        <w:rPr>
          <w:sz w:val="24"/>
          <w:szCs w:val="24"/>
        </w:rPr>
        <w:t>0</w:t>
      </w:r>
      <w:r w:rsidR="00786B30" w:rsidRPr="008C7148">
        <w:rPr>
          <w:sz w:val="24"/>
          <w:szCs w:val="24"/>
        </w:rPr>
        <w:t>5:00</w:t>
      </w:r>
      <w:r w:rsidR="00350426" w:rsidRPr="008C7148">
        <w:rPr>
          <w:sz w:val="24"/>
          <w:szCs w:val="24"/>
        </w:rPr>
        <w:t>:00</w:t>
      </w:r>
      <w:r w:rsidR="00786B30" w:rsidRPr="008C7148">
        <w:rPr>
          <w:sz w:val="24"/>
          <w:szCs w:val="24"/>
        </w:rPr>
        <w:t>)</w:t>
      </w:r>
      <w:r w:rsidR="00B46404" w:rsidRPr="008C7148">
        <w:rPr>
          <w:sz w:val="24"/>
          <w:szCs w:val="24"/>
        </w:rPr>
        <w:t xml:space="preserve"> through years</w:t>
      </w:r>
      <w:r w:rsidR="000F770D" w:rsidRPr="008C7148">
        <w:rPr>
          <w:sz w:val="24"/>
          <w:szCs w:val="24"/>
        </w:rPr>
        <w:t>?</w:t>
      </w:r>
    </w:p>
    <w:p w14:paraId="5A6C65B3" w14:textId="785C0629" w:rsidR="00031D21" w:rsidRPr="008C7148" w:rsidRDefault="00031D21" w:rsidP="000A291A">
      <w:pPr>
        <w:rPr>
          <w:sz w:val="24"/>
          <w:szCs w:val="24"/>
        </w:rPr>
      </w:pPr>
      <w:r w:rsidRPr="008C7148">
        <w:rPr>
          <w:b/>
          <w:bCs/>
          <w:sz w:val="24"/>
          <w:szCs w:val="24"/>
        </w:rPr>
        <w:t>Q2)</w:t>
      </w:r>
      <w:r w:rsidRPr="008C7148">
        <w:rPr>
          <w:sz w:val="24"/>
          <w:szCs w:val="24"/>
        </w:rPr>
        <w:t xml:space="preserve"> </w:t>
      </w:r>
      <w:r w:rsidR="00106C5A" w:rsidRPr="008C7148">
        <w:rPr>
          <w:sz w:val="24"/>
          <w:szCs w:val="24"/>
        </w:rPr>
        <w:t>What is the ratio of crime based on crime types?</w:t>
      </w:r>
    </w:p>
    <w:p w14:paraId="0B8676E5" w14:textId="6A58CE2E" w:rsidR="00031D21" w:rsidRPr="008C7148" w:rsidRDefault="00031D21" w:rsidP="000A291A">
      <w:pPr>
        <w:rPr>
          <w:sz w:val="24"/>
          <w:szCs w:val="24"/>
        </w:rPr>
      </w:pPr>
      <w:r w:rsidRPr="008C7148">
        <w:rPr>
          <w:b/>
          <w:bCs/>
          <w:sz w:val="24"/>
          <w:szCs w:val="24"/>
        </w:rPr>
        <w:t>Q3)</w:t>
      </w:r>
      <w:r w:rsidRPr="008C7148">
        <w:rPr>
          <w:sz w:val="24"/>
          <w:szCs w:val="24"/>
        </w:rPr>
        <w:t xml:space="preserve"> What is the period between the </w:t>
      </w:r>
      <w:r w:rsidR="003C77F8" w:rsidRPr="008C7148">
        <w:rPr>
          <w:sz w:val="24"/>
          <w:szCs w:val="24"/>
        </w:rPr>
        <w:t>date</w:t>
      </w:r>
      <w:r w:rsidRPr="008C7148">
        <w:rPr>
          <w:sz w:val="24"/>
          <w:szCs w:val="24"/>
        </w:rPr>
        <w:t xml:space="preserve"> of the crime and the </w:t>
      </w:r>
      <w:r w:rsidR="003C77F8" w:rsidRPr="008C7148">
        <w:rPr>
          <w:sz w:val="24"/>
          <w:szCs w:val="24"/>
        </w:rPr>
        <w:t>date</w:t>
      </w:r>
      <w:r w:rsidRPr="008C7148">
        <w:rPr>
          <w:sz w:val="24"/>
          <w:szCs w:val="24"/>
        </w:rPr>
        <w:t xml:space="preserve"> it was updated?</w:t>
      </w:r>
    </w:p>
    <w:p w14:paraId="088E9025" w14:textId="2CCDB300" w:rsidR="005F558A" w:rsidRPr="008C7148" w:rsidRDefault="005F558A" w:rsidP="000A291A">
      <w:pPr>
        <w:rPr>
          <w:b/>
          <w:bCs/>
          <w:sz w:val="24"/>
          <w:szCs w:val="24"/>
        </w:rPr>
      </w:pPr>
      <w:r w:rsidRPr="008C7148">
        <w:rPr>
          <w:b/>
          <w:bCs/>
          <w:sz w:val="24"/>
          <w:szCs w:val="24"/>
        </w:rPr>
        <w:t>Q4)</w:t>
      </w:r>
      <w:r w:rsidR="00150C12" w:rsidRPr="008C7148">
        <w:rPr>
          <w:b/>
          <w:bCs/>
          <w:sz w:val="24"/>
          <w:szCs w:val="24"/>
        </w:rPr>
        <w:t xml:space="preserve"> </w:t>
      </w:r>
      <w:r w:rsidR="00150C12" w:rsidRPr="008C7148">
        <w:rPr>
          <w:sz w:val="24"/>
          <w:szCs w:val="24"/>
        </w:rPr>
        <w:t>During the summer months, what the higher rate of crimes happened this time?</w:t>
      </w:r>
      <w:r w:rsidR="00150C12" w:rsidRPr="008C7148">
        <w:rPr>
          <w:b/>
          <w:bCs/>
          <w:sz w:val="24"/>
          <w:szCs w:val="24"/>
        </w:rPr>
        <w:t xml:space="preserve"> </w:t>
      </w:r>
    </w:p>
    <w:p w14:paraId="6E192A06" w14:textId="626E2E14" w:rsidR="00150C12" w:rsidRDefault="00150C12" w:rsidP="000A291A">
      <w:pPr>
        <w:rPr>
          <w:b/>
          <w:bCs/>
          <w:sz w:val="24"/>
          <w:szCs w:val="24"/>
        </w:rPr>
      </w:pPr>
      <w:r w:rsidRPr="008C7148">
        <w:rPr>
          <w:b/>
          <w:bCs/>
          <w:sz w:val="24"/>
          <w:szCs w:val="24"/>
        </w:rPr>
        <w:t>NOTE: There are some researchers about it, as the people in the summer leave their homes because of the increase of the temperature</w:t>
      </w:r>
      <w:r w:rsidR="007E0519" w:rsidRPr="008C7148">
        <w:rPr>
          <w:b/>
          <w:bCs/>
          <w:sz w:val="24"/>
          <w:szCs w:val="24"/>
        </w:rPr>
        <w:t xml:space="preserve">, so there a </w:t>
      </w:r>
      <w:r w:rsidR="00790AAD" w:rsidRPr="008C7148">
        <w:rPr>
          <w:b/>
          <w:bCs/>
          <w:sz w:val="24"/>
          <w:szCs w:val="24"/>
        </w:rPr>
        <w:t>lot of</w:t>
      </w:r>
      <w:r w:rsidR="007E0519" w:rsidRPr="008C7148">
        <w:rPr>
          <w:b/>
          <w:bCs/>
          <w:sz w:val="24"/>
          <w:szCs w:val="24"/>
        </w:rPr>
        <w:t xml:space="preserve"> crimes happen this time</w:t>
      </w:r>
      <w:r w:rsidRPr="008C7148">
        <w:rPr>
          <w:b/>
          <w:bCs/>
          <w:sz w:val="24"/>
          <w:szCs w:val="24"/>
        </w:rPr>
        <w:t>.</w:t>
      </w:r>
    </w:p>
    <w:p w14:paraId="37EA90FB" w14:textId="72D332FC" w:rsidR="005D572E" w:rsidRPr="005D572E" w:rsidRDefault="005D572E" w:rsidP="005D572E">
      <w:pPr>
        <w:pStyle w:val="ListParagraph"/>
        <w:numPr>
          <w:ilvl w:val="0"/>
          <w:numId w:val="6"/>
        </w:numPr>
        <w:rPr>
          <w:b/>
          <w:bCs/>
          <w:sz w:val="24"/>
          <w:szCs w:val="24"/>
        </w:rPr>
      </w:pPr>
      <w:r w:rsidRPr="005D572E">
        <w:rPr>
          <w:b/>
          <w:bCs/>
          <w:sz w:val="24"/>
          <w:szCs w:val="24"/>
        </w:rPr>
        <w:t>Public school:</w:t>
      </w:r>
    </w:p>
    <w:p w14:paraId="6D303571" w14:textId="77777777" w:rsidR="00C3140D" w:rsidRPr="008C7148" w:rsidRDefault="00031D21" w:rsidP="00C3140D">
      <w:pPr>
        <w:rPr>
          <w:sz w:val="24"/>
          <w:szCs w:val="24"/>
          <w:lang w:bidi="ar-EG"/>
        </w:rPr>
      </w:pPr>
      <w:r w:rsidRPr="008C7148">
        <w:rPr>
          <w:b/>
          <w:bCs/>
          <w:sz w:val="24"/>
          <w:szCs w:val="24"/>
        </w:rPr>
        <w:t>Q</w:t>
      </w:r>
      <w:r w:rsidR="005F558A" w:rsidRPr="008C7148">
        <w:rPr>
          <w:b/>
          <w:bCs/>
          <w:sz w:val="24"/>
          <w:szCs w:val="24"/>
        </w:rPr>
        <w:t>5</w:t>
      </w:r>
      <w:r w:rsidRPr="008C7148">
        <w:rPr>
          <w:b/>
          <w:bCs/>
          <w:sz w:val="24"/>
          <w:szCs w:val="24"/>
        </w:rPr>
        <w:t>)</w:t>
      </w:r>
      <w:r w:rsidRPr="008C7148">
        <w:rPr>
          <w:sz w:val="24"/>
          <w:szCs w:val="24"/>
        </w:rPr>
        <w:t xml:space="preserve"> </w:t>
      </w:r>
      <w:r w:rsidRPr="008C7148">
        <w:rPr>
          <w:sz w:val="24"/>
          <w:szCs w:val="24"/>
          <w:lang w:bidi="ar-EG"/>
        </w:rPr>
        <w:t xml:space="preserve">How did the crimes effect on safety score in the community area? And what are the safety icon? </w:t>
      </w:r>
    </w:p>
    <w:p w14:paraId="54214DA9" w14:textId="1F0DAF67" w:rsidR="00031D21" w:rsidRDefault="00031D21" w:rsidP="000A291A">
      <w:pPr>
        <w:rPr>
          <w:sz w:val="24"/>
          <w:szCs w:val="24"/>
        </w:rPr>
      </w:pPr>
      <w:r w:rsidRPr="008C7148">
        <w:rPr>
          <w:b/>
          <w:bCs/>
          <w:sz w:val="24"/>
          <w:szCs w:val="24"/>
        </w:rPr>
        <w:t>Q</w:t>
      </w:r>
      <w:r w:rsidR="005F558A" w:rsidRPr="008C7148">
        <w:rPr>
          <w:b/>
          <w:bCs/>
          <w:sz w:val="24"/>
          <w:szCs w:val="24"/>
        </w:rPr>
        <w:t>6</w:t>
      </w:r>
      <w:r w:rsidRPr="008C7148">
        <w:rPr>
          <w:b/>
          <w:bCs/>
          <w:sz w:val="24"/>
          <w:szCs w:val="24"/>
        </w:rPr>
        <w:t>)</w:t>
      </w:r>
      <w:r w:rsidRPr="008C7148">
        <w:rPr>
          <w:sz w:val="24"/>
          <w:szCs w:val="24"/>
        </w:rPr>
        <w:t xml:space="preserve"> What is the location in every community area</w:t>
      </w:r>
      <w:r w:rsidR="00F75562" w:rsidRPr="008C7148">
        <w:rPr>
          <w:sz w:val="24"/>
          <w:szCs w:val="24"/>
        </w:rPr>
        <w:t xml:space="preserve"> that a </w:t>
      </w:r>
      <w:r w:rsidR="003D60EF" w:rsidRPr="008C7148">
        <w:rPr>
          <w:sz w:val="24"/>
          <w:szCs w:val="24"/>
        </w:rPr>
        <w:t>crime</w:t>
      </w:r>
      <w:r w:rsidR="00F75562" w:rsidRPr="008C7148">
        <w:rPr>
          <w:sz w:val="24"/>
          <w:szCs w:val="24"/>
        </w:rPr>
        <w:t xml:space="preserve"> happened in it</w:t>
      </w:r>
      <w:r w:rsidRPr="008C7148">
        <w:rPr>
          <w:sz w:val="24"/>
          <w:szCs w:val="24"/>
        </w:rPr>
        <w:t>?</w:t>
      </w:r>
      <w:r w:rsidR="00B1466D">
        <w:rPr>
          <w:sz w:val="24"/>
          <w:szCs w:val="24"/>
        </w:rPr>
        <w:t xml:space="preserve"> </w:t>
      </w:r>
    </w:p>
    <w:p w14:paraId="6B0EC9D3" w14:textId="7CC5B9CE" w:rsidR="005D572E" w:rsidRPr="005D572E" w:rsidRDefault="005D572E" w:rsidP="005D572E">
      <w:pPr>
        <w:pStyle w:val="ListParagraph"/>
        <w:numPr>
          <w:ilvl w:val="0"/>
          <w:numId w:val="6"/>
        </w:numPr>
        <w:rPr>
          <w:b/>
          <w:bCs/>
          <w:sz w:val="24"/>
          <w:szCs w:val="24"/>
        </w:rPr>
      </w:pPr>
      <w:r w:rsidRPr="005D572E">
        <w:rPr>
          <w:b/>
          <w:bCs/>
          <w:sz w:val="24"/>
          <w:szCs w:val="24"/>
        </w:rPr>
        <w:t>FBI:</w:t>
      </w:r>
    </w:p>
    <w:p w14:paraId="6E9E1000" w14:textId="11130E15" w:rsidR="006008CA" w:rsidRDefault="006008CA" w:rsidP="000A291A">
      <w:pPr>
        <w:rPr>
          <w:sz w:val="24"/>
          <w:szCs w:val="24"/>
        </w:rPr>
      </w:pPr>
      <w:r w:rsidRPr="00F33499">
        <w:rPr>
          <w:b/>
          <w:bCs/>
          <w:sz w:val="24"/>
          <w:szCs w:val="24"/>
        </w:rPr>
        <w:t>Q7)</w:t>
      </w:r>
      <w:r>
        <w:rPr>
          <w:sz w:val="24"/>
          <w:szCs w:val="24"/>
        </w:rPr>
        <w:t xml:space="preserve"> </w:t>
      </w:r>
      <w:r w:rsidRPr="006008CA">
        <w:rPr>
          <w:sz w:val="24"/>
          <w:szCs w:val="24"/>
        </w:rPr>
        <w:t>Are the changes that done from 2001 to 2013 affected on property crime and in which community area</w:t>
      </w:r>
      <w:r w:rsidR="00346A66">
        <w:rPr>
          <w:sz w:val="24"/>
          <w:szCs w:val="24"/>
        </w:rPr>
        <w:t>?</w:t>
      </w:r>
    </w:p>
    <w:p w14:paraId="37CC4592" w14:textId="041E4376" w:rsidR="006008CA" w:rsidRDefault="006008CA" w:rsidP="000A291A">
      <w:pPr>
        <w:rPr>
          <w:sz w:val="24"/>
          <w:szCs w:val="24"/>
        </w:rPr>
      </w:pPr>
      <w:r w:rsidRPr="00F33499">
        <w:rPr>
          <w:b/>
          <w:bCs/>
          <w:sz w:val="24"/>
          <w:szCs w:val="24"/>
        </w:rPr>
        <w:t>Q8)</w:t>
      </w:r>
      <w:r>
        <w:rPr>
          <w:sz w:val="24"/>
          <w:szCs w:val="24"/>
        </w:rPr>
        <w:t xml:space="preserve"> </w:t>
      </w:r>
      <w:r w:rsidRPr="006008CA">
        <w:rPr>
          <w:sz w:val="24"/>
          <w:szCs w:val="24"/>
        </w:rPr>
        <w:t xml:space="preserve">What is the ratio or rate of crimes based on the robbery rate that the </w:t>
      </w:r>
      <w:r w:rsidR="00837C62" w:rsidRPr="006008CA">
        <w:rPr>
          <w:sz w:val="24"/>
          <w:szCs w:val="24"/>
        </w:rPr>
        <w:t>criminals successful</w:t>
      </w:r>
      <w:r w:rsidRPr="006008CA">
        <w:rPr>
          <w:sz w:val="24"/>
          <w:szCs w:val="24"/>
        </w:rPr>
        <w:t xml:space="preserve"> arrested</w:t>
      </w:r>
      <w:r w:rsidR="00346A66">
        <w:rPr>
          <w:sz w:val="24"/>
          <w:szCs w:val="24"/>
        </w:rPr>
        <w:t>?</w:t>
      </w:r>
    </w:p>
    <w:p w14:paraId="180EB7FF" w14:textId="6162F598" w:rsidR="00E16832" w:rsidRPr="00E16832" w:rsidRDefault="00E16832" w:rsidP="000A291A">
      <w:pPr>
        <w:rPr>
          <w:sz w:val="24"/>
          <w:szCs w:val="24"/>
        </w:rPr>
      </w:pPr>
      <w:r w:rsidRPr="00E16832">
        <w:rPr>
          <w:b/>
          <w:bCs/>
          <w:sz w:val="24"/>
          <w:szCs w:val="24"/>
        </w:rPr>
        <w:t xml:space="preserve">Q9) </w:t>
      </w:r>
      <w:r w:rsidR="00AB631D" w:rsidRPr="00AB631D">
        <w:rPr>
          <w:sz w:val="24"/>
          <w:szCs w:val="24"/>
        </w:rPr>
        <w:t>Which year has more crime</w:t>
      </w:r>
      <w:r w:rsidR="00AB631D">
        <w:rPr>
          <w:sz w:val="24"/>
          <w:szCs w:val="24"/>
        </w:rPr>
        <w:t xml:space="preserve"> rate</w:t>
      </w:r>
      <w:r w:rsidR="00AB631D" w:rsidRPr="00AB631D">
        <w:rPr>
          <w:sz w:val="24"/>
          <w:szCs w:val="24"/>
        </w:rPr>
        <w:t>?</w:t>
      </w:r>
    </w:p>
    <w:p w14:paraId="1655211D" w14:textId="0156F2A8" w:rsidR="00A63C6C" w:rsidRDefault="00A63C6C" w:rsidP="00A63C6C">
      <w:pPr>
        <w:rPr>
          <w:sz w:val="24"/>
          <w:szCs w:val="24"/>
        </w:rPr>
      </w:pPr>
    </w:p>
    <w:p w14:paraId="7FA7CE1A" w14:textId="639AA8B1" w:rsidR="009C2BDD" w:rsidRDefault="009C2BDD" w:rsidP="00A63C6C">
      <w:pPr>
        <w:rPr>
          <w:sz w:val="24"/>
          <w:szCs w:val="24"/>
        </w:rPr>
      </w:pPr>
    </w:p>
    <w:p w14:paraId="3F466D3C" w14:textId="0BD975F6" w:rsidR="009C2BDD" w:rsidRDefault="009C2BDD" w:rsidP="00A63C6C">
      <w:pPr>
        <w:rPr>
          <w:sz w:val="24"/>
          <w:szCs w:val="24"/>
        </w:rPr>
      </w:pPr>
    </w:p>
    <w:p w14:paraId="308F05B5" w14:textId="79DAB217" w:rsidR="009C2BDD" w:rsidRDefault="009C2BDD" w:rsidP="00A63C6C">
      <w:pPr>
        <w:rPr>
          <w:sz w:val="24"/>
          <w:szCs w:val="24"/>
        </w:rPr>
      </w:pPr>
    </w:p>
    <w:p w14:paraId="55EF052E" w14:textId="4DA6940C" w:rsidR="009C2BDD" w:rsidRDefault="009C2BDD" w:rsidP="00A63C6C">
      <w:pPr>
        <w:rPr>
          <w:sz w:val="24"/>
          <w:szCs w:val="24"/>
        </w:rPr>
      </w:pPr>
    </w:p>
    <w:p w14:paraId="0A8A5E23" w14:textId="794A2D04" w:rsidR="009C2BDD" w:rsidRDefault="009C2BDD" w:rsidP="00A63C6C">
      <w:pPr>
        <w:rPr>
          <w:sz w:val="24"/>
          <w:szCs w:val="24"/>
        </w:rPr>
      </w:pPr>
    </w:p>
    <w:p w14:paraId="2DADFD85" w14:textId="06E3B5F4" w:rsidR="009C2BDD" w:rsidRDefault="009C2BDD" w:rsidP="00A63C6C">
      <w:pPr>
        <w:rPr>
          <w:sz w:val="24"/>
          <w:szCs w:val="24"/>
        </w:rPr>
      </w:pPr>
    </w:p>
    <w:p w14:paraId="68C814ED" w14:textId="5ED7A648" w:rsidR="009C2BDD" w:rsidRDefault="009C2BDD" w:rsidP="00A63C6C">
      <w:pPr>
        <w:rPr>
          <w:sz w:val="24"/>
          <w:szCs w:val="24"/>
        </w:rPr>
      </w:pPr>
    </w:p>
    <w:p w14:paraId="1212FE5D" w14:textId="77777777" w:rsidR="009C2BDD" w:rsidRDefault="009C2BDD" w:rsidP="00A63C6C">
      <w:pPr>
        <w:rPr>
          <w:sz w:val="24"/>
          <w:szCs w:val="24"/>
        </w:rPr>
      </w:pPr>
    </w:p>
    <w:p w14:paraId="5AE41958" w14:textId="77777777" w:rsidR="00A63C6C" w:rsidRDefault="00A63C6C" w:rsidP="00A63C6C">
      <w:pPr>
        <w:rPr>
          <w:sz w:val="24"/>
          <w:szCs w:val="24"/>
        </w:rPr>
      </w:pPr>
    </w:p>
    <w:p w14:paraId="455EF45C" w14:textId="77777777" w:rsidR="00216302" w:rsidRDefault="00216302" w:rsidP="00216302">
      <w:pPr>
        <w:rPr>
          <w:sz w:val="24"/>
          <w:szCs w:val="24"/>
        </w:rPr>
      </w:pPr>
    </w:p>
    <w:p w14:paraId="66D15532" w14:textId="77777777" w:rsidR="00216302" w:rsidRPr="0075195E" w:rsidRDefault="00216302" w:rsidP="00216302">
      <w:pPr>
        <w:rPr>
          <w:b/>
          <w:bCs/>
          <w:sz w:val="24"/>
          <w:szCs w:val="24"/>
          <w:u w:val="single"/>
        </w:rPr>
      </w:pPr>
      <w:r w:rsidRPr="0075195E">
        <w:rPr>
          <w:b/>
          <w:bCs/>
          <w:sz w:val="24"/>
          <w:szCs w:val="24"/>
          <w:u w:val="single"/>
        </w:rPr>
        <w:lastRenderedPageBreak/>
        <w:t>Q2) What is the ratio of crim</w:t>
      </w:r>
      <w:r>
        <w:rPr>
          <w:b/>
          <w:bCs/>
          <w:sz w:val="24"/>
          <w:szCs w:val="24"/>
          <w:u w:val="single"/>
        </w:rPr>
        <w:t>inal arrested</w:t>
      </w:r>
      <w:r w:rsidRPr="0075195E">
        <w:rPr>
          <w:b/>
          <w:bCs/>
          <w:sz w:val="24"/>
          <w:szCs w:val="24"/>
          <w:u w:val="single"/>
        </w:rPr>
        <w:t xml:space="preserve"> based on crime types?</w:t>
      </w:r>
    </w:p>
    <w:p w14:paraId="07BE4EF6" w14:textId="5DFBD614" w:rsidR="00216302" w:rsidRPr="003B67CA" w:rsidRDefault="00216302" w:rsidP="00216302">
      <w:pPr>
        <w:rPr>
          <w:rFonts w:cstheme="minorHAnsi"/>
          <w:color w:val="000000"/>
          <w:sz w:val="24"/>
          <w:szCs w:val="24"/>
          <w:shd w:val="clear" w:color="auto" w:fill="FFFFFF"/>
        </w:rPr>
      </w:pPr>
      <w:r w:rsidRPr="003B67CA">
        <w:rPr>
          <w:rFonts w:cstheme="minorHAnsi"/>
          <w:sz w:val="24"/>
          <w:szCs w:val="24"/>
        </w:rPr>
        <w:t>The criminal arrested means that to keep people in place, limit their movements, and detain them with valid legal authority. Also, Arrest can be done to prevent a crime or, if the suspect is known, after the crime has been committed. In the project according to the visualization, the theft has the most percentage of the ratio, and the 2</w:t>
      </w:r>
      <w:r w:rsidRPr="003B67CA">
        <w:rPr>
          <w:rFonts w:cstheme="minorHAnsi"/>
          <w:sz w:val="24"/>
          <w:szCs w:val="24"/>
          <w:vertAlign w:val="superscript"/>
        </w:rPr>
        <w:t>nd</w:t>
      </w:r>
      <w:r w:rsidRPr="003B67CA">
        <w:rPr>
          <w:rFonts w:cstheme="minorHAnsi"/>
          <w:sz w:val="24"/>
          <w:szCs w:val="24"/>
        </w:rPr>
        <w:t xml:space="preserve"> one is the Battery (illegal abusive</w:t>
      </w:r>
      <w:r w:rsidRPr="003B67CA">
        <w:rPr>
          <w:rFonts w:cstheme="minorHAnsi"/>
          <w:sz w:val="24"/>
          <w:szCs w:val="24"/>
          <w:shd w:val="clear" w:color="auto" w:fill="FFFFFF"/>
        </w:rPr>
        <w:t xml:space="preserve"> physical contact</w:t>
      </w:r>
      <w:r w:rsidRPr="003B67CA">
        <w:rPr>
          <w:rFonts w:cstheme="minorHAnsi"/>
          <w:color w:val="000000"/>
          <w:sz w:val="24"/>
          <w:szCs w:val="24"/>
          <w:shd w:val="clear" w:color="auto" w:fill="FFFFFF"/>
        </w:rPr>
        <w:t>). This question shows that if the city is safe for us to travel to it or no and the law is applied or not.</w:t>
      </w:r>
    </w:p>
    <w:p w14:paraId="2AE7E725" w14:textId="207CD333" w:rsidR="00216302" w:rsidRDefault="007B3004" w:rsidP="00216302">
      <w:r>
        <w:rPr>
          <w:noProof/>
          <w:sz w:val="24"/>
          <w:szCs w:val="24"/>
        </w:rPr>
        <w:drawing>
          <wp:inline distT="0" distB="0" distL="0" distR="0" wp14:anchorId="184D0B77" wp14:editId="5927434B">
            <wp:extent cx="5537200" cy="3841750"/>
            <wp:effectExtent l="0" t="0" r="6350" b="635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5776" r="962"/>
                    <a:stretch/>
                  </pic:blipFill>
                  <pic:spPr bwMode="auto">
                    <a:xfrm>
                      <a:off x="0" y="0"/>
                      <a:ext cx="5537200" cy="3841750"/>
                    </a:xfrm>
                    <a:prstGeom prst="rect">
                      <a:avLst/>
                    </a:prstGeom>
                    <a:noFill/>
                    <a:ln>
                      <a:noFill/>
                    </a:ln>
                    <a:extLst>
                      <a:ext uri="{53640926-AAD7-44D8-BBD7-CCE9431645EC}">
                        <a14:shadowObscured xmlns:a14="http://schemas.microsoft.com/office/drawing/2010/main"/>
                      </a:ext>
                    </a:extLst>
                  </pic:spPr>
                </pic:pic>
              </a:graphicData>
            </a:graphic>
          </wp:inline>
        </w:drawing>
      </w:r>
    </w:p>
    <w:p w14:paraId="6FBF1D0C" w14:textId="623181FE" w:rsidR="00E715F6" w:rsidRPr="0054184A" w:rsidRDefault="00E715F6" w:rsidP="00216302">
      <w:r>
        <w:t xml:space="preserve">As in this plot, </w:t>
      </w:r>
      <w:r w:rsidR="006F6D2F">
        <w:t xml:space="preserve">we can see that the primary type of crimes which have higher rate is “Theft”. </w:t>
      </w:r>
      <w:r w:rsidR="00E80DB5">
        <w:t xml:space="preserve"> And the lowest rate is “Rituausm”.</w:t>
      </w:r>
      <w:r w:rsidR="006F6D2F">
        <w:t xml:space="preserve"> </w:t>
      </w:r>
    </w:p>
    <w:p w14:paraId="1D9B3DA0" w14:textId="77777777" w:rsidR="00216302" w:rsidRDefault="00216302" w:rsidP="00216302">
      <w:pPr>
        <w:rPr>
          <w:b/>
          <w:bCs/>
          <w:sz w:val="24"/>
          <w:szCs w:val="24"/>
          <w:u w:val="single"/>
        </w:rPr>
      </w:pPr>
      <w:r w:rsidRPr="0054184A">
        <w:rPr>
          <w:b/>
          <w:bCs/>
          <w:sz w:val="24"/>
          <w:szCs w:val="24"/>
          <w:u w:val="single"/>
        </w:rPr>
        <w:t>Q3) What is the period between the date of the crime and the date it was updated?</w:t>
      </w:r>
    </w:p>
    <w:p w14:paraId="6797EC07" w14:textId="3DA24DF8" w:rsidR="00216302" w:rsidRDefault="006B13D5" w:rsidP="00216302">
      <w:pPr>
        <w:rPr>
          <w:sz w:val="24"/>
          <w:szCs w:val="24"/>
        </w:rPr>
      </w:pPr>
      <w:r>
        <w:rPr>
          <w:sz w:val="24"/>
          <w:szCs w:val="24"/>
        </w:rPr>
        <w:t>The time period between the date of the crime and its update date is needed to know what are the cases that took much time and if there are cases still in progress.</w:t>
      </w:r>
    </w:p>
    <w:p w14:paraId="43FC5699" w14:textId="77777777" w:rsidR="00216302" w:rsidRDefault="00216302" w:rsidP="00216302">
      <w:pPr>
        <w:rPr>
          <w:sz w:val="24"/>
          <w:szCs w:val="24"/>
        </w:rPr>
      </w:pPr>
    </w:p>
    <w:p w14:paraId="429313F5" w14:textId="77777777" w:rsidR="00216302" w:rsidRPr="001A596F" w:rsidRDefault="00216302" w:rsidP="00216302">
      <w:pPr>
        <w:rPr>
          <w:b/>
          <w:bCs/>
          <w:sz w:val="24"/>
          <w:szCs w:val="24"/>
          <w:u w:val="single"/>
        </w:rPr>
      </w:pPr>
      <w:r w:rsidRPr="001A596F">
        <w:rPr>
          <w:b/>
          <w:bCs/>
          <w:sz w:val="24"/>
          <w:szCs w:val="24"/>
          <w:u w:val="single"/>
        </w:rPr>
        <w:t xml:space="preserve">Q4) During the summer months, what the higher rate of crimes happened this time? </w:t>
      </w:r>
    </w:p>
    <w:p w14:paraId="1F7178D2" w14:textId="2859222E" w:rsidR="00216302" w:rsidRDefault="00216302" w:rsidP="00216302">
      <w:pPr>
        <w:rPr>
          <w:sz w:val="24"/>
          <w:szCs w:val="24"/>
        </w:rPr>
      </w:pPr>
      <w:r>
        <w:rPr>
          <w:sz w:val="24"/>
          <w:szCs w:val="24"/>
        </w:rPr>
        <w:t xml:space="preserve">According to the visualization, in August the rate of crimes is increased because this month in the summer and people went out to the beach to take their vacation. So, the criminals appear </w:t>
      </w:r>
      <w:r w:rsidR="00365B30">
        <w:rPr>
          <w:sz w:val="24"/>
          <w:szCs w:val="24"/>
        </w:rPr>
        <w:t>currently</w:t>
      </w:r>
      <w:r>
        <w:rPr>
          <w:sz w:val="24"/>
          <w:szCs w:val="24"/>
        </w:rPr>
        <w:t xml:space="preserve">. </w:t>
      </w:r>
      <w:r w:rsidRPr="001A596F">
        <w:rPr>
          <w:sz w:val="24"/>
          <w:szCs w:val="24"/>
        </w:rPr>
        <w:t xml:space="preserve">There are some researchers about it, as the people in the summer leave their homes </w:t>
      </w:r>
      <w:r w:rsidRPr="001A596F">
        <w:rPr>
          <w:sz w:val="24"/>
          <w:szCs w:val="24"/>
        </w:rPr>
        <w:lastRenderedPageBreak/>
        <w:t>because of the increase of the temperature, so there a lot of crimes happen this time.</w:t>
      </w:r>
      <w:r>
        <w:rPr>
          <w:sz w:val="24"/>
          <w:szCs w:val="24"/>
        </w:rPr>
        <w:t xml:space="preserve"> In my opinion, this will help me not to live the home at these days or not to travel to this city at </w:t>
      </w:r>
      <w:r w:rsidR="00365B30">
        <w:rPr>
          <w:sz w:val="24"/>
          <w:szCs w:val="24"/>
        </w:rPr>
        <w:t>these months</w:t>
      </w:r>
      <w:r>
        <w:rPr>
          <w:sz w:val="24"/>
          <w:szCs w:val="24"/>
        </w:rPr>
        <w:t>.</w:t>
      </w:r>
    </w:p>
    <w:p w14:paraId="7E81013E" w14:textId="2AD07587" w:rsidR="008F1ED2" w:rsidRDefault="008F1ED2" w:rsidP="00216302">
      <w:pPr>
        <w:rPr>
          <w:sz w:val="24"/>
          <w:szCs w:val="24"/>
        </w:rPr>
      </w:pPr>
      <w:r>
        <w:rPr>
          <w:noProof/>
          <w:sz w:val="24"/>
          <w:szCs w:val="24"/>
        </w:rPr>
        <w:drawing>
          <wp:inline distT="0" distB="0" distL="0" distR="0" wp14:anchorId="499ADAF2" wp14:editId="1D002D24">
            <wp:extent cx="5740400" cy="2616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400" cy="2616200"/>
                    </a:xfrm>
                    <a:prstGeom prst="rect">
                      <a:avLst/>
                    </a:prstGeom>
                    <a:noFill/>
                    <a:ln>
                      <a:noFill/>
                    </a:ln>
                  </pic:spPr>
                </pic:pic>
              </a:graphicData>
            </a:graphic>
          </wp:inline>
        </w:drawing>
      </w:r>
    </w:p>
    <w:p w14:paraId="2AED6575" w14:textId="77777777" w:rsidR="00216302" w:rsidRDefault="00216302" w:rsidP="00216302">
      <w:pPr>
        <w:rPr>
          <w:b/>
          <w:bCs/>
          <w:sz w:val="24"/>
          <w:szCs w:val="24"/>
          <w:u w:val="single"/>
          <w:lang w:bidi="ar-EG"/>
        </w:rPr>
      </w:pPr>
      <w:r w:rsidRPr="001001D6">
        <w:rPr>
          <w:b/>
          <w:bCs/>
          <w:sz w:val="24"/>
          <w:szCs w:val="24"/>
          <w:u w:val="single"/>
        </w:rPr>
        <w:t xml:space="preserve">Q5) </w:t>
      </w:r>
      <w:r w:rsidRPr="001001D6">
        <w:rPr>
          <w:b/>
          <w:bCs/>
          <w:sz w:val="24"/>
          <w:szCs w:val="24"/>
          <w:u w:val="single"/>
          <w:lang w:bidi="ar-EG"/>
        </w:rPr>
        <w:t xml:space="preserve">How did the crimes effect on safety score in the community area? And what are the safety icon? </w:t>
      </w:r>
    </w:p>
    <w:p w14:paraId="7059FDD6" w14:textId="77777777" w:rsidR="00216302" w:rsidRPr="00181A1C" w:rsidRDefault="00216302" w:rsidP="00216302">
      <w:pPr>
        <w:rPr>
          <w:rFonts w:cstheme="minorHAnsi"/>
          <w:sz w:val="24"/>
          <w:szCs w:val="24"/>
        </w:rPr>
      </w:pPr>
      <w:r w:rsidRPr="00181A1C">
        <w:rPr>
          <w:rFonts w:cstheme="minorHAnsi"/>
          <w:sz w:val="24"/>
          <w:szCs w:val="24"/>
          <w:lang w:bidi="ar-EG"/>
        </w:rPr>
        <w:t>-Crime was a bad thing and it affects all the society by negative.</w:t>
      </w:r>
      <w:r w:rsidRPr="00181A1C">
        <w:rPr>
          <w:rFonts w:cstheme="minorHAnsi"/>
          <w:sz w:val="24"/>
          <w:szCs w:val="24"/>
          <w:shd w:val="clear" w:color="auto" w:fill="FFFFFF"/>
        </w:rPr>
        <w:t xml:space="preserve"> Crime affects the community </w:t>
      </w:r>
      <w:r w:rsidRPr="00181A1C">
        <w:rPr>
          <w:rFonts w:cstheme="minorHAnsi"/>
          <w:sz w:val="24"/>
          <w:szCs w:val="24"/>
        </w:rPr>
        <w:t>in many</w:t>
      </w:r>
      <w:r w:rsidRPr="00181A1C">
        <w:rPr>
          <w:rFonts w:cstheme="minorHAnsi"/>
          <w:sz w:val="24"/>
          <w:szCs w:val="24"/>
          <w:shd w:val="clear" w:color="auto" w:fill="FFFFFF"/>
        </w:rPr>
        <w:t xml:space="preserve"> ways. </w:t>
      </w:r>
      <w:r w:rsidRPr="00181A1C">
        <w:rPr>
          <w:rFonts w:cstheme="minorHAnsi"/>
          <w:sz w:val="24"/>
          <w:szCs w:val="24"/>
        </w:rPr>
        <w:t>At</w:t>
      </w:r>
      <w:r w:rsidRPr="00181A1C">
        <w:rPr>
          <w:rFonts w:cstheme="minorHAnsi"/>
          <w:sz w:val="24"/>
          <w:szCs w:val="24"/>
          <w:shd w:val="clear" w:color="auto" w:fill="FFFFFF"/>
        </w:rPr>
        <w:t xml:space="preserve"> the individual level, crime makes people feel </w:t>
      </w:r>
      <w:r w:rsidRPr="00181A1C">
        <w:rPr>
          <w:rFonts w:cstheme="minorHAnsi"/>
          <w:sz w:val="24"/>
          <w:szCs w:val="24"/>
        </w:rPr>
        <w:t>dangerous. Especially</w:t>
      </w:r>
      <w:r w:rsidRPr="00181A1C">
        <w:rPr>
          <w:rFonts w:cstheme="minorHAnsi"/>
          <w:sz w:val="24"/>
          <w:szCs w:val="24"/>
          <w:shd w:val="clear" w:color="auto" w:fill="FFFFFF"/>
        </w:rPr>
        <w:t xml:space="preserve"> if </w:t>
      </w:r>
      <w:r w:rsidRPr="00181A1C">
        <w:rPr>
          <w:rFonts w:cstheme="minorHAnsi"/>
          <w:sz w:val="24"/>
          <w:szCs w:val="24"/>
        </w:rPr>
        <w:t>you</w:t>
      </w:r>
      <w:r w:rsidRPr="00181A1C">
        <w:rPr>
          <w:rFonts w:cstheme="minorHAnsi"/>
          <w:sz w:val="24"/>
          <w:szCs w:val="24"/>
          <w:shd w:val="clear" w:color="auto" w:fill="FFFFFF"/>
        </w:rPr>
        <w:t xml:space="preserve"> witness </w:t>
      </w:r>
      <w:r w:rsidRPr="00181A1C">
        <w:rPr>
          <w:rFonts w:cstheme="minorHAnsi"/>
          <w:sz w:val="24"/>
          <w:szCs w:val="24"/>
        </w:rPr>
        <w:t>a</w:t>
      </w:r>
      <w:r w:rsidRPr="00181A1C">
        <w:rPr>
          <w:rFonts w:cstheme="minorHAnsi"/>
          <w:sz w:val="24"/>
          <w:szCs w:val="24"/>
          <w:shd w:val="clear" w:color="auto" w:fill="FFFFFF"/>
        </w:rPr>
        <w:t xml:space="preserve"> crime. </w:t>
      </w:r>
      <w:r w:rsidRPr="00181A1C">
        <w:rPr>
          <w:rFonts w:cstheme="minorHAnsi"/>
          <w:sz w:val="24"/>
          <w:szCs w:val="24"/>
        </w:rPr>
        <w:t>In areas with higher-than-average</w:t>
      </w:r>
      <w:r w:rsidRPr="00181A1C">
        <w:rPr>
          <w:rFonts w:cstheme="minorHAnsi"/>
          <w:sz w:val="24"/>
          <w:szCs w:val="24"/>
          <w:shd w:val="clear" w:color="auto" w:fill="FFFFFF"/>
        </w:rPr>
        <w:t xml:space="preserve"> crime </w:t>
      </w:r>
      <w:r w:rsidRPr="00181A1C">
        <w:rPr>
          <w:rFonts w:cstheme="minorHAnsi"/>
          <w:sz w:val="24"/>
          <w:szCs w:val="24"/>
        </w:rPr>
        <w:t>rates,</w:t>
      </w:r>
      <w:r w:rsidRPr="00181A1C">
        <w:rPr>
          <w:rFonts w:cstheme="minorHAnsi"/>
          <w:sz w:val="24"/>
          <w:szCs w:val="24"/>
          <w:shd w:val="clear" w:color="auto" w:fill="FFFFFF"/>
        </w:rPr>
        <w:t xml:space="preserve"> residents </w:t>
      </w:r>
      <w:r w:rsidRPr="00181A1C">
        <w:rPr>
          <w:rFonts w:cstheme="minorHAnsi"/>
          <w:sz w:val="24"/>
          <w:szCs w:val="24"/>
        </w:rPr>
        <w:t>face lower</w:t>
      </w:r>
      <w:r w:rsidRPr="00181A1C">
        <w:rPr>
          <w:rFonts w:cstheme="minorHAnsi"/>
          <w:sz w:val="24"/>
          <w:szCs w:val="24"/>
          <w:shd w:val="clear" w:color="auto" w:fill="FFFFFF"/>
        </w:rPr>
        <w:t xml:space="preserve"> housing </w:t>
      </w:r>
      <w:r w:rsidRPr="00181A1C">
        <w:rPr>
          <w:rFonts w:cstheme="minorHAnsi"/>
          <w:sz w:val="24"/>
          <w:szCs w:val="24"/>
        </w:rPr>
        <w:t>capital</w:t>
      </w:r>
      <w:r w:rsidRPr="00181A1C">
        <w:rPr>
          <w:rFonts w:cstheme="minorHAnsi"/>
          <w:sz w:val="24"/>
          <w:szCs w:val="24"/>
          <w:shd w:val="clear" w:color="auto" w:fill="FFFFFF"/>
        </w:rPr>
        <w:t xml:space="preserve"> and </w:t>
      </w:r>
      <w:r w:rsidRPr="00181A1C">
        <w:rPr>
          <w:rFonts w:cstheme="minorHAnsi"/>
          <w:sz w:val="24"/>
          <w:szCs w:val="24"/>
        </w:rPr>
        <w:t>real estate values. Each community area has its own safety score. The safety icons have many types each one of them has its own meaning.</w:t>
      </w:r>
    </w:p>
    <w:p w14:paraId="476BEDC2" w14:textId="54E7CBCC" w:rsidR="00216302" w:rsidRDefault="007C0BBF" w:rsidP="00216302">
      <w:pPr>
        <w:rPr>
          <w:rFonts w:ascii="Poppins" w:hAnsi="Poppins" w:cs="Poppins"/>
          <w:sz w:val="20"/>
          <w:szCs w:val="20"/>
        </w:rPr>
      </w:pPr>
      <w:r>
        <w:rPr>
          <w:noProof/>
          <w:sz w:val="24"/>
          <w:szCs w:val="24"/>
          <w:lang w:bidi="ar-EG"/>
        </w:rPr>
        <w:drawing>
          <wp:inline distT="0" distB="0" distL="0" distR="0" wp14:anchorId="5B8241BA" wp14:editId="062E27FE">
            <wp:extent cx="4762500" cy="25400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540000"/>
                    </a:xfrm>
                    <a:prstGeom prst="rect">
                      <a:avLst/>
                    </a:prstGeom>
                    <a:noFill/>
                    <a:ln>
                      <a:noFill/>
                    </a:ln>
                  </pic:spPr>
                </pic:pic>
              </a:graphicData>
            </a:graphic>
          </wp:inline>
        </w:drawing>
      </w:r>
    </w:p>
    <w:p w14:paraId="128CFE6D" w14:textId="77777777" w:rsidR="00216302" w:rsidRPr="006B61A9" w:rsidRDefault="00216302" w:rsidP="00216302">
      <w:pPr>
        <w:rPr>
          <w:b/>
          <w:bCs/>
          <w:sz w:val="24"/>
          <w:szCs w:val="24"/>
          <w:u w:val="single"/>
        </w:rPr>
      </w:pPr>
      <w:r w:rsidRPr="006B61A9">
        <w:rPr>
          <w:b/>
          <w:bCs/>
          <w:sz w:val="24"/>
          <w:szCs w:val="24"/>
          <w:u w:val="single"/>
        </w:rPr>
        <w:t xml:space="preserve">Q6) What is the location in every community area that a crime happened in it? </w:t>
      </w:r>
    </w:p>
    <w:p w14:paraId="460951FF" w14:textId="33918283" w:rsidR="00216302" w:rsidRPr="00181A1C" w:rsidRDefault="00216302" w:rsidP="00216302">
      <w:pPr>
        <w:rPr>
          <w:sz w:val="24"/>
          <w:szCs w:val="24"/>
          <w:lang w:bidi="ar-EG"/>
        </w:rPr>
      </w:pPr>
      <w:r w:rsidRPr="00181A1C">
        <w:rPr>
          <w:sz w:val="24"/>
          <w:szCs w:val="24"/>
          <w:lang w:bidi="ar-EG"/>
        </w:rPr>
        <w:lastRenderedPageBreak/>
        <w:t xml:space="preserve">-Each community area has its location. It may be many different crimes occurs at the same community area. </w:t>
      </w:r>
      <w:r w:rsidR="00C52663" w:rsidRPr="00181A1C">
        <w:rPr>
          <w:sz w:val="24"/>
          <w:szCs w:val="24"/>
          <w:lang w:bidi="ar-EG"/>
        </w:rPr>
        <w:t>But</w:t>
      </w:r>
      <w:r w:rsidRPr="00181A1C">
        <w:rPr>
          <w:sz w:val="24"/>
          <w:szCs w:val="24"/>
          <w:lang w:bidi="ar-EG"/>
        </w:rPr>
        <w:t xml:space="preserve"> it different from each other by its own code or crime code. It helps us to see if this community area is not safe to live in it or it safe.</w:t>
      </w:r>
    </w:p>
    <w:p w14:paraId="0B6BD6E2" w14:textId="77777777" w:rsidR="00216302" w:rsidRPr="006B61A9" w:rsidRDefault="00216302" w:rsidP="00216302">
      <w:pPr>
        <w:rPr>
          <w:sz w:val="20"/>
          <w:szCs w:val="20"/>
          <w:lang w:bidi="ar-EG"/>
        </w:rPr>
      </w:pPr>
    </w:p>
    <w:p w14:paraId="431F519A" w14:textId="77777777" w:rsidR="00216302" w:rsidRDefault="00216302" w:rsidP="00216302">
      <w:pPr>
        <w:rPr>
          <w:b/>
          <w:bCs/>
          <w:sz w:val="24"/>
          <w:szCs w:val="24"/>
          <w:u w:val="single"/>
        </w:rPr>
      </w:pPr>
      <w:r w:rsidRPr="0072678D">
        <w:rPr>
          <w:b/>
          <w:bCs/>
          <w:sz w:val="24"/>
          <w:szCs w:val="24"/>
          <w:u w:val="single"/>
        </w:rPr>
        <w:t>Q7) Are the changes that done from 2001 to 2013 affected on property crime and in which community area?</w:t>
      </w:r>
    </w:p>
    <w:p w14:paraId="238A4EF3" w14:textId="3F37DA95" w:rsidR="00216302" w:rsidRPr="00181A1C" w:rsidRDefault="00216302" w:rsidP="00216302">
      <w:pPr>
        <w:rPr>
          <w:rFonts w:cstheme="minorHAnsi"/>
          <w:sz w:val="24"/>
          <w:szCs w:val="24"/>
        </w:rPr>
      </w:pPr>
      <w:r w:rsidRPr="00181A1C">
        <w:rPr>
          <w:rFonts w:cstheme="minorHAnsi"/>
          <w:sz w:val="24"/>
          <w:szCs w:val="24"/>
        </w:rPr>
        <w:t>Property crime This</w:t>
      </w:r>
      <w:r w:rsidRPr="00181A1C">
        <w:rPr>
          <w:rFonts w:cstheme="minorHAnsi"/>
          <w:sz w:val="24"/>
          <w:szCs w:val="24"/>
          <w:shd w:val="clear" w:color="auto" w:fill="FFFFFF"/>
        </w:rPr>
        <w:t xml:space="preserve"> includes crimes that are not specifically </w:t>
      </w:r>
      <w:r w:rsidRPr="00181A1C">
        <w:rPr>
          <w:rFonts w:cstheme="minorHAnsi"/>
          <w:sz w:val="24"/>
          <w:szCs w:val="24"/>
        </w:rPr>
        <w:t>targeted</w:t>
      </w:r>
      <w:r w:rsidRPr="00181A1C">
        <w:rPr>
          <w:rFonts w:cstheme="minorHAnsi"/>
          <w:sz w:val="24"/>
          <w:szCs w:val="24"/>
          <w:shd w:val="clear" w:color="auto" w:fill="FFFFFF"/>
        </w:rPr>
        <w:t xml:space="preserve"> at </w:t>
      </w:r>
      <w:r w:rsidRPr="00181A1C">
        <w:rPr>
          <w:rFonts w:cstheme="minorHAnsi"/>
          <w:sz w:val="24"/>
          <w:szCs w:val="24"/>
        </w:rPr>
        <w:t>individuals.</w:t>
      </w:r>
      <w:r w:rsidRPr="00181A1C">
        <w:rPr>
          <w:rFonts w:cstheme="minorHAnsi"/>
          <w:sz w:val="24"/>
          <w:szCs w:val="24"/>
          <w:shd w:val="clear" w:color="auto" w:fill="FFFFFF"/>
        </w:rPr>
        <w:t xml:space="preserve"> Rather, these crimes </w:t>
      </w:r>
      <w:r w:rsidRPr="00181A1C">
        <w:rPr>
          <w:rFonts w:cstheme="minorHAnsi"/>
          <w:sz w:val="24"/>
          <w:szCs w:val="24"/>
        </w:rPr>
        <w:t>target</w:t>
      </w:r>
      <w:r w:rsidRPr="00181A1C">
        <w:rPr>
          <w:rFonts w:cstheme="minorHAnsi"/>
          <w:sz w:val="24"/>
          <w:szCs w:val="24"/>
          <w:shd w:val="clear" w:color="auto" w:fill="FFFFFF"/>
        </w:rPr>
        <w:t xml:space="preserve"> property. </w:t>
      </w:r>
      <w:r w:rsidRPr="00181A1C">
        <w:rPr>
          <w:rFonts w:cstheme="minorHAnsi"/>
          <w:sz w:val="24"/>
          <w:szCs w:val="24"/>
        </w:rPr>
        <w:t>In</w:t>
      </w:r>
      <w:r w:rsidRPr="00181A1C">
        <w:rPr>
          <w:rFonts w:cstheme="minorHAnsi"/>
          <w:sz w:val="24"/>
          <w:szCs w:val="24"/>
          <w:shd w:val="clear" w:color="auto" w:fill="FFFFFF"/>
        </w:rPr>
        <w:t xml:space="preserve"> property </w:t>
      </w:r>
      <w:r w:rsidRPr="00181A1C">
        <w:rPr>
          <w:rFonts w:cstheme="minorHAnsi"/>
          <w:sz w:val="24"/>
          <w:szCs w:val="24"/>
        </w:rPr>
        <w:t>crimes,</w:t>
      </w:r>
      <w:r w:rsidRPr="00181A1C">
        <w:rPr>
          <w:rFonts w:cstheme="minorHAnsi"/>
          <w:sz w:val="24"/>
          <w:szCs w:val="24"/>
          <w:shd w:val="clear" w:color="auto" w:fill="FFFFFF"/>
        </w:rPr>
        <w:t xml:space="preserve"> property </w:t>
      </w:r>
      <w:r w:rsidRPr="00181A1C">
        <w:rPr>
          <w:rFonts w:cstheme="minorHAnsi"/>
          <w:sz w:val="24"/>
          <w:szCs w:val="24"/>
        </w:rPr>
        <w:t>can</w:t>
      </w:r>
      <w:r w:rsidRPr="00181A1C">
        <w:rPr>
          <w:rFonts w:cstheme="minorHAnsi"/>
          <w:sz w:val="24"/>
          <w:szCs w:val="24"/>
          <w:shd w:val="clear" w:color="auto" w:fill="FFFFFF"/>
        </w:rPr>
        <w:t xml:space="preserve"> be destroyed or defaced in some way. </w:t>
      </w:r>
      <w:r w:rsidRPr="00181A1C">
        <w:rPr>
          <w:rFonts w:cstheme="minorHAnsi"/>
          <w:sz w:val="24"/>
          <w:szCs w:val="24"/>
        </w:rPr>
        <w:t>People are usually harmless because</w:t>
      </w:r>
      <w:r w:rsidRPr="00181A1C">
        <w:rPr>
          <w:rFonts w:cstheme="minorHAnsi"/>
          <w:sz w:val="24"/>
          <w:szCs w:val="24"/>
          <w:shd w:val="clear" w:color="auto" w:fill="FFFFFF"/>
        </w:rPr>
        <w:t xml:space="preserve"> the </w:t>
      </w:r>
      <w:r w:rsidRPr="00181A1C">
        <w:rPr>
          <w:rFonts w:cstheme="minorHAnsi"/>
          <w:sz w:val="24"/>
          <w:szCs w:val="24"/>
        </w:rPr>
        <w:t>purpose</w:t>
      </w:r>
      <w:r w:rsidRPr="00181A1C">
        <w:rPr>
          <w:rFonts w:cstheme="minorHAnsi"/>
          <w:sz w:val="24"/>
          <w:szCs w:val="24"/>
          <w:shd w:val="clear" w:color="auto" w:fill="FFFFFF"/>
        </w:rPr>
        <w:t xml:space="preserve"> is </w:t>
      </w:r>
      <w:r w:rsidRPr="00181A1C">
        <w:rPr>
          <w:rFonts w:cstheme="minorHAnsi"/>
          <w:sz w:val="24"/>
          <w:szCs w:val="24"/>
        </w:rPr>
        <w:t>usually to acquire</w:t>
      </w:r>
      <w:r w:rsidRPr="00181A1C">
        <w:rPr>
          <w:rFonts w:cstheme="minorHAnsi"/>
          <w:sz w:val="24"/>
          <w:szCs w:val="24"/>
          <w:shd w:val="clear" w:color="auto" w:fill="FFFFFF"/>
        </w:rPr>
        <w:t xml:space="preserve"> or </w:t>
      </w:r>
      <w:r w:rsidRPr="00181A1C">
        <w:rPr>
          <w:rFonts w:cstheme="minorHAnsi"/>
          <w:sz w:val="24"/>
          <w:szCs w:val="24"/>
        </w:rPr>
        <w:t>pollute</w:t>
      </w:r>
      <w:r w:rsidRPr="00181A1C">
        <w:rPr>
          <w:rFonts w:cstheme="minorHAnsi"/>
          <w:sz w:val="24"/>
          <w:szCs w:val="24"/>
          <w:shd w:val="clear" w:color="auto" w:fill="FFFFFF"/>
        </w:rPr>
        <w:t xml:space="preserve"> the property in question, but </w:t>
      </w:r>
      <w:r w:rsidRPr="00181A1C">
        <w:rPr>
          <w:rFonts w:cstheme="minorHAnsi"/>
          <w:sz w:val="24"/>
          <w:szCs w:val="24"/>
        </w:rPr>
        <w:t>it can harm individuals,</w:t>
      </w:r>
      <w:r w:rsidRPr="00181A1C">
        <w:rPr>
          <w:rFonts w:cstheme="minorHAnsi"/>
          <w:sz w:val="24"/>
          <w:szCs w:val="24"/>
          <w:shd w:val="clear" w:color="auto" w:fill="FFFFFF"/>
        </w:rPr>
        <w:t xml:space="preserve"> as in the case of arson. Types of property crimes: Theft, burglary, shoplifting, larceny, </w:t>
      </w:r>
      <w:r w:rsidR="00B37AD9" w:rsidRPr="00181A1C">
        <w:rPr>
          <w:rFonts w:cstheme="minorHAnsi"/>
          <w:sz w:val="24"/>
          <w:szCs w:val="24"/>
          <w:shd w:val="clear" w:color="auto" w:fill="FFFFFF"/>
        </w:rPr>
        <w:t>arson,</w:t>
      </w:r>
      <w:r w:rsidR="00572C28">
        <w:rPr>
          <w:rFonts w:cstheme="minorHAnsi"/>
          <w:sz w:val="24"/>
          <w:szCs w:val="24"/>
          <w:shd w:val="clear" w:color="auto" w:fill="FFFFFF"/>
        </w:rPr>
        <w:t xml:space="preserve"> </w:t>
      </w:r>
      <w:r w:rsidRPr="00181A1C">
        <w:rPr>
          <w:rFonts w:cstheme="minorHAnsi"/>
          <w:sz w:val="24"/>
          <w:szCs w:val="24"/>
          <w:shd w:val="clear" w:color="auto" w:fill="FFFFFF"/>
        </w:rPr>
        <w:t xml:space="preserve">etc. Community area is a part or area inside the house. This crimes or changes show that the city is safe to live or to travel to it or not. So, </w:t>
      </w:r>
      <w:r w:rsidR="00B37AD9" w:rsidRPr="00181A1C">
        <w:rPr>
          <w:rFonts w:cstheme="minorHAnsi"/>
          <w:sz w:val="24"/>
          <w:szCs w:val="24"/>
          <w:shd w:val="clear" w:color="auto" w:fill="FFFFFF"/>
        </w:rPr>
        <w:t>everyone</w:t>
      </w:r>
      <w:r w:rsidRPr="00181A1C">
        <w:rPr>
          <w:rFonts w:cstheme="minorHAnsi"/>
          <w:sz w:val="24"/>
          <w:szCs w:val="24"/>
          <w:shd w:val="clear" w:color="auto" w:fill="FFFFFF"/>
        </w:rPr>
        <w:t xml:space="preserve"> needs to visit any city or stay in it he must see and search about this city very carefully to see if it safe or not and the shown by the rate of crimes that done in it.</w:t>
      </w:r>
    </w:p>
    <w:p w14:paraId="0C037721" w14:textId="77777777" w:rsidR="00216302" w:rsidRPr="006B61A9" w:rsidRDefault="00216302" w:rsidP="00216302">
      <w:pPr>
        <w:rPr>
          <w:sz w:val="20"/>
          <w:szCs w:val="20"/>
        </w:rPr>
      </w:pPr>
    </w:p>
    <w:p w14:paraId="7BFDDEF6" w14:textId="77777777" w:rsidR="00216302" w:rsidRDefault="00216302" w:rsidP="00216302">
      <w:pPr>
        <w:rPr>
          <w:b/>
          <w:bCs/>
          <w:sz w:val="24"/>
          <w:szCs w:val="24"/>
          <w:u w:val="single"/>
        </w:rPr>
      </w:pPr>
      <w:r w:rsidRPr="00C41F93">
        <w:rPr>
          <w:b/>
          <w:bCs/>
          <w:sz w:val="24"/>
          <w:szCs w:val="24"/>
          <w:u w:val="single"/>
        </w:rPr>
        <w:t>Q8) What is the ratio or rate of crimes based on the robbery rate that the criminals successful arrested?</w:t>
      </w:r>
    </w:p>
    <w:p w14:paraId="555F897D" w14:textId="59337959" w:rsidR="00216302" w:rsidRPr="00C41F93" w:rsidRDefault="00216302" w:rsidP="00216302">
      <w:pPr>
        <w:rPr>
          <w:sz w:val="24"/>
          <w:szCs w:val="24"/>
        </w:rPr>
      </w:pPr>
      <w:r>
        <w:rPr>
          <w:sz w:val="24"/>
          <w:szCs w:val="24"/>
        </w:rPr>
        <w:t>The robbery means that the action that takes property unlawfully from person or place by force or threat of force. The ratio of rate of crimes that the criminals arrested the number of it shown that the city is safe, and the law is applying or not.</w:t>
      </w:r>
    </w:p>
    <w:p w14:paraId="4D2A5FA5" w14:textId="77777777" w:rsidR="00216302" w:rsidRDefault="00216302" w:rsidP="00216302">
      <w:pPr>
        <w:rPr>
          <w:b/>
          <w:bCs/>
          <w:sz w:val="24"/>
          <w:szCs w:val="24"/>
          <w:u w:val="single"/>
        </w:rPr>
      </w:pPr>
      <w:r w:rsidRPr="00A10620">
        <w:rPr>
          <w:b/>
          <w:bCs/>
          <w:sz w:val="24"/>
          <w:szCs w:val="24"/>
          <w:u w:val="single"/>
        </w:rPr>
        <w:t>Q9) Which year has more crime rate?</w:t>
      </w:r>
    </w:p>
    <w:p w14:paraId="6DA4119C" w14:textId="4F85C06A" w:rsidR="00216302" w:rsidRPr="00A10620" w:rsidRDefault="00216302" w:rsidP="00216302">
      <w:pPr>
        <w:rPr>
          <w:sz w:val="24"/>
          <w:szCs w:val="24"/>
        </w:rPr>
      </w:pPr>
      <w:r>
        <w:rPr>
          <w:sz w:val="24"/>
          <w:szCs w:val="24"/>
        </w:rPr>
        <w:t xml:space="preserve">The crime in many cities is sometimes increases or decreases. So, it shows that in which year the crimes rate increases. Also, it shows that if the crime still increases or </w:t>
      </w:r>
      <w:r w:rsidR="005F380C">
        <w:rPr>
          <w:sz w:val="24"/>
          <w:szCs w:val="24"/>
        </w:rPr>
        <w:t>decreases.</w:t>
      </w:r>
    </w:p>
    <w:p w14:paraId="4A447140" w14:textId="77777777" w:rsidR="00216302" w:rsidRPr="0054184A" w:rsidRDefault="00216302" w:rsidP="00216302"/>
    <w:p w14:paraId="0BDC7AD9" w14:textId="24619061" w:rsidR="00F83D44" w:rsidRDefault="00F83D44" w:rsidP="000A291A">
      <w:pPr>
        <w:rPr>
          <w:sz w:val="24"/>
          <w:szCs w:val="24"/>
        </w:rPr>
      </w:pPr>
    </w:p>
    <w:p w14:paraId="4DEC9FE5" w14:textId="09BEF90C" w:rsidR="00F83D44" w:rsidRDefault="00F83D44" w:rsidP="000A291A">
      <w:pPr>
        <w:rPr>
          <w:sz w:val="24"/>
          <w:szCs w:val="24"/>
        </w:rPr>
      </w:pPr>
    </w:p>
    <w:p w14:paraId="7E650790" w14:textId="04E02716" w:rsidR="00F83D44" w:rsidRDefault="00F83D44" w:rsidP="000A291A">
      <w:pPr>
        <w:rPr>
          <w:sz w:val="24"/>
          <w:szCs w:val="24"/>
        </w:rPr>
      </w:pPr>
    </w:p>
    <w:p w14:paraId="26482F91" w14:textId="3A558679" w:rsidR="00F83D44" w:rsidRDefault="00F83D44" w:rsidP="000A291A">
      <w:pPr>
        <w:rPr>
          <w:sz w:val="24"/>
          <w:szCs w:val="24"/>
        </w:rPr>
      </w:pPr>
    </w:p>
    <w:p w14:paraId="7E149DA7" w14:textId="77F11DBB" w:rsidR="00F83D44" w:rsidRDefault="00F83D44" w:rsidP="000A291A">
      <w:pPr>
        <w:rPr>
          <w:sz w:val="24"/>
          <w:szCs w:val="24"/>
        </w:rPr>
      </w:pPr>
    </w:p>
    <w:p w14:paraId="780E77C1" w14:textId="5E152BCF" w:rsidR="00F83D44" w:rsidRDefault="00F83D44" w:rsidP="000A291A">
      <w:pPr>
        <w:rPr>
          <w:sz w:val="24"/>
          <w:szCs w:val="24"/>
        </w:rPr>
      </w:pPr>
    </w:p>
    <w:p w14:paraId="7FC3F555" w14:textId="77777777" w:rsidR="000A291A" w:rsidRDefault="000A291A" w:rsidP="000A291A"/>
    <w:p w14:paraId="32073D14" w14:textId="2E9BB570" w:rsidR="00775A22" w:rsidRPr="00C65A73" w:rsidRDefault="00C65A73" w:rsidP="00C65A73">
      <w:pPr>
        <w:pStyle w:val="ListParagraph"/>
        <w:numPr>
          <w:ilvl w:val="0"/>
          <w:numId w:val="7"/>
        </w:numPr>
        <w:rPr>
          <w:b/>
          <w:bCs/>
          <w:sz w:val="28"/>
          <w:szCs w:val="28"/>
          <w:u w:val="single"/>
        </w:rPr>
      </w:pPr>
      <w:r w:rsidRPr="00C65A73">
        <w:rPr>
          <w:b/>
          <w:bCs/>
          <w:sz w:val="28"/>
          <w:szCs w:val="28"/>
          <w:u w:val="single"/>
        </w:rPr>
        <w:t>References:</w:t>
      </w:r>
    </w:p>
    <w:p w14:paraId="5ABEF524" w14:textId="77777777" w:rsidR="00775A22" w:rsidRPr="00EF6475" w:rsidRDefault="00775A22" w:rsidP="00775A22">
      <w:pPr>
        <w:pStyle w:val="ListParagraph"/>
        <w:numPr>
          <w:ilvl w:val="0"/>
          <w:numId w:val="3"/>
        </w:numPr>
        <w:rPr>
          <w:b/>
          <w:bCs/>
          <w:sz w:val="24"/>
          <w:szCs w:val="24"/>
          <w:u w:val="single"/>
        </w:rPr>
      </w:pPr>
      <w:r>
        <w:lastRenderedPageBreak/>
        <w:t>Crimes - 2001 to present (Chicago) (Press "Export").</w:t>
      </w:r>
    </w:p>
    <w:p w14:paraId="01FB8531" w14:textId="59710696" w:rsidR="00775A22" w:rsidRPr="00BF0009" w:rsidRDefault="005E3067" w:rsidP="00797DEE">
      <w:pPr>
        <w:pStyle w:val="ListParagraph"/>
      </w:pPr>
      <w:hyperlink r:id="rId16" w:history="1">
        <w:r w:rsidR="00775A22" w:rsidRPr="00762B0D">
          <w:rPr>
            <w:rStyle w:val="Hyperlink"/>
          </w:rPr>
          <w:t>https://data.cityofchicago.org/Public-Safety/Crimes-2001-to-present/ijzp-q8t2</w:t>
        </w:r>
      </w:hyperlink>
      <w:r w:rsidR="00775A22">
        <w:t xml:space="preserve"> [Accessed in 2.3.2022].</w:t>
      </w:r>
    </w:p>
    <w:p w14:paraId="2931523D" w14:textId="77777777" w:rsidR="00775A22" w:rsidRPr="00BF0009" w:rsidRDefault="00775A22" w:rsidP="00775A22">
      <w:pPr>
        <w:pStyle w:val="ListParagraph"/>
        <w:numPr>
          <w:ilvl w:val="0"/>
          <w:numId w:val="3"/>
        </w:numPr>
        <w:rPr>
          <w:sz w:val="24"/>
          <w:szCs w:val="24"/>
        </w:rPr>
      </w:pPr>
      <w:r w:rsidRPr="00BF0009">
        <w:t>Crime in the United States (USA).</w:t>
      </w:r>
    </w:p>
    <w:p w14:paraId="642CB2CC" w14:textId="77777777" w:rsidR="00775A22" w:rsidRDefault="005E3067" w:rsidP="00775A22">
      <w:pPr>
        <w:pStyle w:val="ListParagraph"/>
      </w:pPr>
      <w:hyperlink r:id="rId17" w:history="1">
        <w:r w:rsidR="00775A22" w:rsidRPr="00762B0D">
          <w:rPr>
            <w:rStyle w:val="Hyperlink"/>
          </w:rPr>
          <w:t>https://www.fbi.gov/about-us/cjis/ucr/crime-in-the-u.s/2013/crime-in-the-u.s.-2013/tables/1tabledatadecoverviewpdf/table_1_crime_in_the_united_states_by_volume_and_rate_per_100000_inhabitants_1994-2013.xls</w:t>
        </w:r>
      </w:hyperlink>
      <w:r w:rsidR="00775A22">
        <w:t>[Accessed in 9.3.2022].</w:t>
      </w:r>
    </w:p>
    <w:p w14:paraId="21D41547" w14:textId="77777777" w:rsidR="00775A22" w:rsidRPr="00BF0009" w:rsidRDefault="00775A22" w:rsidP="00775A22">
      <w:pPr>
        <w:pStyle w:val="ListParagraph"/>
      </w:pPr>
    </w:p>
    <w:p w14:paraId="6040FE1D" w14:textId="77777777" w:rsidR="00775A22" w:rsidRPr="00900261" w:rsidRDefault="00775A22" w:rsidP="00775A22">
      <w:pPr>
        <w:pStyle w:val="ListParagraph"/>
        <w:numPr>
          <w:ilvl w:val="0"/>
          <w:numId w:val="3"/>
        </w:numPr>
        <w:rPr>
          <w:sz w:val="24"/>
          <w:szCs w:val="24"/>
        </w:rPr>
      </w:pPr>
      <w:r w:rsidRPr="00BF0009">
        <w:t>Public School in Chicago.</w:t>
      </w:r>
    </w:p>
    <w:p w14:paraId="386176A7" w14:textId="77777777" w:rsidR="00775A22" w:rsidRPr="00900261" w:rsidRDefault="00775A22" w:rsidP="00775A22">
      <w:r>
        <w:t xml:space="preserve">              </w:t>
      </w:r>
      <w:hyperlink r:id="rId18" w:history="1">
        <w:r w:rsidRPr="00762B0D">
          <w:rPr>
            <w:rStyle w:val="Hyperlink"/>
          </w:rPr>
          <w:t>https://data.cityofchicago.org/Education/Chicago-Public-Schools-Progress-Report-Cards-2011-/9xs2-f89t</w:t>
        </w:r>
      </w:hyperlink>
      <w:r>
        <w:t>[Accessed in 9.3.2022].</w:t>
      </w:r>
    </w:p>
    <w:p w14:paraId="74191F0B" w14:textId="2040F611" w:rsidR="002949FC" w:rsidRDefault="002949FC" w:rsidP="00775A22">
      <w:pPr>
        <w:rPr>
          <w:b/>
          <w:bCs/>
          <w:sz w:val="32"/>
          <w:szCs w:val="32"/>
          <w:u w:val="single"/>
        </w:rPr>
      </w:pPr>
    </w:p>
    <w:p w14:paraId="2EB33DCD" w14:textId="77777777" w:rsidR="00BD40DF" w:rsidRPr="003F26EE" w:rsidRDefault="00BD40DF" w:rsidP="00775A22">
      <w:pPr>
        <w:rPr>
          <w:sz w:val="24"/>
          <w:szCs w:val="24"/>
        </w:rPr>
      </w:pPr>
    </w:p>
    <w:sectPr w:rsidR="00BD40DF" w:rsidRPr="003F26EE" w:rsidSect="001D780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F46B8"/>
    <w:multiLevelType w:val="hybridMultilevel"/>
    <w:tmpl w:val="73C0231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B3D3C42"/>
    <w:multiLevelType w:val="hybridMultilevel"/>
    <w:tmpl w:val="70086E1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7FD4C89"/>
    <w:multiLevelType w:val="hybridMultilevel"/>
    <w:tmpl w:val="D5524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224C51"/>
    <w:multiLevelType w:val="hybridMultilevel"/>
    <w:tmpl w:val="88EC4896"/>
    <w:lvl w:ilvl="0" w:tplc="1464907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E87A7E"/>
    <w:multiLevelType w:val="hybridMultilevel"/>
    <w:tmpl w:val="0080970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2AB0EAC"/>
    <w:multiLevelType w:val="hybridMultilevel"/>
    <w:tmpl w:val="873C920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68C04C70"/>
    <w:multiLevelType w:val="hybridMultilevel"/>
    <w:tmpl w:val="CC50B4F2"/>
    <w:lvl w:ilvl="0" w:tplc="36802774">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00538977">
    <w:abstractNumId w:val="2"/>
  </w:num>
  <w:num w:numId="2" w16cid:durableId="1455707408">
    <w:abstractNumId w:val="3"/>
  </w:num>
  <w:num w:numId="3" w16cid:durableId="1652438893">
    <w:abstractNumId w:val="6"/>
  </w:num>
  <w:num w:numId="4" w16cid:durableId="1336154524">
    <w:abstractNumId w:val="1"/>
  </w:num>
  <w:num w:numId="5" w16cid:durableId="76513080">
    <w:abstractNumId w:val="0"/>
  </w:num>
  <w:num w:numId="6" w16cid:durableId="1465538870">
    <w:abstractNumId w:val="5"/>
  </w:num>
  <w:num w:numId="7" w16cid:durableId="15521124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E33"/>
    <w:rsid w:val="00031D21"/>
    <w:rsid w:val="00052001"/>
    <w:rsid w:val="00085110"/>
    <w:rsid w:val="00096FCF"/>
    <w:rsid w:val="000A291A"/>
    <w:rsid w:val="000F770D"/>
    <w:rsid w:val="00106C5A"/>
    <w:rsid w:val="00116699"/>
    <w:rsid w:val="0012238D"/>
    <w:rsid w:val="00140392"/>
    <w:rsid w:val="00150C12"/>
    <w:rsid w:val="00181A1C"/>
    <w:rsid w:val="001D7800"/>
    <w:rsid w:val="00205BEE"/>
    <w:rsid w:val="00216302"/>
    <w:rsid w:val="002949FC"/>
    <w:rsid w:val="00314EF7"/>
    <w:rsid w:val="00346A66"/>
    <w:rsid w:val="00350426"/>
    <w:rsid w:val="00365B30"/>
    <w:rsid w:val="003B57C2"/>
    <w:rsid w:val="003B67CA"/>
    <w:rsid w:val="003C77F8"/>
    <w:rsid w:val="003D60EF"/>
    <w:rsid w:val="003E1E95"/>
    <w:rsid w:val="003E7294"/>
    <w:rsid w:val="003F26EE"/>
    <w:rsid w:val="00405922"/>
    <w:rsid w:val="0047577A"/>
    <w:rsid w:val="004A0C97"/>
    <w:rsid w:val="004A72DD"/>
    <w:rsid w:val="004D0ACA"/>
    <w:rsid w:val="00507AE5"/>
    <w:rsid w:val="00533CF4"/>
    <w:rsid w:val="00572C28"/>
    <w:rsid w:val="00591D2B"/>
    <w:rsid w:val="005D572E"/>
    <w:rsid w:val="005E3067"/>
    <w:rsid w:val="005F380C"/>
    <w:rsid w:val="005F558A"/>
    <w:rsid w:val="006008CA"/>
    <w:rsid w:val="00620909"/>
    <w:rsid w:val="0064618D"/>
    <w:rsid w:val="006A267C"/>
    <w:rsid w:val="006B13D5"/>
    <w:rsid w:val="006F6D2F"/>
    <w:rsid w:val="007073A0"/>
    <w:rsid w:val="00724285"/>
    <w:rsid w:val="00775A22"/>
    <w:rsid w:val="00785DC6"/>
    <w:rsid w:val="00786B30"/>
    <w:rsid w:val="00790AAD"/>
    <w:rsid w:val="00797DEE"/>
    <w:rsid w:val="007B3004"/>
    <w:rsid w:val="007B3098"/>
    <w:rsid w:val="007C0BBF"/>
    <w:rsid w:val="007D0CA1"/>
    <w:rsid w:val="007E0519"/>
    <w:rsid w:val="007E1871"/>
    <w:rsid w:val="00830780"/>
    <w:rsid w:val="00837C62"/>
    <w:rsid w:val="00843875"/>
    <w:rsid w:val="00851AC8"/>
    <w:rsid w:val="008C7148"/>
    <w:rsid w:val="008F1ED2"/>
    <w:rsid w:val="00983B86"/>
    <w:rsid w:val="0098569F"/>
    <w:rsid w:val="009A6620"/>
    <w:rsid w:val="009B644A"/>
    <w:rsid w:val="009C2BDD"/>
    <w:rsid w:val="009D5B06"/>
    <w:rsid w:val="00A27FCA"/>
    <w:rsid w:val="00A63C6C"/>
    <w:rsid w:val="00A91EFD"/>
    <w:rsid w:val="00A96AC3"/>
    <w:rsid w:val="00AB631D"/>
    <w:rsid w:val="00B1466D"/>
    <w:rsid w:val="00B37AD9"/>
    <w:rsid w:val="00B46404"/>
    <w:rsid w:val="00B46966"/>
    <w:rsid w:val="00BD40DF"/>
    <w:rsid w:val="00BF2E33"/>
    <w:rsid w:val="00C3140D"/>
    <w:rsid w:val="00C52663"/>
    <w:rsid w:val="00C65A73"/>
    <w:rsid w:val="00CC239D"/>
    <w:rsid w:val="00CE23AB"/>
    <w:rsid w:val="00D945FC"/>
    <w:rsid w:val="00DE3582"/>
    <w:rsid w:val="00E043C0"/>
    <w:rsid w:val="00E16832"/>
    <w:rsid w:val="00E41FDB"/>
    <w:rsid w:val="00E424E5"/>
    <w:rsid w:val="00E715F6"/>
    <w:rsid w:val="00E80DB5"/>
    <w:rsid w:val="00EB2B00"/>
    <w:rsid w:val="00F33499"/>
    <w:rsid w:val="00F75562"/>
    <w:rsid w:val="00F83D44"/>
    <w:rsid w:val="00FA074A"/>
    <w:rsid w:val="00FA5D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253C0"/>
  <w15:chartTrackingRefBased/>
  <w15:docId w15:val="{4BEED758-2D73-4B37-9BEE-D399FB43D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D7800"/>
    <w:pPr>
      <w:spacing w:after="0" w:line="240" w:lineRule="auto"/>
    </w:pPr>
    <w:rPr>
      <w:rFonts w:eastAsiaTheme="minorEastAsia"/>
    </w:rPr>
  </w:style>
  <w:style w:type="character" w:customStyle="1" w:styleId="NoSpacingChar">
    <w:name w:val="No Spacing Char"/>
    <w:basedOn w:val="DefaultParagraphFont"/>
    <w:link w:val="NoSpacing"/>
    <w:uiPriority w:val="1"/>
    <w:rsid w:val="001D7800"/>
    <w:rPr>
      <w:rFonts w:eastAsiaTheme="minorEastAsia"/>
    </w:rPr>
  </w:style>
  <w:style w:type="table" w:styleId="TableGrid">
    <w:name w:val="Table Grid"/>
    <w:basedOn w:val="TableNormal"/>
    <w:uiPriority w:val="39"/>
    <w:rsid w:val="001D78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75A22"/>
    <w:rPr>
      <w:color w:val="0563C1" w:themeColor="hyperlink"/>
      <w:u w:val="single"/>
    </w:rPr>
  </w:style>
  <w:style w:type="paragraph" w:styleId="ListParagraph">
    <w:name w:val="List Paragraph"/>
    <w:basedOn w:val="Normal"/>
    <w:uiPriority w:val="34"/>
    <w:qFormat/>
    <w:rsid w:val="00775A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032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ata.cityofchicago.org/Education/Chicago-Public-Schools-Progress-Report-Cards-2011-/9xs2-f89t"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fbi.gov/about-us/cjis/ucr/crime-in-the-u.s/2013/crime-in-the-u.s.-2013/tables/1tabledatadecoverviewpdf/table_1_crime_in_the_united_states_by_volume_and_rate_per_100000_inhabitants_1994-2013.xls" TargetMode="External"/><Relationship Id="rId2" Type="http://schemas.openxmlformats.org/officeDocument/2006/relationships/styles" Target="styles.xml"/><Relationship Id="rId16" Type="http://schemas.openxmlformats.org/officeDocument/2006/relationships/hyperlink" Target="https://data.cityofchicago.org/Public-Safety/Crimes-2001-to-present/ijzp-q8t2"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2763</TotalTime>
  <Pages>10</Pages>
  <Words>1044</Words>
  <Characters>5952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Soha205001</dc:creator>
  <cp:keywords/>
  <dc:description/>
  <cp:lastModifiedBy>Soha205001</cp:lastModifiedBy>
  <cp:revision>87</cp:revision>
  <dcterms:created xsi:type="dcterms:W3CDTF">2022-03-10T15:11:00Z</dcterms:created>
  <dcterms:modified xsi:type="dcterms:W3CDTF">2022-05-07T21:46:00Z</dcterms:modified>
</cp:coreProperties>
</file>