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E74B5"/>
          <w:spacing w:val="20"/>
          <w:sz w:val="32"/>
          <w:szCs w:val="32"/>
        </w:rPr>
        <w:t xml:space="preserve">STREAMIFY</w:t>
      </w:r>
    </w:p>
    <w:p>
      <w:pPr>
        <w:spacing w:after="100" w:before="300"/>
        <w:jc w:val="center"/>
      </w:pPr>
      <w:r>
        <w:rPr>
          <w:b/>
          <w:bCs/>
          <w:color w:val="1F3864"/>
          <w:sz w:val="56"/>
          <w:szCs w:val="56"/>
        </w:rPr>
        <w:t xml:space="preserve">Database Schema</w:t>
      </w:r>
    </w:p>
    <w:p>
      <w:pPr>
        <w:spacing w:after="2000"/>
        <w:jc w:val="center"/>
      </w:pPr>
      <w:r>
        <w:rPr>
          <w:i/>
          <w:iCs/>
          <w:color w:val="595959"/>
          <w:sz w:val="26"/>
          <w:szCs w:val="26"/>
        </w:rPr>
        <w:t xml:space="preserve">MongoDB Collections, Fields, Relationships, and ER Overview</w:t>
      </w:r>
    </w:p>
    <w:p>
      <w:pPr>
        <w:pBdr>
          <w:top w:val="single" w:color="2E74B5" w:sz="6"/>
        </w:pBdr>
        <w:spacing w:before="200"/>
      </w:pPr>
    </w:p>
    <w:p>
      <w:pPr>
        <w:spacing w:before="200"/>
      </w:pPr>
      <w:r>
        <w:rPr>
          <w:b/>
          <w:bCs/>
          <w:sz w:val="22"/>
          <w:szCs w:val="22"/>
        </w:rPr>
        <w:t xml:space="preserve">Author: </w:t>
      </w:r>
      <w:r>
        <w:rPr>
          <w:sz w:val="22"/>
          <w:szCs w:val="22"/>
        </w:rPr>
        <w:t xml:space="preserve">Sohaib Arshid</w:t>
      </w:r>
    </w:p>
    <w:p>
      <w:pPr>
        <w:spacing w:before="80"/>
      </w:pPr>
      <w:r>
        <w:rPr>
          <w:b/>
          <w:bCs/>
          <w:sz w:val="22"/>
          <w:szCs w:val="22"/>
        </w:rPr>
        <w:t xml:space="preserve">Database: </w:t>
      </w:r>
      <w:r>
        <w:rPr>
          <w:sz w:val="22"/>
          <w:szCs w:val="22"/>
        </w:rPr>
        <w:t xml:space="preserve">MongoDB (database name: 'videotube', via Mongoose)</w:t>
      </w:r>
    </w:p>
    <w:p>
      <w:r>
        <w:br w:type="page"/>
      </w:r>
    </w:p>
    <w:p>
      <w:r>
        <w:rPr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2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color w:val="1F3864"/>
        </w:rPr>
        <w:t xml:space="preserve">1. Overview</w:t>
      </w:r>
    </w:p>
    <w:p>
      <w:pPr>
        <w:spacing w:after="150"/>
      </w:pPr>
      <w:r>
        <w:rPr>
          <w:sz w:val="22"/>
          <w:szCs w:val="22"/>
        </w:rPr>
        <w:t xml:space="preserve">Streamify persists data in MongoDB using Mongoose schemas. There are six collections, defined across six model files in src/models/. All six use Mongoose's timestamps: true option, so every document automatically gets createdAt and updatedAt fields not listed explicitly in the schema source but present in every document.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1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 File</w:t>
            </w:r>
          </w:p>
        </w:tc>
        <w:tc>
          <w:tcPr>
            <w:tcW w:type="dxa" w:w="31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user.models.js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Registered accounts, credentials, profile media, watch history</w:t>
            </w:r>
          </w:p>
        </w:tc>
      </w:tr>
      <w:tr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videos</w:t>
            </w:r>
          </w:p>
        </w:tc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video.models.js</w:t>
            </w:r>
          </w:p>
        </w:tc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Uploaded video metadata and Cloudinary URLs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playlists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playlist.models.js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User-created ordered collections of videos</w:t>
            </w:r>
          </w:p>
        </w:tc>
      </w:tr>
      <w:tr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comments</w:t>
            </w:r>
          </w:p>
        </w:tc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comment.models.js</w:t>
            </w:r>
          </w:p>
        </w:tc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Comments left on videos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likes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like.models.js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like records</w:t>
            </w:r>
          </w:p>
        </w:tc>
      </w:tr>
      <w:tr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subscription.models.js</w:t>
            </w:r>
          </w:p>
        </w:tc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 subscription records</w:t>
            </w:r>
          </w:p>
        </w:tc>
      </w:tr>
    </w:tbl>
    <w:p>
      <w:pPr>
        <w:pStyle w:val="Heading1"/>
        <w:spacing w:after="200" w:before="400"/>
      </w:pPr>
      <w:r>
        <w:rPr>
          <w:color w:val="1F3864"/>
        </w:rPr>
        <w:t xml:space="preserve">2. Collections</w:t>
      </w:r>
    </w:p>
    <w:p>
      <w:pPr>
        <w:pStyle w:val="Heading2"/>
        <w:spacing w:after="150" w:before="300"/>
      </w:pPr>
      <w:r>
        <w:rPr>
          <w:color w:val="2E74B5"/>
        </w:rPr>
        <w:t xml:space="preserve">2.1 User</w:t>
      </w:r>
    </w:p>
    <w:p>
      <w:pPr>
        <w:spacing w:after="150"/>
      </w:pPr>
      <w:r>
        <w:rPr>
          <w:sz w:val="22"/>
          <w:szCs w:val="22"/>
        </w:rPr>
        <w:t xml:space="preserve">Model: User  ·  Source: src/models/user.models.js</w:t>
      </w:r>
    </w:p>
    <w:p>
      <w:pPr>
        <w:spacing w:after="150"/>
      </w:pPr>
      <w:r>
        <w:rPr>
          <w:sz w:val="22"/>
          <w:szCs w:val="22"/>
        </w:rPr>
        <w:t xml:space="preserve">Stores every registered account: credentials, profile media URLs, and the user's watch history (an array of Video references). Passwords are hashed with bcrypt in a pre('save') hook before persistence.</w:t>
      </w:r>
    </w:p>
    <w:p>
      <w:pPr>
        <w:pStyle w:val="Heading3"/>
        <w:spacing w:after="100" w:before="200"/>
      </w:pPr>
      <w:r>
        <w:rPr>
          <w:b/>
          <w:bCs/>
        </w:rPr>
        <w:t xml:space="preserve">Fields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unique, trim, indexed. Note: schema option is written as toLowerCase: true, which Mongoose does not recognize as a built-in schema option (the correct option is lowercase: true) — usernames are only lower-cased manually in controller code (username.toLowerCase()), not automatically by the schema.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unique, trim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fullname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trim, indexed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avatar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coverImage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watchHistory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[ObjectId]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 of references to Video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 hash, 10 salt rounds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valid refresh token, rotated on login/refresh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timestamps: true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Indexes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username: unique + index: 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email: unique (no explicit index: true, but unique implies an index)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fullname: index: true</w:t>
      </w:r>
    </w:p>
    <w:p>
      <w:pPr>
        <w:pStyle w:val="Heading3"/>
        <w:spacing w:after="100" w:before="200"/>
      </w:pPr>
      <w:r>
        <w:rPr>
          <w:b/>
          <w:bCs/>
        </w:rP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watchHistory → references Video (many-to-many, one user can watch many videos)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Referenced by Video.owner, Playlist.owner, Comment.owner, Like.user, Subscription.subscriber, Subscription.channel</w:t>
      </w:r>
    </w:p>
    <w:p>
      <w:pPr>
        <w:pStyle w:val="Heading3"/>
        <w:spacing w:after="100" w:before="200"/>
      </w:pPr>
      <w:r>
        <w:rPr>
          <w:b/>
          <w:bCs/>
        </w:rPr>
        <w:t xml:space="preserve">Example Document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 w:before="1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rPr>
          <w:rFonts w:ascii="Consolas" w:cs="Consolas" w:eastAsia="Consolas" w:hAnsi="Consolas"/>
          <w:sz w:val="19"/>
          <w:szCs w:val="19"/>
        </w:rPr>
        <w:br/>
        <w:t xml:space="preserve">  "_id": ObjectId("..."),</w:t>
      </w:r>
      <w:r>
        <w:rPr>
          <w:rFonts w:ascii="Consolas" w:cs="Consolas" w:eastAsia="Consolas" w:hAnsi="Consolas"/>
          <w:sz w:val="19"/>
          <w:szCs w:val="19"/>
        </w:rPr>
        <w:br/>
        <w:t xml:space="preserve">  "username": "sohaibkhan",</w:t>
      </w:r>
      <w:r>
        <w:rPr>
          <w:rFonts w:ascii="Consolas" w:cs="Consolas" w:eastAsia="Consolas" w:hAnsi="Consolas"/>
          <w:sz w:val="19"/>
          <w:szCs w:val="19"/>
        </w:rPr>
        <w:br/>
        <w:t xml:space="preserve">  "email": "sohaibali125@gmail.com",</w:t>
      </w:r>
      <w:r>
        <w:rPr>
          <w:rFonts w:ascii="Consolas" w:cs="Consolas" w:eastAsia="Consolas" w:hAnsi="Consolas"/>
          <w:sz w:val="19"/>
          <w:szCs w:val="19"/>
        </w:rPr>
        <w:br/>
        <w:t xml:space="preserve">  "fullname": "sohaib khan",</w:t>
      </w:r>
      <w:r>
        <w:rPr>
          <w:rFonts w:ascii="Consolas" w:cs="Consolas" w:eastAsia="Consolas" w:hAnsi="Consolas"/>
          <w:sz w:val="19"/>
          <w:szCs w:val="19"/>
        </w:rPr>
        <w:br/>
        <w:t xml:space="preserve">  "avatar": "https://res.cloudinary.com/.../avatar.jpg",</w:t>
      </w:r>
      <w:r>
        <w:rPr>
          <w:rFonts w:ascii="Consolas" w:cs="Consolas" w:eastAsia="Consolas" w:hAnsi="Consolas"/>
          <w:sz w:val="19"/>
          <w:szCs w:val="19"/>
        </w:rPr>
        <w:br/>
        <w:t xml:space="preserve">  "coverImage": "",</w:t>
      </w:r>
      <w:r>
        <w:rPr>
          <w:rFonts w:ascii="Consolas" w:cs="Consolas" w:eastAsia="Consolas" w:hAnsi="Consolas"/>
          <w:sz w:val="19"/>
          <w:szCs w:val="19"/>
        </w:rPr>
        <w:br/>
        <w:t xml:space="preserve">  "watchHistory": [ObjectId("...")],</w:t>
      </w:r>
      <w:r>
        <w:rPr>
          <w:rFonts w:ascii="Consolas" w:cs="Consolas" w:eastAsia="Consolas" w:hAnsi="Consolas"/>
          <w:sz w:val="19"/>
          <w:szCs w:val="19"/>
        </w:rPr>
        <w:br/>
        <w:t xml:space="preserve">  "password": "$2b$10$...",</w:t>
      </w:r>
      <w:r>
        <w:rPr>
          <w:rFonts w:ascii="Consolas" w:cs="Consolas" w:eastAsia="Consolas" w:hAnsi="Consolas"/>
          <w:sz w:val="19"/>
          <w:szCs w:val="19"/>
        </w:rPr>
        <w:br/>
        <w:t xml:space="preserve">  "refreshToken": "eyJhbGciOi...",</w:t>
      </w:r>
      <w:r>
        <w:rPr>
          <w:rFonts w:ascii="Consolas" w:cs="Consolas" w:eastAsia="Consolas" w:hAnsi="Consolas"/>
          <w:sz w:val="19"/>
          <w:szCs w:val="19"/>
        </w:rPr>
        <w:br/>
        <w:t xml:space="preserve">  "createdAt": ISODate("2026-01-10T10:00:00Z"),</w:t>
      </w:r>
      <w:r>
        <w:rPr>
          <w:rFonts w:ascii="Consolas" w:cs="Consolas" w:eastAsia="Consolas" w:hAnsi="Consolas"/>
          <w:sz w:val="19"/>
          <w:szCs w:val="19"/>
        </w:rPr>
        <w:br/>
        <w:t xml:space="preserve">  "updatedAt": ISODate("2026-01-10T10:05:00Z")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2"/>
        <w:spacing w:after="150" w:before="300"/>
      </w:pPr>
      <w:r>
        <w:rPr>
          <w:color w:val="2E74B5"/>
        </w:rPr>
        <w:t xml:space="preserve">2.2 Video</w:t>
      </w:r>
    </w:p>
    <w:p>
      <w:pPr>
        <w:spacing w:after="150"/>
      </w:pPr>
      <w:r>
        <w:rPr>
          <w:sz w:val="22"/>
          <w:szCs w:val="22"/>
        </w:rPr>
        <w:t xml:space="preserve">Model: Video  ·  Source: src/models/video.models.js</w:t>
      </w:r>
    </w:p>
    <w:p>
      <w:pPr>
        <w:spacing w:after="150"/>
      </w:pPr>
      <w:r>
        <w:rPr>
          <w:sz w:val="22"/>
          <w:szCs w:val="22"/>
        </w:rPr>
        <w:t xml:space="preserve">Stores metadata for every uploaded video, plus Cloudinary URLs for the video file and its thumbnail. Uses the mongoose-aggregate-paginate-v2 plugin, though no controller currently calls its .aggregatePaginate() method — all pagination in video.controller.js and search.controller.js is implemented manually with $skip/$limit.</w:t>
      </w:r>
    </w:p>
    <w:p>
      <w:pPr>
        <w:pStyle w:val="Heading3"/>
        <w:spacing w:after="100" w:before="200"/>
      </w:pPr>
      <w:r>
        <w:rPr>
          <w:b/>
          <w:bCs/>
        </w:rPr>
        <w:t xml:space="preserve">Fields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videoFile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 URL of the uploaded video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thumbnail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 URL of the thumbnail image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 (ref: User)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Uploader of the video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trim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trim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Populated from the Cloudinary upload response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views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isPublished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true — no draft/private-upload workflow exists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timestamps: true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Indexes</w:t>
      </w:r>
    </w:p>
    <w:p>
      <w:pPr>
        <w:spacing w:after="150"/>
      </w:pPr>
      <w:r>
        <w:rPr>
          <w:sz w:val="22"/>
          <w:szCs w:val="22"/>
        </w:rPr>
        <w:t xml:space="preserve">No explicit index() or unique compound index defined beyond what is listed inline in the Fields table above.</w:t>
      </w:r>
    </w:p>
    <w:p>
      <w:pPr>
        <w:pStyle w:val="Heading3"/>
        <w:spacing w:after="100" w:before="200"/>
      </w:pPr>
      <w:r>
        <w:rPr>
          <w:b/>
          <w:bCs/>
        </w:rP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owner → references User (many-to-one, one user has many videos)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Referenced by User.watchHistory, Playlist.video, Comment.video, Like.video</w:t>
      </w:r>
    </w:p>
    <w:p>
      <w:pPr>
        <w:pStyle w:val="Heading3"/>
        <w:spacing w:after="100" w:before="200"/>
      </w:pPr>
      <w:r>
        <w:rPr>
          <w:b/>
          <w:bCs/>
        </w:rPr>
        <w:t xml:space="preserve">Example Document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 w:before="1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rPr>
          <w:rFonts w:ascii="Consolas" w:cs="Consolas" w:eastAsia="Consolas" w:hAnsi="Consolas"/>
          <w:sz w:val="19"/>
          <w:szCs w:val="19"/>
        </w:rPr>
        <w:br/>
        <w:t xml:space="preserve">  "_id": ObjectId("6a43b9e7fb6b41249138e58a"),</w:t>
      </w:r>
      <w:r>
        <w:rPr>
          <w:rFonts w:ascii="Consolas" w:cs="Consolas" w:eastAsia="Consolas" w:hAnsi="Consolas"/>
          <w:sz w:val="19"/>
          <w:szCs w:val="19"/>
        </w:rPr>
        <w:br/>
        <w:t xml:space="preserve">  "videoFile": "https://res.cloudinary.com/.../video.mp4",</w:t>
      </w:r>
      <w:r>
        <w:rPr>
          <w:rFonts w:ascii="Consolas" w:cs="Consolas" w:eastAsia="Consolas" w:hAnsi="Consolas"/>
          <w:sz w:val="19"/>
          <w:szCs w:val="19"/>
        </w:rPr>
        <w:br/>
        <w:t xml:space="preserve">  "thumbnail": "https://res.cloudinary.com/.../thumb.jpg",</w:t>
      </w:r>
      <w:r>
        <w:rPr>
          <w:rFonts w:ascii="Consolas" w:cs="Consolas" w:eastAsia="Consolas" w:hAnsi="Consolas"/>
          <w:sz w:val="19"/>
          <w:szCs w:val="19"/>
        </w:rPr>
        <w:br/>
        <w:t xml:space="preserve">  "owner": ObjectId("..."),</w:t>
      </w:r>
      <w:r>
        <w:rPr>
          <w:rFonts w:ascii="Consolas" w:cs="Consolas" w:eastAsia="Consolas" w:hAnsi="Consolas"/>
          <w:sz w:val="19"/>
          <w:szCs w:val="19"/>
        </w:rPr>
        <w:br/>
        <w:t xml:space="preserve">  "title": "Getting Started with MERN",</w:t>
      </w:r>
      <w:r>
        <w:rPr>
          <w:rFonts w:ascii="Consolas" w:cs="Consolas" w:eastAsia="Consolas" w:hAnsi="Consolas"/>
          <w:sz w:val="19"/>
          <w:szCs w:val="19"/>
        </w:rPr>
        <w:br/>
        <w:t xml:space="preserve">  "description": "A quick intro to the MERN stack.",</w:t>
      </w:r>
      <w:r>
        <w:rPr>
          <w:rFonts w:ascii="Consolas" w:cs="Consolas" w:eastAsia="Consolas" w:hAnsi="Consolas"/>
          <w:sz w:val="19"/>
          <w:szCs w:val="19"/>
        </w:rPr>
        <w:br/>
        <w:t xml:space="preserve">  "duration": 245.3,</w:t>
      </w:r>
      <w:r>
        <w:rPr>
          <w:rFonts w:ascii="Consolas" w:cs="Consolas" w:eastAsia="Consolas" w:hAnsi="Consolas"/>
          <w:sz w:val="19"/>
          <w:szCs w:val="19"/>
        </w:rPr>
        <w:br/>
        <w:t xml:space="preserve">  "views": 128,</w:t>
      </w:r>
      <w:r>
        <w:rPr>
          <w:rFonts w:ascii="Consolas" w:cs="Consolas" w:eastAsia="Consolas" w:hAnsi="Consolas"/>
          <w:sz w:val="19"/>
          <w:szCs w:val="19"/>
        </w:rPr>
        <w:br/>
        <w:t xml:space="preserve">  "isPublished": true,</w:t>
      </w:r>
      <w:r>
        <w:rPr>
          <w:rFonts w:ascii="Consolas" w:cs="Consolas" w:eastAsia="Consolas" w:hAnsi="Consolas"/>
          <w:sz w:val="19"/>
          <w:szCs w:val="19"/>
        </w:rPr>
        <w:br/>
        <w:t xml:space="preserve">  "createdAt": ISODate("2026-01-11T09:00:00Z"),</w:t>
      </w:r>
      <w:r>
        <w:rPr>
          <w:rFonts w:ascii="Consolas" w:cs="Consolas" w:eastAsia="Consolas" w:hAnsi="Consolas"/>
          <w:sz w:val="19"/>
          <w:szCs w:val="19"/>
        </w:rPr>
        <w:br/>
        <w:t xml:space="preserve">  "updatedAt": ISODate("2026-01-11T09:00:00Z")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2"/>
        <w:spacing w:after="150" w:before="300"/>
      </w:pPr>
      <w:r>
        <w:rPr>
          <w:color w:val="2E74B5"/>
        </w:rPr>
        <w:t xml:space="preserve">2.3 Playlist</w:t>
      </w:r>
    </w:p>
    <w:p>
      <w:pPr>
        <w:spacing w:after="150"/>
      </w:pPr>
      <w:r>
        <w:rPr>
          <w:sz w:val="22"/>
          <w:szCs w:val="22"/>
        </w:rPr>
        <w:t xml:space="preserve">Model: Playlist  ·  Source: src/models/playlist.models.js</w:t>
      </w:r>
    </w:p>
    <w:p>
      <w:pPr>
        <w:spacing w:after="150"/>
      </w:pPr>
      <w:r>
        <w:rPr>
          <w:sz w:val="22"/>
          <w:szCs w:val="22"/>
        </w:rPr>
        <w:t xml:space="preserve">Stores user-created playlists, each holding an ordered array of Video references.</w:t>
      </w:r>
    </w:p>
    <w:p>
      <w:pPr>
        <w:pStyle w:val="Heading3"/>
        <w:spacing w:after="100" w:before="200"/>
      </w:pPr>
      <w:r>
        <w:rPr>
          <w:b/>
          <w:bCs/>
        </w:rPr>
        <w:t xml:space="preserve">Fields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 (ref: User)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(schema)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marked required: true in the schema, though every controller path always sets it from req.user._id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trim, indexed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trim, indexed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isPublic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[ObjectId] (ref: Video)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[]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timestamps: true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Indexes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name: index: 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description: index: true</w:t>
      </w:r>
    </w:p>
    <w:p>
      <w:pPr>
        <w:pStyle w:val="Heading3"/>
        <w:spacing w:after="100" w:before="200"/>
      </w:pPr>
      <w:r>
        <w:rPr>
          <w:b/>
          <w:bCs/>
        </w:rP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owner → references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video → references Video (many-to-many across all playlists)</w:t>
      </w:r>
    </w:p>
    <w:p>
      <w:pPr>
        <w:pStyle w:val="Heading3"/>
        <w:spacing w:after="100" w:before="200"/>
      </w:pPr>
      <w:r>
        <w:rPr>
          <w:b/>
          <w:bCs/>
        </w:rPr>
        <w:t xml:space="preserve">Example Document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 w:before="1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rPr>
          <w:rFonts w:ascii="Consolas" w:cs="Consolas" w:eastAsia="Consolas" w:hAnsi="Consolas"/>
          <w:sz w:val="19"/>
          <w:szCs w:val="19"/>
        </w:rPr>
        <w:br/>
        <w:t xml:space="preserve">  "_id": ObjectId("6a44a24230b17254374784ed"),</w:t>
      </w:r>
      <w:r>
        <w:rPr>
          <w:rFonts w:ascii="Consolas" w:cs="Consolas" w:eastAsia="Consolas" w:hAnsi="Consolas"/>
          <w:sz w:val="19"/>
          <w:szCs w:val="19"/>
        </w:rPr>
        <w:br/>
        <w:t xml:space="preserve">  "owner": ObjectId("..."),</w:t>
      </w:r>
      <w:r>
        <w:rPr>
          <w:rFonts w:ascii="Consolas" w:cs="Consolas" w:eastAsia="Consolas" w:hAnsi="Consolas"/>
          <w:sz w:val="19"/>
          <w:szCs w:val="19"/>
        </w:rPr>
        <w:br/>
        <w:t xml:space="preserve">  "name": "hello",</w:t>
      </w:r>
      <w:r>
        <w:rPr>
          <w:rFonts w:ascii="Consolas" w:cs="Consolas" w:eastAsia="Consolas" w:hAnsi="Consolas"/>
          <w:sz w:val="19"/>
          <w:szCs w:val="19"/>
        </w:rPr>
        <w:br/>
        <w:t xml:space="preserve">  "description": "hi bro",</w:t>
      </w:r>
      <w:r>
        <w:rPr>
          <w:rFonts w:ascii="Consolas" w:cs="Consolas" w:eastAsia="Consolas" w:hAnsi="Consolas"/>
          <w:sz w:val="19"/>
          <w:szCs w:val="19"/>
        </w:rPr>
        <w:br/>
        <w:t xml:space="preserve">  "isPublic": true,</w:t>
      </w:r>
      <w:r>
        <w:rPr>
          <w:rFonts w:ascii="Consolas" w:cs="Consolas" w:eastAsia="Consolas" w:hAnsi="Consolas"/>
          <w:sz w:val="19"/>
          <w:szCs w:val="19"/>
        </w:rPr>
        <w:br/>
        <w:t xml:space="preserve">  "video": [ObjectId("6a44ac1a11682c670a019590")],</w:t>
      </w:r>
      <w:r>
        <w:rPr>
          <w:rFonts w:ascii="Consolas" w:cs="Consolas" w:eastAsia="Consolas" w:hAnsi="Consolas"/>
          <w:sz w:val="19"/>
          <w:szCs w:val="19"/>
        </w:rPr>
        <w:br/>
        <w:t xml:space="preserve">  "createdAt": ISODate("..."),</w:t>
      </w:r>
      <w:r>
        <w:rPr>
          <w:rFonts w:ascii="Consolas" w:cs="Consolas" w:eastAsia="Consolas" w:hAnsi="Consolas"/>
          <w:sz w:val="19"/>
          <w:szCs w:val="19"/>
        </w:rPr>
        <w:br/>
        <w:t xml:space="preserve">  "updatedAt": ISODate("...")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2"/>
        <w:spacing w:after="150" w:before="300"/>
      </w:pPr>
      <w:r>
        <w:rPr>
          <w:color w:val="2E74B5"/>
        </w:rPr>
        <w:t xml:space="preserve">2.4 Comment</w:t>
      </w:r>
    </w:p>
    <w:p>
      <w:pPr>
        <w:spacing w:after="150"/>
      </w:pPr>
      <w:r>
        <w:rPr>
          <w:sz w:val="22"/>
          <w:szCs w:val="22"/>
        </w:rPr>
        <w:t xml:space="preserve">Model: Comment  ·  Source: src/models/comment.models.js</w:t>
      </w:r>
    </w:p>
    <w:p>
      <w:pPr>
        <w:spacing w:after="150"/>
      </w:pPr>
      <w:r>
        <w:rPr>
          <w:sz w:val="22"/>
          <w:szCs w:val="22"/>
        </w:rPr>
        <w:t xml:space="preserve">Stores comments left by users on videos. Also uses the mongoose-aggregate-paginate-v2 plugin, though — as with Video — comment.controller.js implements pagination manually rather than via the plugin's method.</w:t>
      </w:r>
    </w:p>
    <w:p>
      <w:pPr>
        <w:pStyle w:val="Heading3"/>
        <w:spacing w:after="100" w:before="200"/>
      </w:pPr>
      <w:r>
        <w:rPr>
          <w:b/>
          <w:bCs/>
        </w:rPr>
        <w:t xml:space="preserve">Fields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 (ref: User)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(schema)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from req.user in the controller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 (ref: Video)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(schema)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from :videoId route param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trim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timestamps: true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Indexes</w:t>
      </w:r>
    </w:p>
    <w:p>
      <w:pPr>
        <w:spacing w:after="150"/>
      </w:pPr>
      <w:r>
        <w:rPr>
          <w:sz w:val="22"/>
          <w:szCs w:val="22"/>
        </w:rPr>
        <w:t xml:space="preserve">No explicit index() or unique compound index defined beyond what is listed inline in the Fields table above.</w:t>
      </w:r>
    </w:p>
    <w:p>
      <w:pPr>
        <w:pStyle w:val="Heading3"/>
        <w:spacing w:after="100" w:before="200"/>
      </w:pPr>
      <w:r>
        <w:rPr>
          <w:b/>
          <w:bCs/>
        </w:rP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owner → references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video → references Video (many-to-one, one video has many comments)</w:t>
      </w:r>
    </w:p>
    <w:p>
      <w:pPr>
        <w:pStyle w:val="Heading3"/>
        <w:spacing w:after="100" w:before="200"/>
      </w:pPr>
      <w:r>
        <w:rPr>
          <w:b/>
          <w:bCs/>
        </w:rPr>
        <w:t xml:space="preserve">Example Document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 w:before="1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rPr>
          <w:rFonts w:ascii="Consolas" w:cs="Consolas" w:eastAsia="Consolas" w:hAnsi="Consolas"/>
          <w:sz w:val="19"/>
          <w:szCs w:val="19"/>
        </w:rPr>
        <w:br/>
        <w:t xml:space="preserve">  "_id": ObjectId("6a43c118fb6b41249138e59a"),</w:t>
      </w:r>
      <w:r>
        <w:rPr>
          <w:rFonts w:ascii="Consolas" w:cs="Consolas" w:eastAsia="Consolas" w:hAnsi="Consolas"/>
          <w:sz w:val="19"/>
          <w:szCs w:val="19"/>
        </w:rPr>
        <w:br/>
        <w:t xml:space="preserve">  "owner": ObjectId("..."),</w:t>
      </w:r>
      <w:r>
        <w:rPr>
          <w:rFonts w:ascii="Consolas" w:cs="Consolas" w:eastAsia="Consolas" w:hAnsi="Consolas"/>
          <w:sz w:val="19"/>
          <w:szCs w:val="19"/>
        </w:rPr>
        <w:br/>
        <w:t xml:space="preserve">  "video": ObjectId("6a43b9e7fb6b41249138e58a"),</w:t>
      </w:r>
      <w:r>
        <w:rPr>
          <w:rFonts w:ascii="Consolas" w:cs="Consolas" w:eastAsia="Consolas" w:hAnsi="Consolas"/>
          <w:sz w:val="19"/>
          <w:szCs w:val="19"/>
        </w:rPr>
        <w:br/>
        <w:t xml:space="preserve">  "content": "Great explanation, thanks!",</w:t>
      </w:r>
      <w:r>
        <w:rPr>
          <w:rFonts w:ascii="Consolas" w:cs="Consolas" w:eastAsia="Consolas" w:hAnsi="Consolas"/>
          <w:sz w:val="19"/>
          <w:szCs w:val="19"/>
        </w:rPr>
        <w:br/>
        <w:t xml:space="preserve">  "createdAt": ISODate("..."),</w:t>
      </w:r>
      <w:r>
        <w:rPr>
          <w:rFonts w:ascii="Consolas" w:cs="Consolas" w:eastAsia="Consolas" w:hAnsi="Consolas"/>
          <w:sz w:val="19"/>
          <w:szCs w:val="19"/>
        </w:rPr>
        <w:br/>
        <w:t xml:space="preserve">  "updatedAt": ISODate("...")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2"/>
        <w:spacing w:after="150" w:before="300"/>
      </w:pPr>
      <w:r>
        <w:rPr>
          <w:color w:val="2E74B5"/>
        </w:rPr>
        <w:t xml:space="preserve">2.5 Like</w:t>
      </w:r>
    </w:p>
    <w:p>
      <w:pPr>
        <w:spacing w:after="150"/>
      </w:pPr>
      <w:r>
        <w:rPr>
          <w:sz w:val="22"/>
          <w:szCs w:val="22"/>
        </w:rPr>
        <w:t xml:space="preserve">Model: Like  ·  Source: src/models/like.models.js</w:t>
      </w:r>
    </w:p>
    <w:p>
      <w:pPr>
        <w:spacing w:after="150"/>
      </w:pPr>
      <w:r>
        <w:rPr>
          <w:sz w:val="22"/>
          <w:szCs w:val="22"/>
        </w:rPr>
        <w:t xml:space="preserve">Stores which users liked which videos. One document per like (created on like, deleted on unlike, in likefeature() in user.controller.js).</w:t>
      </w:r>
    </w:p>
    <w:p>
      <w:pPr>
        <w:pStyle w:val="Heading3"/>
        <w:spacing w:after="100" w:before="200"/>
      </w:pPr>
      <w:r>
        <w:rPr>
          <w:b/>
          <w:bCs/>
        </w:rPr>
        <w:t xml:space="preserve">Fields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 (ref: User)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(schema)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unique: true — see index caveat below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 (ref: Video)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(schema)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unique: true — see index caveat below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timestamps: true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Indexes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user: unique: true (single-field unique index)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video: unique: true (single-field unique index)</w:t>
      </w:r>
    </w:p>
    <w:p>
      <w:pPr>
        <w:pStyle w:val="Heading3"/>
        <w:spacing w:after="100" w:before="200"/>
      </w:pPr>
      <w:r>
        <w:rPr>
          <w:b/>
          <w:bCs/>
        </w:rP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 → references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video → references Video</w:t>
      </w:r>
    </w:p>
    <w:p>
      <w:pPr>
        <w:pStyle w:val="Heading3"/>
        <w:spacing w:after="100" w:before="200"/>
      </w:pPr>
      <w:r>
        <w:rPr>
          <w:b/>
          <w:bCs/>
        </w:rPr>
        <w:t xml:space="preserve">Example Document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 w:before="1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rPr>
          <w:rFonts w:ascii="Consolas" w:cs="Consolas" w:eastAsia="Consolas" w:hAnsi="Consolas"/>
          <w:sz w:val="19"/>
          <w:szCs w:val="19"/>
        </w:rPr>
        <w:br/>
        <w:t xml:space="preserve">  "_id": ObjectId("..."),</w:t>
      </w:r>
      <w:r>
        <w:rPr>
          <w:rFonts w:ascii="Consolas" w:cs="Consolas" w:eastAsia="Consolas" w:hAnsi="Consolas"/>
          <w:sz w:val="19"/>
          <w:szCs w:val="19"/>
        </w:rPr>
        <w:br/>
        <w:t xml:space="preserve">  "user": ObjectId("..."),</w:t>
      </w:r>
      <w:r>
        <w:rPr>
          <w:rFonts w:ascii="Consolas" w:cs="Consolas" w:eastAsia="Consolas" w:hAnsi="Consolas"/>
          <w:sz w:val="19"/>
          <w:szCs w:val="19"/>
        </w:rPr>
        <w:br/>
        <w:t xml:space="preserve">  "video": ObjectId("6a43b9e7fb6b41249138e58a"),</w:t>
      </w:r>
      <w:r>
        <w:rPr>
          <w:rFonts w:ascii="Consolas" w:cs="Consolas" w:eastAsia="Consolas" w:hAnsi="Consolas"/>
          <w:sz w:val="19"/>
          <w:szCs w:val="19"/>
        </w:rPr>
        <w:br/>
        <w:t xml:space="preserve">  "createdAt": ISODate("..."),</w:t>
      </w:r>
      <w:r>
        <w:rPr>
          <w:rFonts w:ascii="Consolas" w:cs="Consolas" w:eastAsia="Consolas" w:hAnsi="Consolas"/>
          <w:sz w:val="19"/>
          <w:szCs w:val="19"/>
        </w:rPr>
        <w:br/>
        <w:t xml:space="preserve">  "updatedAt": ISODate("...")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Bdr>
          <w:left w:val="single" w:color="BF8F00" w:sz="18"/>
        </w:pBdr>
        <w:shd w:fill="FFF4CE" w:val="clear"/>
        <w:spacing w:after="150" w:before="100"/>
        <w:ind w:left="200"/>
      </w:pPr>
      <w:r>
        <w:rPr>
          <w:b/>
          <w:bCs/>
          <w:color w:val="7F6000"/>
          <w:sz w:val="21"/>
          <w:szCs w:val="21"/>
        </w:rPr>
        <w:t xml:space="preserve">Schema Bug — High Priority: </w:t>
      </w:r>
      <w:r>
        <w:rPr>
          <w:color w:val="7F6000"/>
          <w:sz w:val="21"/>
          <w:szCs w:val="21"/>
        </w:rPr>
        <w:t xml:space="preserve">Both user and video are declared with unique: true individually rather than as a single compound unique index (e.g. { user: 1, video: 1 }, { unique: true }). As written, MongoDB will enforce that a given user ID can appear in the likes collection at most once ACROSS ALL VIDEOS, and likewise a given video ID can appear at most once across all users. In practice this means a user could only ever like one video total (any second like from the same user, on any video, would violate the unique index on user), and a video could only ever receive one like total. This looks like a schema bug: the intent was almost certainly a compound unique index on (user, video) together, which would correctly allow each user to like many different videos while preventing the same user from liking the same video twice.</w:t>
      </w:r>
    </w:p>
    <w:p>
      <w:pPr>
        <w:pStyle w:val="Heading2"/>
        <w:spacing w:after="150" w:before="300"/>
      </w:pPr>
      <w:r>
        <w:rPr>
          <w:color w:val="2E74B5"/>
        </w:rPr>
        <w:t xml:space="preserve">2.6 Subscription</w:t>
      </w:r>
    </w:p>
    <w:p>
      <w:pPr>
        <w:spacing w:after="150"/>
      </w:pPr>
      <w:r>
        <w:rPr>
          <w:sz w:val="22"/>
          <w:szCs w:val="22"/>
        </w:rPr>
        <w:t xml:space="preserve">Model: Subscription  ·  Source: src/models/subscription.models.js</w:t>
      </w:r>
    </w:p>
    <w:p>
      <w:pPr>
        <w:spacing w:after="150"/>
      </w:pPr>
      <w:r>
        <w:rPr>
          <w:sz w:val="22"/>
          <w:szCs w:val="22"/>
        </w:rPr>
        <w:t xml:space="preserve">Stores channel-subscription relationships between two users: a subscriber and the channel (also a User) they subscribe to. Currently populated and read only through aggregation pipelines in getUserChannalProfile (user.controller.js) and dashboardStats (dashboard.controller.js) — there is no create/delete endpoint (see API_DOCUMENTATION.docx, Section 8).</w:t>
      </w:r>
    </w:p>
    <w:p>
      <w:pPr>
        <w:pStyle w:val="Heading3"/>
        <w:spacing w:after="100" w:before="200"/>
      </w:pPr>
      <w:r>
        <w:rPr>
          <w:b/>
          <w:bCs/>
        </w:rPr>
        <w:t xml:space="preserve">Fields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subscriber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 (ref: User)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(schema)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user doing the subscribing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ObjectId (ref: User)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(schema)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user being subscribed to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timestamps: true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Indexes</w:t>
      </w:r>
    </w:p>
    <w:p>
      <w:pPr>
        <w:spacing w:after="150"/>
      </w:pPr>
      <w:r>
        <w:rPr>
          <w:sz w:val="22"/>
          <w:szCs w:val="22"/>
        </w:rPr>
        <w:t xml:space="preserve">No explicit index() or unique compound index defined beyond what is listed inline in the Fields table above.</w:t>
      </w:r>
    </w:p>
    <w:p>
      <w:pPr>
        <w:pStyle w:val="Heading3"/>
        <w:spacing w:after="100" w:before="200"/>
      </w:pPr>
      <w:r>
        <w:rPr>
          <w:b/>
          <w:bCs/>
        </w:rP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subscriber → references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channel → references User (both fields point at the same User collection — a self-referencing many-to-many relationship)</w:t>
      </w:r>
    </w:p>
    <w:p>
      <w:pPr>
        <w:pStyle w:val="Heading3"/>
        <w:spacing w:after="100" w:before="200"/>
      </w:pPr>
      <w:r>
        <w:rPr>
          <w:b/>
          <w:bCs/>
        </w:rPr>
        <w:t xml:space="preserve">Example Document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 w:before="1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rPr>
          <w:rFonts w:ascii="Consolas" w:cs="Consolas" w:eastAsia="Consolas" w:hAnsi="Consolas"/>
          <w:sz w:val="19"/>
          <w:szCs w:val="19"/>
        </w:rPr>
        <w:br/>
        <w:t xml:space="preserve">  "_id": ObjectId("..."),</w:t>
      </w:r>
      <w:r>
        <w:rPr>
          <w:rFonts w:ascii="Consolas" w:cs="Consolas" w:eastAsia="Consolas" w:hAnsi="Consolas"/>
          <w:sz w:val="19"/>
          <w:szCs w:val="19"/>
        </w:rPr>
        <w:br/>
        <w:t xml:space="preserve">  "subscriber": ObjectId("..."),</w:t>
      </w:r>
      <w:r>
        <w:rPr>
          <w:rFonts w:ascii="Consolas" w:cs="Consolas" w:eastAsia="Consolas" w:hAnsi="Consolas"/>
          <w:sz w:val="19"/>
          <w:szCs w:val="19"/>
        </w:rPr>
        <w:br/>
        <w:t xml:space="preserve">  "channel": ObjectId("..."),</w:t>
      </w:r>
      <w:r>
        <w:rPr>
          <w:rFonts w:ascii="Consolas" w:cs="Consolas" w:eastAsia="Consolas" w:hAnsi="Consolas"/>
          <w:sz w:val="19"/>
          <w:szCs w:val="19"/>
        </w:rPr>
        <w:br/>
        <w:t xml:space="preserve">  "createdAt": ISODate("..."),</w:t>
      </w:r>
      <w:r>
        <w:rPr>
          <w:rFonts w:ascii="Consolas" w:cs="Consolas" w:eastAsia="Consolas" w:hAnsi="Consolas"/>
          <w:sz w:val="19"/>
          <w:szCs w:val="19"/>
        </w:rPr>
        <w:br/>
        <w:t xml:space="preserve">  "updatedAt": ISODate("...")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Bdr>
          <w:left w:val="single" w:color="BF8F00" w:sz="18"/>
        </w:pBdr>
        <w:shd w:fill="FFF4CE" w:val="clear"/>
        <w:spacing w:after="150" w:before="100"/>
        <w:ind w:left="200"/>
      </w:pPr>
      <w:r>
        <w:rPr>
          <w:b/>
          <w:bCs/>
          <w:color w:val="7F6000"/>
          <w:sz w:val="21"/>
          <w:szCs w:val="21"/>
        </w:rPr>
        <w:t xml:space="preserve">Schema Bug — High Priority: </w:t>
      </w:r>
      <w:r>
        <w:rPr>
          <w:color w:val="7F6000"/>
          <w:sz w:val="21"/>
          <w:szCs w:val="21"/>
        </w:rPr>
        <w:t xml:space="preserve">The schema is declared as new Schema({...}, { timestamps: true }, { unique: true }) — the third argument passed to the Schema constructor is ignored by Mongoose (Schema only accepts definition and options as two arguments), so { unique: true } here has no effect at all. There is currently nothing preventing the same subscriber from subscribing to the same channel more than once, creating duplicate Subscription documents. A correct fix would be a compound unique index: subscriptionSchema.index({ subscriber: 1, channel: 1 }, { unique: true }).</w:t>
      </w:r>
    </w:p>
    <w:p>
      <w:pPr>
        <w:pStyle w:val="Heading1"/>
        <w:spacing w:after="200" w:before="400"/>
      </w:pPr>
      <w:r>
        <w:rPr>
          <w:color w:val="1F3864"/>
        </w:rPr>
        <w:t xml:space="preserve">3. Relationship Summary</w:t>
      </w:r>
    </w:p>
    <w:p>
      <w:pPr>
        <w:spacing w:after="150"/>
      </w:pPr>
      <w:r>
        <w:rPr>
          <w:sz w:val="22"/>
          <w:szCs w:val="22"/>
        </w:rPr>
        <w:t xml:space="preserve">The diagram below summarizes how the six collections reference one another. All relationships are implemented via Mongoose ObjectId references (not embedded sub-documents), and populated on demand using $lookup aggregation stages rather than Mongoose's .populate().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 Collection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watchHistory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Many-to-many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Playlist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Playlist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Many-to-many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Like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One-to-one (see Schema Bug note above — intended many-to-many)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Like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One-to-one (see Schema Bug note above — intended many-to-many)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subscriber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Many-to-many</w:t>
            </w:r>
          </w:p>
        </w:tc>
      </w:tr>
      <w:tr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337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Many-to-many</w:t>
            </w:r>
          </w:p>
        </w:tc>
      </w:tr>
    </w:tbl>
    <w:p>
      <w:pPr>
        <w:pStyle w:val="Heading1"/>
        <w:spacing w:after="200" w:before="400"/>
      </w:pPr>
      <w:r>
        <w:rPr>
          <w:color w:val="1F3864"/>
        </w:rPr>
        <w:t xml:space="preserve">4. Entity Relationship Diagram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CE6F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User  —(owner)→  Video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User  —(watchHistory)→  Video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User  —(owner)→  Playlist  —(video)→  Video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User  —(owner)→  Comment  —(video)→  Video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User  —(user)→  Like  —(video)→  Video</w:t>
            </w:r>
          </w:p>
          <w:p>
            <w:pPr>
              <w:jc w:val="center"/>
            </w:pPr>
            <w:r>
              <w:rPr>
                <w:b/>
                <w:bCs/>
                <w:color w:val="2E74B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</w:rPr>
              <w:t xml:space="preserve">User  —(subscriber)→  Subscription  —(channel)→  User</w:t>
            </w:r>
          </w:p>
        </w:tc>
      </w:tr>
    </w:tbl>
    <w:p>
      <w:pPr>
        <w:pBdr>
          <w:left w:val="single" w:color="BF8F00" w:sz="18"/>
        </w:pBdr>
        <w:shd w:fill="FFF4CE" w:val="clear"/>
        <w:spacing w:after="150" w:before="100"/>
        <w:ind w:left="200"/>
      </w:pPr>
      <w:r>
        <w:rPr>
          <w:b/>
          <w:bCs/>
          <w:color w:val="7F6000"/>
          <w:sz w:val="21"/>
          <w:szCs w:val="21"/>
        </w:rPr>
        <w:t xml:space="preserve">Note: </w:t>
      </w:r>
      <w:r>
        <w:rPr>
          <w:color w:val="7F6000"/>
          <w:sz w:val="21"/>
          <w:szCs w:val="21"/>
        </w:rPr>
        <w:t xml:space="preserve">This is a text-based ER summary rather than a graphical box-and-line diagram, since the source project contains no diagramming assets to draw from. It lists every foreign-key style relationship present in the six schemas above; User sits at the center as the collection every other collection ultimately references.</w:t>
      </w:r>
    </w:p>
    <w:p>
      <w:pPr>
        <w:pStyle w:val="Heading1"/>
        <w:spacing w:after="200" w:before="400"/>
      </w:pPr>
      <w:r>
        <w:rPr>
          <w:color w:val="1F3864"/>
        </w:rPr>
        <w:t xml:space="preserve">5. Aggregation Pipelines of Note</w:t>
      </w:r>
    </w:p>
    <w:p>
      <w:pPr>
        <w:spacing w:after="150"/>
      </w:pPr>
      <w:r>
        <w:rPr>
          <w:sz w:val="22"/>
          <w:szCs w:val="22"/>
        </w:rPr>
        <w:t xml:space="preserve">Several read endpoints do not use simple find() queries but instead build multi-stage aggregation pipelines directly against these collections. These are the most structurally significant ones, since they define how data actually gets joined across collections at query time: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31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Collections Joined</w:t>
            </w:r>
          </w:p>
        </w:tc>
        <w:tc>
          <w:tcPr>
            <w:tcW w:type="dxa" w:w="31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getUserChannalProfile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users, subscriptions (x2 $lookup)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 subscriber count, subscribed-to count, and isSubscribed flag for a channel page</w:t>
            </w:r>
          </w:p>
        </w:tc>
      </w:tr>
      <w:tr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getWatchHistory</w:t>
            </w:r>
          </w:p>
        </w:tc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users, videos, users (nested)</w:t>
            </w:r>
          </w:p>
        </w:tc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Populate watch history with each video's owner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getVideoById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videos, users, likes, comments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Populate owner + compute likeCount/commentCount for one video</w:t>
            </w:r>
          </w:p>
        </w:tc>
      </w:tr>
      <w:tr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getAllVideos / searchApi</w:t>
            </w:r>
          </w:p>
        </w:tc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videos, users</w:t>
            </w:r>
          </w:p>
        </w:tc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Populate owner on a paginated/searchable video list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getPlaylist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playlists, users, videos, users (nested)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Populate playlist owner + each video's own owner</w:t>
            </w:r>
          </w:p>
        </w:tc>
      </w:tr>
      <w:tr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commentsfetch</w:t>
            </w:r>
          </w:p>
        </w:tc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comments, users</w:t>
            </w:r>
          </w:p>
        </w:tc>
        <w:tc>
          <w:tcPr>
            <w:tcW w:type="dxa" w:w="3116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Populate comment owner, paginated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dashboardStats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videos, likes, subscriptions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$facet with 4 parallel sub-pipelines for channel analytics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Streamify ·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Streamify Database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2026-07-02T08:12:55.298Z</dcterms:created>
  <dcterms:modified xsi:type="dcterms:W3CDTF">2026-07-02T08:12:55.298Z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