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rPr>
          <w:b/>
          <w:b/>
          <w:color w:val="1F497D" w:themeColor="text2"/>
          <w:sz w:val="90"/>
          <w:szCs w:val="90"/>
        </w:rPr>
      </w:pPr>
      <w:r>
        <w:rPr>
          <w:b/>
          <w:color w:val="FF0000"/>
          <w:sz w:val="110"/>
          <w:szCs w:val="110"/>
        </w:rPr>
        <w:t>P</w:t>
      </w:r>
      <w:r>
        <w:rPr>
          <w:color w:val="1F497D" w:themeColor="text2"/>
          <w:sz w:val="90"/>
          <w:szCs w:val="90"/>
        </w:rPr>
        <w:t>ROJECT</w:t>
      </w:r>
    </w:p>
    <w:p>
      <w:pPr>
        <w:pStyle w:val="Normal"/>
        <w:jc w:val="center"/>
        <w:rPr>
          <w:sz w:val="56"/>
          <w:szCs w:val="56"/>
        </w:rPr>
      </w:pPr>
      <w:r>
        <w:rPr>
          <w:color w:val="FF0000"/>
          <w:sz w:val="76"/>
          <w:szCs w:val="76"/>
        </w:rPr>
        <w:t>L</w:t>
      </w:r>
      <w:r>
        <w:rPr>
          <w:sz w:val="56"/>
          <w:szCs w:val="56"/>
        </w:rPr>
        <w:t xml:space="preserve">ibrary </w:t>
      </w:r>
      <w:r>
        <w:rPr>
          <w:color w:val="FF0000"/>
          <w:sz w:val="76"/>
          <w:szCs w:val="76"/>
        </w:rPr>
        <w:t>M</w:t>
      </w:r>
      <w:r>
        <w:rPr>
          <w:sz w:val="56"/>
          <w:szCs w:val="56"/>
        </w:rPr>
        <w:t xml:space="preserve">anagement </w:t>
      </w:r>
      <w:r>
        <w:rPr>
          <w:color w:val="FF0000"/>
          <w:sz w:val="76"/>
          <w:szCs w:val="76"/>
        </w:rPr>
        <w:t>S</w:t>
      </w:r>
      <w:r>
        <w:rPr>
          <w:sz w:val="56"/>
          <w:szCs w:val="56"/>
        </w:rPr>
        <w:t>yste</w:t>
      </w:r>
      <w:r>
        <w:rPr>
          <w:sz w:val="56"/>
          <w:szCs w:val="56"/>
        </w:rPr>
        <w:t xml:space="preserve">m of </w:t>
      </w:r>
      <w:r>
        <w:rPr>
          <w:color w:val="FF0000"/>
          <w:sz w:val="56"/>
          <w:szCs w:val="56"/>
        </w:rPr>
        <w:t>R</w:t>
      </w:r>
      <w:r>
        <w:rPr>
          <w:sz w:val="56"/>
          <w:szCs w:val="56"/>
        </w:rPr>
        <w:t xml:space="preserve">esearch </w:t>
      </w:r>
      <w:r>
        <w:rPr>
          <w:color w:val="FF0000"/>
          <w:sz w:val="56"/>
          <w:szCs w:val="56"/>
        </w:rPr>
        <w:t>P</w:t>
      </w:r>
      <w:r>
        <w:rPr>
          <w:sz w:val="56"/>
          <w:szCs w:val="56"/>
        </w:rPr>
        <w:t>aper</w:t>
      </w:r>
    </w:p>
    <w:p>
      <w:pPr>
        <w:pStyle w:val="Normal"/>
        <w:jc w:val="center"/>
        <w:rPr>
          <w:rFonts w:ascii="Ani" w:hAnsi="Ani" w:eastAsia="Liberation Serif" w:cs="Liberation Serif"/>
          <w:b/>
          <w:b/>
          <w:sz w:val="46"/>
        </w:rPr>
      </w:pPr>
      <w:r>
        <w:rPr>
          <w:rFonts w:eastAsia="Liberation Serif" w:cs="Liberation Serif" w:ascii="Ani" w:hAnsi="Ani"/>
          <w:b/>
          <w:sz w:val="46"/>
        </w:rPr>
        <w:t>(SUMMERY)</w:t>
      </w:r>
    </w:p>
    <w:p>
      <w:pPr>
        <w:pStyle w:val="Normal"/>
        <w:suppressAutoHyphens w:val="true"/>
        <w:spacing w:before="0" w:after="0"/>
        <w:jc w:val="center"/>
        <w:rPr>
          <w:rFonts w:ascii="Liberation Serif" w:hAnsi="Liberation Serif" w:eastAsia="Liberation Serif" w:cs="Liberation Serif"/>
          <w:b/>
          <w:b/>
          <w:sz w:val="56"/>
          <w:szCs w:val="56"/>
        </w:rPr>
      </w:pPr>
      <w:r>
        <w:rPr>
          <w:rFonts w:eastAsia="Liberation Serif" w:cs="Liberation Serif" w:ascii="Liberation Serif" w:hAnsi="Liberation Serif"/>
          <w:b/>
          <w:color w:val="FF0000"/>
          <w:sz w:val="76"/>
          <w:szCs w:val="76"/>
        </w:rPr>
        <w:t xml:space="preserve">  </w:t>
      </w:r>
      <w:r>
        <w:rPr>
          <w:rFonts w:eastAsia="Liberation Serif" w:cs="Liberation Serif" w:ascii="Liberation Serif" w:hAnsi="Liberation Serif"/>
          <w:b/>
          <w:color w:val="FF0000"/>
          <w:sz w:val="76"/>
          <w:szCs w:val="76"/>
        </w:rPr>
        <w:t>G</w:t>
      </w:r>
      <w:r>
        <w:rPr>
          <w:rFonts w:eastAsia="Liberation Serif" w:cs="Liberation Serif" w:ascii="Liberation Serif" w:hAnsi="Liberation Serif"/>
          <w:b/>
          <w:sz w:val="56"/>
          <w:szCs w:val="56"/>
        </w:rPr>
        <w:t xml:space="preserve">roup </w:t>
      </w:r>
      <w:r>
        <w:rPr>
          <w:rFonts w:eastAsia="Liberation Serif" w:cs="Liberation Serif" w:ascii="Liberation Serif" w:hAnsi="Liberation Serif"/>
          <w:b/>
          <w:color w:val="FF0000"/>
          <w:sz w:val="76"/>
          <w:szCs w:val="76"/>
        </w:rPr>
        <w:t>M</w:t>
      </w:r>
      <w:r>
        <w:rPr>
          <w:rFonts w:eastAsia="Liberation Serif" w:cs="Liberation Serif" w:ascii="Liberation Serif" w:hAnsi="Liberation Serif"/>
          <w:b/>
          <w:sz w:val="56"/>
          <w:szCs w:val="56"/>
        </w:rPr>
        <w:t>embers</w:t>
      </w:r>
    </w:p>
    <w:p>
      <w:pPr>
        <w:pStyle w:val="Normal"/>
        <w:suppressAutoHyphens w:val="true"/>
        <w:spacing w:before="0" w:after="0"/>
        <w:rPr>
          <w:rFonts w:ascii="Liberation Serif" w:hAnsi="Liberation Serif" w:eastAsia="Liberation Serif" w:cs="Liberation Serif"/>
          <w:b/>
          <w:b/>
          <w:color w:val="000000" w:themeColor="text1"/>
          <w:sz w:val="36"/>
          <w:szCs w:val="36"/>
        </w:rPr>
      </w:pPr>
      <w:r>
        <w:rPr>
          <w:rFonts w:eastAsia="Liberation Serif" w:cs="Liberation Serif" w:ascii="Liberation Serif" w:hAnsi="Liberation Serif"/>
          <w:color w:val="000000" w:themeColor="text1"/>
          <w:sz w:val="24"/>
        </w:rPr>
        <w:t xml:space="preserve">                               </w:t>
      </w:r>
      <w:r>
        <w:rPr>
          <w:rFonts w:eastAsia="Liberation Serif" w:cs="Liberation Serif" w:ascii="Liberation Serif" w:hAnsi="Liberation Serif"/>
          <w:b/>
          <w:color w:val="000000" w:themeColor="text1"/>
          <w:sz w:val="36"/>
          <w:szCs w:val="36"/>
        </w:rPr>
        <w:t>Farrukh Alam Virk  : L1F18BSCS</w:t>
      </w:r>
      <w:r>
        <w:rPr>
          <w:rFonts w:eastAsia="Liberation Serif" w:cs="Liberation Serif" w:ascii="Liberation Serif" w:hAnsi="Liberation Serif"/>
          <w:b/>
          <w:color w:val="FF0000"/>
          <w:sz w:val="36"/>
          <w:szCs w:val="36"/>
        </w:rPr>
        <w:t>0424</w:t>
      </w:r>
    </w:p>
    <w:p>
      <w:pPr>
        <w:pStyle w:val="Normal"/>
        <w:suppressAutoHyphens w:val="true"/>
        <w:spacing w:before="0" w:after="0"/>
        <w:rPr>
          <w:rFonts w:ascii="Liberation Serif" w:hAnsi="Liberation Serif" w:eastAsia="Liberation Serif" w:cs="Liberation Serif"/>
          <w:b/>
          <w:b/>
          <w:color w:val="000000" w:themeColor="text1"/>
          <w:sz w:val="36"/>
          <w:szCs w:val="36"/>
        </w:rPr>
      </w:pPr>
      <w:r>
        <w:rPr>
          <w:rFonts w:eastAsia="Liberation Serif" w:cs="Liberation Serif" w:ascii="Liberation Serif" w:hAnsi="Liberation Serif"/>
          <w:b/>
          <w:color w:val="000000" w:themeColor="text1"/>
          <w:sz w:val="36"/>
          <w:szCs w:val="36"/>
        </w:rPr>
        <w:t xml:space="preserve">                     </w:t>
      </w:r>
      <w:r>
        <w:rPr>
          <w:rFonts w:eastAsia="Liberation Serif" w:cs="Liberation Serif" w:ascii="Liberation Serif" w:hAnsi="Liberation Serif"/>
          <w:b/>
          <w:color w:val="000000" w:themeColor="text1"/>
          <w:sz w:val="36"/>
          <w:szCs w:val="36"/>
        </w:rPr>
        <w:t>Sohaib Ahmad          : L1F18BSCS</w:t>
      </w:r>
      <w:r>
        <w:rPr>
          <w:rFonts w:eastAsia="Liberation Serif" w:cs="Liberation Serif" w:ascii="Liberation Serif" w:hAnsi="Liberation Serif"/>
          <w:b/>
          <w:color w:val="FF0000"/>
          <w:sz w:val="36"/>
          <w:szCs w:val="36"/>
        </w:rPr>
        <w:t>0411</w:t>
      </w:r>
    </w:p>
    <w:p>
      <w:pPr>
        <w:pStyle w:val="Normal"/>
        <w:suppressAutoHyphens w:val="true"/>
        <w:spacing w:before="0" w:after="0"/>
        <w:jc w:val="center"/>
        <w:rPr>
          <w:rFonts w:ascii="Liberation Serif" w:hAnsi="Liberation Serif" w:eastAsia="Liberation Serif" w:cs="Liberation Serif"/>
          <w:b/>
          <w:b/>
          <w:color w:val="FF0000"/>
          <w:sz w:val="36"/>
          <w:szCs w:val="36"/>
        </w:rPr>
      </w:pPr>
      <w:r>
        <w:rPr>
          <w:rFonts w:eastAsia="Liberation Serif" w:cs="Liberation Serif" w:ascii="Liberation Serif" w:hAnsi="Liberation Serif"/>
          <w:b/>
          <w:color w:val="000000" w:themeColor="text1"/>
          <w:sz w:val="36"/>
          <w:szCs w:val="36"/>
        </w:rPr>
        <w:t xml:space="preserve">     </w:t>
      </w:r>
      <w:r>
        <w:rPr>
          <w:rFonts w:eastAsia="Liberation Serif" w:cs="Liberation Serif" w:ascii="Liberation Serif" w:hAnsi="Liberation Serif"/>
          <w:b/>
          <w:color w:val="000000" w:themeColor="text1"/>
          <w:sz w:val="36"/>
          <w:szCs w:val="36"/>
        </w:rPr>
        <w:t>Ather Mehmood       : L1F18BSCS</w:t>
      </w:r>
      <w:r>
        <w:rPr>
          <w:rFonts w:eastAsia="Liberation Serif" w:cs="Liberation Serif" w:ascii="Liberation Serif" w:hAnsi="Liberation Serif"/>
          <w:b/>
          <w:color w:val="FF0000"/>
          <w:sz w:val="36"/>
          <w:szCs w:val="36"/>
        </w:rPr>
        <w:t>0413</w:t>
      </w:r>
    </w:p>
    <w:p>
      <w:pPr>
        <w:pStyle w:val="Normal"/>
        <w:suppressAutoHyphens w:val="true"/>
        <w:spacing w:before="0" w:after="0"/>
        <w:jc w:val="center"/>
        <w:rPr>
          <w:rFonts w:ascii="Liberation Serif" w:hAnsi="Liberation Serif" w:eastAsia="Liberation Serif" w:cs="Liberation Serif"/>
          <w:b/>
          <w:b/>
          <w:color w:val="FF0000"/>
          <w:sz w:val="36"/>
          <w:szCs w:val="36"/>
        </w:rPr>
      </w:pPr>
      <w:r>
        <w:rPr>
          <w:b/>
          <w:color w:val="FF0000"/>
          <w:sz w:val="110"/>
          <w:szCs w:val="110"/>
        </w:rPr>
      </w:r>
    </w:p>
    <w:p>
      <w:pPr>
        <w:pStyle w:val="Normal"/>
        <w:jc w:val="center"/>
        <w:rPr>
          <w:b/>
          <w:b/>
          <w:color w:val="FF0000"/>
          <w:sz w:val="110"/>
          <w:szCs w:val="110"/>
        </w:rPr>
      </w:pPr>
      <w:r>
        <w:rPr>
          <w:b/>
          <w:color w:val="FF0000"/>
          <w:sz w:val="110"/>
          <w:szCs w:val="110"/>
        </w:rPr>
        <w:object>
          <v:shape id="ole_rId2" style="width:172.75pt;height:172.75pt" o:ole="">
            <v:imagedata r:id="rId3" o:title=""/>
          </v:shape>
          <o:OLEObject Type="Embed" ProgID="StaticMetafile" ShapeID="ole_rId2" DrawAspect="Content" ObjectID="_298250053" r:id="rId2"/>
        </w:object>
      </w:r>
    </w:p>
    <w:p>
      <w:pPr>
        <w:pStyle w:val="Normal"/>
        <w:jc w:val="center"/>
        <w:rPr>
          <w:b/>
          <w:b/>
          <w:color w:val="FF0000"/>
          <w:sz w:val="110"/>
          <w:szCs w:val="110"/>
        </w:rPr>
      </w:pPr>
      <w:r>
        <w:rPr>
          <w:b/>
          <w:color w:val="FF0000"/>
          <w:sz w:val="110"/>
          <w:szCs w:val="110"/>
        </w:rPr>
      </w:r>
    </w:p>
    <w:p>
      <w:pPr>
        <w:pStyle w:val="Normal"/>
        <w:ind w:left="2160" w:firstLine="720"/>
        <w:rPr>
          <w:b/>
          <w:b/>
          <w:color w:val="1F497D" w:themeColor="text2"/>
          <w:sz w:val="90"/>
          <w:szCs w:val="90"/>
        </w:rPr>
      </w:pPr>
      <w:r>
        <w:rPr>
          <w:sz w:val="56"/>
          <w:szCs w:val="56"/>
        </w:rPr>
      </w:r>
    </w:p>
    <w:p>
      <w:pPr>
        <w:pStyle w:val="Normal"/>
        <w:keepNext w:val="true"/>
        <w:keepLines/>
        <w:numPr>
          <w:ilvl w:val="0"/>
          <w:numId w:val="1"/>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32"/>
          <w:szCs w:val="32"/>
          <w:u w:val="none"/>
        </w:rPr>
      </w:pPr>
      <w:r>
        <w:rPr>
          <w:rFonts w:eastAsia="Liberation Serif" w:cs="Liberation Serif" w:ascii="aakar" w:hAnsi="aakar"/>
          <w:b w:val="false"/>
          <w:bCs w:val="false"/>
          <w:i w:val="false"/>
          <w:iCs w:val="false"/>
          <w:color w:val="000000"/>
          <w:spacing w:val="0"/>
          <w:sz w:val="32"/>
          <w:szCs w:val="32"/>
          <w:u w:val="none"/>
          <w:shd w:fill="auto" w:val="clear"/>
        </w:rPr>
        <w:t>Problem Statement</w:t>
      </w:r>
    </w:p>
    <w:p>
      <w:pPr>
        <w:pStyle w:val="Normal"/>
        <w:suppressAutoHyphens w:val="true"/>
        <w:spacing w:lineRule="exact" w:line="276" w:before="0" w:after="0"/>
        <w:ind w:left="0" w:right="0" w:hanging="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The Purpose of the Product to Provide a site Where researcher can publish their document easily. The main purpose of this system to maintain a open source repository where other can upload Documents  after verification and even without verification,then other users can filter out articles from verified and unverified articles. Other purpose Is to design it this way that authors can keep track that who visited his Published Articles.</w:t>
      </w:r>
    </w:p>
    <w:p>
      <w:pPr>
        <w:pStyle w:val="Normal"/>
        <w:keepNext w:val="true"/>
        <w:keepLines/>
        <w:numPr>
          <w:ilvl w:val="0"/>
          <w:numId w:val="3"/>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32"/>
          <w:szCs w:val="32"/>
          <w:u w:val="none"/>
        </w:rPr>
      </w:pPr>
      <w:r>
        <w:rPr>
          <w:rFonts w:eastAsia="Liberation Serif" w:cs="Liberation Serif" w:ascii="aakar" w:hAnsi="aakar"/>
          <w:b w:val="false"/>
          <w:bCs w:val="false"/>
          <w:i w:val="false"/>
          <w:iCs w:val="false"/>
          <w:color w:val="000000"/>
          <w:spacing w:val="0"/>
          <w:sz w:val="32"/>
          <w:szCs w:val="32"/>
          <w:u w:val="none"/>
          <w:shd w:fill="auto" w:val="clear"/>
        </w:rPr>
        <w:t>Target</w:t>
      </w:r>
      <w:r>
        <w:rPr>
          <w:rFonts w:eastAsia="Liberation Serif" w:cs="Liberation Serif" w:ascii="aakar" w:hAnsi="aakar"/>
          <w:b w:val="false"/>
          <w:bCs w:val="false"/>
          <w:i w:val="false"/>
          <w:iCs w:val="false"/>
          <w:color w:val="000000"/>
          <w:spacing w:val="0"/>
          <w:sz w:val="32"/>
          <w:szCs w:val="32"/>
          <w:u w:val="none"/>
          <w:shd w:fill="auto" w:val="clear"/>
        </w:rPr>
        <w:t>s</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Reader and Researchers can access their Profile from any device with Browser Installed.</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 xml:space="preserve">Reference are managed made by a Author to Other Author. </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Readers can Search about their concerned articles using search Engine within Site.</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 xml:space="preserve"> </w:t>
      </w:r>
      <w:r>
        <w:rPr>
          <w:rFonts w:eastAsia="Liberation Serif" w:cs="Liberation Serif" w:ascii="aakar" w:hAnsi="aakar"/>
          <w:b w:val="false"/>
          <w:bCs w:val="false"/>
          <w:i w:val="false"/>
          <w:iCs w:val="false"/>
          <w:color w:val="000000"/>
          <w:spacing w:val="0"/>
          <w:sz w:val="26"/>
          <w:szCs w:val="26"/>
          <w:u w:val="none"/>
          <w:shd w:fill="auto" w:val="clear"/>
        </w:rPr>
        <w:t>Admin can manage every activity and can remove any document or person from site.</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System should be able to handle 100 requests per second.</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It should work 24/7 a week.</w:t>
      </w:r>
    </w:p>
    <w:p>
      <w:pPr>
        <w:pStyle w:val="Normal"/>
        <w:numPr>
          <w:ilvl w:val="0"/>
          <w:numId w:val="5"/>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International Users can also Access this Network.</w:t>
      </w:r>
    </w:p>
    <w:p>
      <w:pPr>
        <w:pStyle w:val="Normal"/>
        <w:keepNext w:val="true"/>
        <w:keepLines/>
        <w:numPr>
          <w:ilvl w:val="0"/>
          <w:numId w:val="2"/>
        </w:numPr>
        <w:tabs>
          <w:tab w:val="clear" w:pos="720"/>
          <w:tab w:val="left" w:pos="0" w:leader="none"/>
        </w:tabs>
        <w:suppressAutoHyphens w:val="true"/>
        <w:spacing w:lineRule="exact" w:line="240" w:before="280" w:after="280"/>
        <w:ind w:left="0" w:right="0" w:hanging="0"/>
        <w:jc w:val="left"/>
        <w:rPr>
          <w:rFonts w:ascii="aakar" w:hAnsi="aakar"/>
          <w:b w:val="false"/>
          <w:b w:val="false"/>
          <w:bCs w:val="false"/>
          <w:i w:val="false"/>
          <w:i w:val="false"/>
          <w:iCs w:val="false"/>
          <w:sz w:val="32"/>
          <w:szCs w:val="32"/>
          <w:u w:val="none"/>
        </w:rPr>
      </w:pPr>
      <w:r>
        <w:rPr>
          <w:rFonts w:eastAsia="Times New Roman" w:cs="Times New Roman" w:ascii="aakar" w:hAnsi="aakar"/>
          <w:b w:val="false"/>
          <w:bCs w:val="false"/>
          <w:i w:val="false"/>
          <w:iCs w:val="false"/>
          <w:color w:val="000000"/>
          <w:spacing w:val="0"/>
          <w:sz w:val="32"/>
          <w:szCs w:val="32"/>
          <w:u w:val="none"/>
          <w:shd w:fill="auto" w:val="clear"/>
        </w:rPr>
        <w:t>Product Features</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It help you to publish your own papers easily</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It will help many researchers financially</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Every Author can know who visited their document.</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It maintain a open source repository where everyone can upload documents after verification</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other users can filter out articles</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Users Reputation is managed on certain activities, then user can be ranked or removed accordingly.</w:t>
      </w:r>
    </w:p>
    <w:p>
      <w:pPr>
        <w:pStyle w:val="Normal"/>
        <w:numPr>
          <w:ilvl w:val="0"/>
          <w:numId w:val="4"/>
        </w:numPr>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Researcher can manage visibility setting of his/her article.</w:t>
      </w:r>
    </w:p>
    <w:p>
      <w:pPr>
        <w:pStyle w:val="Normal"/>
        <w:numPr>
          <w:ilvl w:val="0"/>
          <w:numId w:val="4"/>
        </w:numPr>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Reader and Researchers can access their Profile from any device with Browser Installed.</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Researcher can provide feedback to Author after reading his Article.</w:t>
      </w:r>
    </w:p>
    <w:p>
      <w:pPr>
        <w:pStyle w:val="Normal"/>
        <w:numPr>
          <w:ilvl w:val="0"/>
          <w:numId w:val="4"/>
        </w:numPr>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Readers can Search about their concerned articles using search Engine within Site.</w:t>
      </w:r>
    </w:p>
    <w:p>
      <w:pPr>
        <w:pStyle w:val="Normal"/>
        <w:numPr>
          <w:ilvl w:val="0"/>
          <w:numId w:val="4"/>
        </w:numPr>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It should work 24/7 a week.</w:t>
      </w:r>
    </w:p>
    <w:p>
      <w:pPr>
        <w:pStyle w:val="Normal"/>
        <w:numPr>
          <w:ilvl w:val="0"/>
          <w:numId w:val="4"/>
        </w:numPr>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International Users can also Access this Network.</w:t>
      </w:r>
    </w:p>
    <w:p>
      <w:pPr>
        <w:pStyle w:val="Normal"/>
        <w:numPr>
          <w:ilvl w:val="0"/>
          <w:numId w:val="4"/>
        </w:numPr>
        <w:suppressAutoHyphens w:val="true"/>
        <w:spacing w:lineRule="exact" w:line="276" w:before="0" w:after="140"/>
        <w:jc w:val="left"/>
        <w:rPr>
          <w:rFonts w:ascii="aakar" w:hAnsi="aakar"/>
          <w:b w:val="false"/>
          <w:b w:val="false"/>
          <w:bCs w:val="false"/>
          <w:i w:val="false"/>
          <w:i w:val="false"/>
          <w:iCs w:val="false"/>
          <w:sz w:val="26"/>
          <w:szCs w:val="26"/>
          <w:u w:val="none"/>
        </w:rPr>
      </w:pPr>
      <w:r>
        <w:rPr>
          <w:rFonts w:eastAsia="Times New Roman" w:cs="Times New Roman" w:ascii="aakar" w:hAnsi="aakar"/>
          <w:b w:val="false"/>
          <w:bCs w:val="false"/>
          <w:i w:val="false"/>
          <w:iCs w:val="false"/>
          <w:color w:val="000000"/>
          <w:spacing w:val="0"/>
          <w:sz w:val="26"/>
          <w:szCs w:val="26"/>
          <w:u w:val="none"/>
          <w:shd w:fill="auto" w:val="clear"/>
        </w:rPr>
        <w:t>It can generate revenue using Ads.</w:t>
      </w:r>
    </w:p>
    <w:p>
      <w:pPr>
        <w:pStyle w:val="Normal"/>
        <w:numPr>
          <w:ilvl w:val="0"/>
          <w:numId w:val="4"/>
        </w:numPr>
        <w:tabs>
          <w:tab w:val="left" w:pos="720" w:leader="none"/>
        </w:tabs>
        <w:suppressAutoHyphens w:val="true"/>
        <w:spacing w:lineRule="exact" w:line="276" w:before="0" w:after="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System should be able to handle 100 requests per second.</w:t>
      </w:r>
    </w:p>
    <w:p>
      <w:pPr>
        <w:pStyle w:val="Normal"/>
        <w:keepNext w:val="true"/>
        <w:keepLines/>
        <w:numPr>
          <w:ilvl w:val="0"/>
          <w:numId w:val="2"/>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32"/>
          <w:szCs w:val="32"/>
          <w:u w:val="none"/>
        </w:rPr>
      </w:pPr>
      <w:r>
        <w:rPr>
          <w:rFonts w:eastAsia="Liberation Serif" w:cs="Liberation Serif" w:ascii="aakar" w:hAnsi="aakar"/>
          <w:b w:val="false"/>
          <w:bCs w:val="false"/>
          <w:i w:val="false"/>
          <w:iCs w:val="false"/>
          <w:color w:val="000000"/>
          <w:spacing w:val="0"/>
          <w:sz w:val="32"/>
          <w:szCs w:val="32"/>
          <w:u w:val="none"/>
          <w:shd w:fill="auto" w:val="clear"/>
        </w:rPr>
        <w:t>Challenges</w:t>
      </w:r>
    </w:p>
    <w:p>
      <w:pPr>
        <w:pStyle w:val="Normal"/>
        <w:numPr>
          <w:ilvl w:val="0"/>
          <w:numId w:val="0"/>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The Only challenge is to motivate user to use ScholarIN instead of other Websites</w:t>
      </w:r>
    </w:p>
    <w:p>
      <w:pPr>
        <w:pStyle w:val="Normal"/>
        <w:keepNext w:val="true"/>
        <w:keepLines/>
        <w:numPr>
          <w:ilvl w:val="0"/>
          <w:numId w:val="2"/>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32"/>
          <w:szCs w:val="32"/>
          <w:u w:val="none"/>
          <w:shd w:fill="auto" w:val="clear"/>
        </w:rPr>
        <w:t>Completeness Criteria</w:t>
        <w:tab/>
      </w:r>
      <w:r>
        <w:rPr>
          <w:rFonts w:eastAsia="Liberation Serif" w:cs="Liberation Serif" w:ascii="aakar" w:hAnsi="aakar"/>
          <w:b w:val="false"/>
          <w:bCs w:val="false"/>
          <w:i w:val="false"/>
          <w:iCs w:val="false"/>
          <w:color w:val="000000"/>
          <w:spacing w:val="0"/>
          <w:sz w:val="26"/>
          <w:szCs w:val="26"/>
          <w:u w:val="none"/>
          <w:shd w:fill="auto" w:val="clear"/>
        </w:rPr>
        <w:tab/>
        <w:tab/>
        <w:tab/>
        <w:tab/>
        <w:tab/>
      </w:r>
    </w:p>
    <w:p>
      <w:pPr>
        <w:pStyle w:val="Normal"/>
        <w:numPr>
          <w:ilvl w:val="0"/>
          <w:numId w:val="0"/>
        </w:numPr>
        <w:suppressAutoHyphens w:val="true"/>
        <w:spacing w:lineRule="exact" w:line="276" w:before="0" w:after="0"/>
        <w:ind w:left="0" w:right="0" w:hanging="0"/>
        <w:jc w:val="left"/>
        <w:rPr>
          <w:rFonts w:ascii="aakar" w:hAnsi="aakar"/>
          <w:b w:val="false"/>
          <w:b w:val="false"/>
          <w:bCs w:val="false"/>
          <w:i w:val="false"/>
          <w:i w:val="false"/>
          <w:iCs w:val="false"/>
          <w:sz w:val="26"/>
          <w:szCs w:val="26"/>
          <w:u w:val="none"/>
        </w:rPr>
      </w:pPr>
      <w:r>
        <w:rPr>
          <w:rFonts w:eastAsia="Liberation Serif" w:cs="Liberation Serif" w:ascii="aakar" w:hAnsi="aakar"/>
          <w:b w:val="false"/>
          <w:bCs w:val="false"/>
          <w:i w:val="false"/>
          <w:iCs w:val="false"/>
          <w:color w:val="000000"/>
          <w:spacing w:val="0"/>
          <w:sz w:val="26"/>
          <w:szCs w:val="26"/>
          <w:u w:val="none"/>
          <w:shd w:fill="auto" w:val="clear"/>
        </w:rPr>
        <w:t xml:space="preserve">Since this is Very large Project which will be used by million international users, we can its state complete only when It passes all Tests and Products stops receiving issues from testing users of 500 members.  </w:t>
      </w:r>
    </w:p>
    <w:p>
      <w:pPr>
        <w:pStyle w:val="Normal"/>
        <w:keepNext w:val="true"/>
        <w:keepLines/>
        <w:numPr>
          <w:ilvl w:val="0"/>
          <w:numId w:val="2"/>
        </w:numPr>
        <w:tabs>
          <w:tab w:val="clear" w:pos="720"/>
          <w:tab w:val="left" w:pos="0" w:leader="none"/>
        </w:tabs>
        <w:suppressAutoHyphens w:val="true"/>
        <w:spacing w:lineRule="exact" w:line="276" w:before="280" w:after="280"/>
        <w:ind w:left="0" w:right="0" w:hanging="0"/>
        <w:jc w:val="left"/>
        <w:rPr>
          <w:rFonts w:ascii="aakar" w:hAnsi="aakar"/>
          <w:b w:val="false"/>
          <w:b w:val="false"/>
          <w:bCs w:val="false"/>
          <w:i w:val="false"/>
          <w:i w:val="false"/>
          <w:iCs w:val="false"/>
          <w:sz w:val="32"/>
          <w:szCs w:val="32"/>
          <w:u w:val="none"/>
        </w:rPr>
      </w:pPr>
      <w:r>
        <w:rPr>
          <w:rFonts w:eastAsia="Liberation Serif" w:cs="Liberation Serif" w:ascii="aakar" w:hAnsi="aakar"/>
          <w:b w:val="false"/>
          <w:bCs w:val="false"/>
          <w:i w:val="false"/>
          <w:iCs w:val="false"/>
          <w:color w:val="000000"/>
          <w:spacing w:val="0"/>
          <w:sz w:val="32"/>
          <w:szCs w:val="32"/>
          <w:u w:val="none"/>
          <w:shd w:fill="auto" w:val="clear"/>
        </w:rPr>
        <w:t>Business Goals</w:t>
      </w:r>
    </w:p>
    <w:p>
      <w:pPr>
        <w:pStyle w:val="Normal"/>
        <w:numPr>
          <w:ilvl w:val="0"/>
          <w:numId w:val="0"/>
        </w:numPr>
        <w:tabs>
          <w:tab w:val="left" w:pos="720" w:leader="none"/>
        </w:tabs>
        <w:suppressAutoHyphens w:val="true"/>
        <w:spacing w:lineRule="exact" w:line="276" w:before="0" w:after="0"/>
        <w:ind w:left="0" w:right="0" w:hanging="0"/>
        <w:jc w:val="left"/>
        <w:rPr>
          <w:rFonts w:ascii="aakar" w:hAnsi="aakar"/>
          <w:b w:val="false"/>
          <w:b w:val="false"/>
          <w:bCs w:val="false"/>
          <w:i w:val="false"/>
          <w:i w:val="false"/>
          <w:iCs w:val="false"/>
          <w:sz w:val="26"/>
          <w:szCs w:val="26"/>
          <w:u w:val="none"/>
        </w:rPr>
      </w:pPr>
      <w:r>
        <w:rPr>
          <w:rFonts w:eastAsia="Arial" w:cs="Arial" w:ascii="aakar" w:hAnsi="aakar"/>
          <w:b w:val="false"/>
          <w:bCs w:val="false"/>
          <w:i w:val="false"/>
          <w:iCs w:val="false"/>
          <w:color w:val="000000"/>
          <w:spacing w:val="0"/>
          <w:sz w:val="26"/>
          <w:szCs w:val="26"/>
          <w:u w:val="none"/>
          <w:shd w:fill="auto" w:val="clear"/>
        </w:rPr>
        <w:t>It is a Non-Profit Product funded by Some well known companies, MacroSoft and MangoSoft. It doesn’t has any Business Related Intentions. Although if they stop funding, then we will generate revenue using Ads(selling).</w:t>
      </w:r>
    </w:p>
    <w:p>
      <w:pPr>
        <w:pStyle w:val="Normal"/>
        <w:numPr>
          <w:ilvl w:val="0"/>
          <w:numId w:val="2"/>
        </w:numPr>
        <w:tabs>
          <w:tab w:val="left" w:pos="720" w:leader="none"/>
        </w:tabs>
        <w:suppressAutoHyphens w:val="true"/>
        <w:spacing w:lineRule="exact" w:line="276" w:before="0" w:after="0"/>
        <w:ind w:left="0" w:right="0" w:hanging="0"/>
        <w:jc w:val="left"/>
        <w:rPr>
          <w:rFonts w:ascii="aakar" w:hAnsi="aakar"/>
          <w:b w:val="false"/>
          <w:b w:val="false"/>
          <w:bCs w:val="false"/>
          <w:i w:val="false"/>
          <w:i w:val="false"/>
          <w:iCs w:val="false"/>
          <w:sz w:val="32"/>
          <w:szCs w:val="32"/>
          <w:u w:val="none"/>
        </w:rPr>
      </w:pPr>
      <w:r>
        <w:rPr>
          <w:rFonts w:eastAsia="Arial" w:cs="Arial" w:ascii="aakar" w:hAnsi="aakar"/>
          <w:b w:val="false"/>
          <w:bCs w:val="false"/>
          <w:i w:val="false"/>
          <w:iCs w:val="false"/>
          <w:color w:val="000000"/>
          <w:spacing w:val="0"/>
          <w:sz w:val="32"/>
          <w:szCs w:val="32"/>
          <w:u w:val="none"/>
          <w:shd w:fill="auto" w:val="clear"/>
        </w:rPr>
        <w:t>What is not Done</w:t>
      </w:r>
    </w:p>
    <w:p>
      <w:pPr>
        <w:pStyle w:val="Normal"/>
        <w:numPr>
          <w:ilvl w:val="0"/>
          <w:numId w:val="0"/>
        </w:numPr>
        <w:tabs>
          <w:tab w:val="left" w:pos="720" w:leader="none"/>
        </w:tabs>
        <w:suppressAutoHyphens w:val="true"/>
        <w:spacing w:lineRule="exact" w:line="276" w:before="0" w:after="0"/>
        <w:ind w:left="0" w:right="0" w:hanging="0"/>
        <w:jc w:val="left"/>
        <w:rPr>
          <w:rFonts w:ascii="aakar" w:hAnsi="aakar"/>
          <w:b w:val="false"/>
          <w:b w:val="false"/>
          <w:bCs w:val="false"/>
          <w:i w:val="false"/>
          <w:i w:val="false"/>
          <w:iCs w:val="false"/>
          <w:sz w:val="26"/>
          <w:szCs w:val="26"/>
          <w:u w:val="none"/>
        </w:rPr>
      </w:pPr>
      <w:r>
        <w:rPr>
          <w:rFonts w:eastAsia="Arial" w:cs="Arial" w:ascii="aakar" w:hAnsi="aakar"/>
          <w:b w:val="false"/>
          <w:bCs w:val="false"/>
          <w:i w:val="false"/>
          <w:iCs w:val="false"/>
          <w:color w:val="000000"/>
          <w:spacing w:val="0"/>
          <w:sz w:val="26"/>
          <w:szCs w:val="26"/>
          <w:u w:val="none"/>
          <w:shd w:fill="auto" w:val="clear"/>
        </w:rPr>
        <w:t xml:space="preserve">We have drawn all the diagrams and other structures. The only one thing is left that is the code. </w:t>
      </w:r>
    </w:p>
    <w:p>
      <w:pPr>
        <w:pStyle w:val="Normal"/>
        <w:tabs>
          <w:tab w:val="left" w:pos="720" w:leader="none"/>
        </w:tabs>
        <w:suppressAutoHyphens w:val="true"/>
        <w:spacing w:lineRule="exact" w:line="276" w:before="0" w:after="0"/>
        <w:ind w:left="0" w:right="0" w:hanging="0"/>
        <w:jc w:val="left"/>
        <w:rPr>
          <w:rFonts w:eastAsia="Arial" w:cs="Arial"/>
          <w:color w:val="auto"/>
          <w:spacing w:val="0"/>
        </w:rPr>
      </w:pPr>
      <w:r>
        <w:rPr>
          <w:rFonts w:ascii="aakar" w:hAnsi="aakar"/>
          <w:b w:val="false"/>
          <w:bCs w:val="false"/>
          <w:i w:val="false"/>
          <w:iCs w:val="false"/>
          <w:sz w:val="26"/>
          <w:szCs w:val="26"/>
          <w:u w:val="none"/>
        </w:rPr>
      </w:r>
    </w:p>
    <w:p>
      <w:pPr>
        <w:pStyle w:val="Normal"/>
        <w:tabs>
          <w:tab w:val="left" w:pos="720" w:leader="none"/>
        </w:tabs>
        <w:suppressAutoHyphens w:val="true"/>
        <w:spacing w:lineRule="exact" w:line="276" w:before="0" w:after="0"/>
        <w:ind w:left="0" w:right="0" w:hanging="0"/>
        <w:jc w:val="left"/>
        <w:rPr>
          <w:rFonts w:eastAsia="Arial" w:cs="Arial"/>
          <w:color w:val="auto"/>
          <w:spacing w:val="0"/>
        </w:rPr>
      </w:pPr>
      <w:r>
        <w:rPr>
          <w:rFonts w:ascii="aakar" w:hAnsi="aakar"/>
          <w:b w:val="false"/>
          <w:bCs w:val="false"/>
          <w:i w:val="false"/>
          <w:iCs w:val="false"/>
          <w:sz w:val="26"/>
          <w:szCs w:val="26"/>
          <w:u w:val="none"/>
        </w:rPr>
      </w:r>
    </w:p>
    <w:p>
      <w:pPr>
        <w:pStyle w:val="Normal"/>
        <w:tabs>
          <w:tab w:val="left" w:pos="720" w:leader="none"/>
        </w:tabs>
        <w:suppressAutoHyphens w:val="true"/>
        <w:spacing w:lineRule="exact" w:line="276" w:before="0" w:after="0"/>
        <w:ind w:left="0" w:right="0" w:hanging="0"/>
        <w:jc w:val="left"/>
        <w:rPr>
          <w:rFonts w:eastAsia="Arial" w:cs="Arial"/>
          <w:color w:val="auto"/>
          <w:spacing w:val="0"/>
        </w:rPr>
      </w:pPr>
      <w:r>
        <w:rPr>
          <w:rFonts w:ascii="aakar" w:hAnsi="aakar"/>
          <w:b w:val="false"/>
          <w:bCs w:val="false"/>
          <w:i w:val="false"/>
          <w:iCs w:val="false"/>
          <w:sz w:val="26"/>
          <w:szCs w:val="26"/>
          <w:u w:val="none"/>
        </w:rPr>
      </w:r>
    </w:p>
    <w:p>
      <w:pPr>
        <w:pStyle w:val="Normal"/>
        <w:tabs>
          <w:tab w:val="left" w:pos="720" w:leader="none"/>
        </w:tabs>
        <w:suppressAutoHyphens w:val="true"/>
        <w:spacing w:lineRule="exact" w:line="276" w:before="0" w:after="0"/>
        <w:ind w:left="0" w:right="0" w:hanging="0"/>
        <w:jc w:val="center"/>
        <w:rPr>
          <w:rFonts w:ascii="Ani" w:hAnsi="Ani"/>
          <w:b w:val="false"/>
          <w:b w:val="false"/>
          <w:bCs w:val="false"/>
          <w:i w:val="false"/>
          <w:i w:val="false"/>
          <w:iCs w:val="false"/>
          <w:sz w:val="40"/>
          <w:szCs w:val="40"/>
          <w:u w:val="none"/>
        </w:rPr>
      </w:pPr>
      <w:r>
        <w:rPr>
          <w:rFonts w:eastAsia="Arial" w:cs="Arial" w:ascii="Ani" w:hAnsi="Ani"/>
          <w:b w:val="false"/>
          <w:bCs w:val="false"/>
          <w:i w:val="false"/>
          <w:iCs w:val="false"/>
          <w:color w:val="000000"/>
          <w:spacing w:val="0"/>
          <w:sz w:val="40"/>
          <w:szCs w:val="40"/>
          <w:u w:val="none"/>
          <w:shd w:fill="auto" w:val="clear"/>
        </w:rPr>
        <w:t>THANK YOU</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i">
    <w:charset w:val="01"/>
    <w:family w:val="auto"/>
    <w:pitch w:val="variable"/>
  </w:font>
  <w:font w:name="aakar">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0d4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a11d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LibreOffice/6.4.6.2$Linux_X86_64 LibreOffice_project/40$Build-2</Application>
  <Pages>3</Pages>
  <Words>443</Words>
  <Characters>2258</Characters>
  <CharactersWithSpaces>2715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2021-02-05T18:08:00Z</dcterms:created>
  <dc:creator>Mehar Afaq</dc:creator>
  <dc:description/>
  <dc:language>en-US</dc:language>
  <cp:lastModifiedBy/>
  <dcterms:modified xsi:type="dcterms:W3CDTF">2021-02-07T12:27:29Z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