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EFFF4" w14:textId="022D0BFE" w:rsidR="00E93703" w:rsidRDefault="00E93703" w:rsidP="00A3252C">
      <w:pPr>
        <w:spacing w:after="0" w:line="259" w:lineRule="auto"/>
        <w:ind w:left="0" w:right="-15" w:firstLine="0"/>
      </w:pPr>
    </w:p>
    <w:p w14:paraId="60CDFCEB" w14:textId="1531C48D" w:rsidR="00E93703" w:rsidRDefault="00E93703">
      <w:pPr>
        <w:spacing w:after="41" w:line="259" w:lineRule="auto"/>
        <w:ind w:left="-30" w:right="-21" w:firstLine="0"/>
      </w:pPr>
    </w:p>
    <w:p w14:paraId="596CB5EF" w14:textId="77777777" w:rsidR="00E93703" w:rsidRDefault="00416BA7">
      <w:pPr>
        <w:spacing w:after="27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A8C879D" w14:textId="6F7A4917" w:rsidR="00E93703" w:rsidRDefault="00372186">
      <w:pPr>
        <w:spacing w:after="18" w:line="259" w:lineRule="auto"/>
        <w:ind w:left="3349" w:firstLine="0"/>
      </w:pPr>
      <w:r>
        <w:rPr>
          <w:b/>
          <w:sz w:val="36"/>
        </w:rPr>
        <w:t>SHIVAM THAKKAR</w:t>
      </w:r>
      <w:r w:rsidR="00416BA7">
        <w:rPr>
          <w:b/>
          <w:sz w:val="36"/>
        </w:rPr>
        <w:t xml:space="preserve"> </w:t>
      </w:r>
    </w:p>
    <w:p w14:paraId="3C3B5A31" w14:textId="632D15F0" w:rsidR="00E93703" w:rsidRDefault="00C255CE">
      <w:pPr>
        <w:tabs>
          <w:tab w:val="center" w:pos="5046"/>
          <w:tab w:val="right" w:pos="9050"/>
        </w:tabs>
        <w:ind w:left="0" w:firstLine="0"/>
      </w:pPr>
      <w:r>
        <w:t>27 Windmill Blvd</w:t>
      </w:r>
      <w:r w:rsidR="00416BA7">
        <w:t xml:space="preserve">                                    </w:t>
      </w:r>
      <w:r w:rsidR="00416BA7">
        <w:tab/>
        <w:t xml:space="preserve"> </w:t>
      </w:r>
      <w:r w:rsidR="00416BA7">
        <w:tab/>
        <w:t xml:space="preserve">                  </w:t>
      </w:r>
      <w:r w:rsidR="00372186">
        <w:t>Contact-</w:t>
      </w:r>
      <w:r w:rsidR="00416BA7">
        <w:t xml:space="preserve"> +1</w:t>
      </w:r>
      <w:r w:rsidR="00372186">
        <w:t>(807)-356-2757</w:t>
      </w:r>
      <w:r w:rsidR="00416BA7">
        <w:t xml:space="preserve"> </w:t>
      </w:r>
    </w:p>
    <w:p w14:paraId="4BFFE091" w14:textId="2BBBFFC2" w:rsidR="00E93703" w:rsidRDefault="00C255CE">
      <w:pPr>
        <w:tabs>
          <w:tab w:val="right" w:pos="9050"/>
        </w:tabs>
        <w:spacing w:after="163" w:line="259" w:lineRule="auto"/>
        <w:ind w:left="0" w:firstLine="0"/>
      </w:pPr>
      <w:r>
        <w:t>Brampton</w:t>
      </w:r>
      <w:r w:rsidR="00416BA7">
        <w:t>, ON</w:t>
      </w:r>
      <w:r>
        <w:t>, L6Y3E4</w:t>
      </w:r>
      <w:r w:rsidR="00416BA7">
        <w:tab/>
        <w:t xml:space="preserve">                        </w:t>
      </w:r>
      <w:r w:rsidR="00372186">
        <w:t>Email-</w:t>
      </w:r>
      <w:r w:rsidR="00416BA7">
        <w:t xml:space="preserve"> </w:t>
      </w:r>
      <w:r w:rsidR="00372186">
        <w:rPr>
          <w:color w:val="0563C1"/>
          <w:u w:val="single" w:color="0563C1"/>
        </w:rPr>
        <w:t>shivamthakkar62055@gmail.com</w:t>
      </w:r>
      <w:r w:rsidR="00416BA7">
        <w:t xml:space="preserve"> </w:t>
      </w:r>
    </w:p>
    <w:p w14:paraId="3257018E" w14:textId="77777777" w:rsidR="00E93703" w:rsidRDefault="00416BA7">
      <w:pPr>
        <w:pStyle w:val="Heading1"/>
        <w:tabs>
          <w:tab w:val="center" w:pos="1441"/>
          <w:tab w:val="center" w:pos="2162"/>
          <w:tab w:val="center" w:pos="2883"/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</w:tabs>
        <w:ind w:left="-15" w:firstLine="0"/>
      </w:pPr>
      <w:r>
        <w:t xml:space="preserve">Profile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6E52A6A0" w14:textId="3BDD4DFE" w:rsidR="00372186" w:rsidRDefault="00372186">
      <w:pPr>
        <w:numPr>
          <w:ilvl w:val="0"/>
          <w:numId w:val="1"/>
        </w:numPr>
        <w:ind w:left="706" w:right="2" w:hanging="360"/>
      </w:pPr>
      <w:r>
        <w:t>Magnificent skills in programming languages (JAVA, C language)</w:t>
      </w:r>
    </w:p>
    <w:p w14:paraId="4EE3671F" w14:textId="7F7BE97A" w:rsidR="00E93703" w:rsidRDefault="00372186">
      <w:pPr>
        <w:numPr>
          <w:ilvl w:val="0"/>
          <w:numId w:val="1"/>
        </w:numPr>
        <w:ind w:left="706" w:right="2" w:hanging="360"/>
      </w:pPr>
      <w:r>
        <w:t>Excellent command over designing and drafting applications (</w:t>
      </w:r>
      <w:r w:rsidR="00FA283D">
        <w:t>AutoCAD</w:t>
      </w:r>
      <w:r>
        <w:t>)</w:t>
      </w:r>
      <w:r w:rsidR="00416BA7">
        <w:t xml:space="preserve"> </w:t>
      </w:r>
    </w:p>
    <w:p w14:paraId="04F7F57E" w14:textId="77777777" w:rsidR="00E93703" w:rsidRDefault="00416BA7">
      <w:pPr>
        <w:numPr>
          <w:ilvl w:val="0"/>
          <w:numId w:val="1"/>
        </w:numPr>
        <w:ind w:left="706" w:right="2" w:hanging="360"/>
      </w:pPr>
      <w:r>
        <w:t xml:space="preserve">Excellent research, analytical and problem-solving skills </w:t>
      </w:r>
    </w:p>
    <w:p w14:paraId="3791A576" w14:textId="77777777" w:rsidR="00E93703" w:rsidRDefault="00416BA7">
      <w:pPr>
        <w:numPr>
          <w:ilvl w:val="0"/>
          <w:numId w:val="1"/>
        </w:numPr>
        <w:ind w:left="706" w:right="2" w:hanging="360"/>
      </w:pPr>
      <w:r>
        <w:t xml:space="preserve">Performed quality assurance strategies  </w:t>
      </w:r>
    </w:p>
    <w:p w14:paraId="69856CAB" w14:textId="77777777" w:rsidR="00E93703" w:rsidRDefault="00416BA7">
      <w:pPr>
        <w:numPr>
          <w:ilvl w:val="0"/>
          <w:numId w:val="1"/>
        </w:numPr>
        <w:ind w:left="706" w:right="2" w:hanging="360"/>
      </w:pPr>
      <w:r>
        <w:t xml:space="preserve">A valid G2 Driver’s license </w:t>
      </w:r>
    </w:p>
    <w:p w14:paraId="1DAAC404" w14:textId="02C8F778" w:rsidR="00E93703" w:rsidRDefault="00416BA7">
      <w:pPr>
        <w:pStyle w:val="Heading1"/>
        <w:tabs>
          <w:tab w:val="center" w:pos="2162"/>
          <w:tab w:val="center" w:pos="2883"/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</w:tabs>
        <w:ind w:left="-15" w:firstLine="0"/>
      </w:pPr>
      <w:r>
        <w:t xml:space="preserve">Technical skills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  <w:u w:val="none"/>
        </w:rPr>
        <w:t xml:space="preserve"> </w:t>
      </w:r>
    </w:p>
    <w:p w14:paraId="027A7681" w14:textId="79201A26" w:rsidR="00FA283D" w:rsidRDefault="00FA283D">
      <w:pPr>
        <w:numPr>
          <w:ilvl w:val="0"/>
          <w:numId w:val="2"/>
        </w:numPr>
        <w:ind w:left="706" w:right="2" w:hanging="360"/>
      </w:pPr>
      <w:r>
        <w:t xml:space="preserve">Experienced knowledge of various mechanical devices and tools. </w:t>
      </w:r>
    </w:p>
    <w:p w14:paraId="3B2E80DB" w14:textId="41D57CDC" w:rsidR="00E93703" w:rsidRDefault="00416BA7" w:rsidP="002B75F9">
      <w:pPr>
        <w:numPr>
          <w:ilvl w:val="0"/>
          <w:numId w:val="2"/>
        </w:numPr>
        <w:ind w:left="706" w:right="2" w:hanging="360"/>
      </w:pPr>
      <w:r>
        <w:t xml:space="preserve">Good operating skills in lathe machine, drilling machine, grinding machine (hand and surface) </w:t>
      </w:r>
    </w:p>
    <w:p w14:paraId="18DCD511" w14:textId="77777777" w:rsidR="00043F26" w:rsidRDefault="00043F26" w:rsidP="00043F26">
      <w:pPr>
        <w:numPr>
          <w:ilvl w:val="0"/>
          <w:numId w:val="2"/>
        </w:numPr>
        <w:ind w:left="706" w:right="2" w:hanging="360"/>
      </w:pPr>
      <w:r>
        <w:t xml:space="preserve">Skilled in using metrological instruments such as micrometer, Vernier caliper, height gauge, various gauges, and CMM </w:t>
      </w:r>
    </w:p>
    <w:p w14:paraId="3623DCDD" w14:textId="4F25FE7D" w:rsidR="00043F26" w:rsidRDefault="00043F26" w:rsidP="00043F26">
      <w:pPr>
        <w:numPr>
          <w:ilvl w:val="0"/>
          <w:numId w:val="2"/>
        </w:numPr>
        <w:ind w:left="706" w:right="2" w:hanging="360"/>
      </w:pPr>
      <w:r>
        <w:t>Excellent knowledge of PLC Programming (Industrial Computer Control System)</w:t>
      </w:r>
    </w:p>
    <w:p w14:paraId="12DACF8E" w14:textId="7FA0CF42" w:rsidR="00043F26" w:rsidRDefault="00043F26" w:rsidP="00043F26">
      <w:pPr>
        <w:numPr>
          <w:ilvl w:val="0"/>
          <w:numId w:val="2"/>
        </w:numPr>
        <w:ind w:left="706" w:right="2" w:hanging="360"/>
      </w:pPr>
      <w:r>
        <w:t xml:space="preserve">Conceptualized knowledge about Process Control Systems (Controlled Output of various systems including Cascaded Control) </w:t>
      </w:r>
    </w:p>
    <w:p w14:paraId="573C0C9D" w14:textId="23A0EB40" w:rsidR="00043F26" w:rsidRDefault="00043F26" w:rsidP="00043F26">
      <w:pPr>
        <w:numPr>
          <w:ilvl w:val="0"/>
          <w:numId w:val="2"/>
        </w:numPr>
        <w:ind w:left="706" w:right="2" w:hanging="360"/>
      </w:pPr>
      <w:r>
        <w:t xml:space="preserve">Learned skills for working with datasheets, complex sketches/ diagrams, and blueprints. </w:t>
      </w:r>
    </w:p>
    <w:p w14:paraId="08875622" w14:textId="38111A44" w:rsidR="00043F26" w:rsidRDefault="00043F26" w:rsidP="00043F26">
      <w:pPr>
        <w:numPr>
          <w:ilvl w:val="0"/>
          <w:numId w:val="2"/>
        </w:numPr>
        <w:ind w:left="706" w:right="2" w:hanging="360"/>
      </w:pPr>
      <w:r>
        <w:t>Trained for working with heavy equipment: Electric Power Jacks, Hand Jacks. (Training by Sobeys Inc.)</w:t>
      </w:r>
    </w:p>
    <w:p w14:paraId="2E7AD8F3" w14:textId="59A41AC6" w:rsidR="003C15B7" w:rsidRDefault="003C15B7" w:rsidP="003C15B7">
      <w:pPr>
        <w:numPr>
          <w:ilvl w:val="0"/>
          <w:numId w:val="2"/>
        </w:numPr>
        <w:ind w:left="706" w:right="2" w:hanging="360"/>
      </w:pPr>
      <w:r>
        <w:t>Advanced</w:t>
      </w:r>
      <w:r w:rsidR="002B75F9">
        <w:t xml:space="preserve"> knowledge about</w:t>
      </w:r>
      <w:r w:rsidR="00416BA7">
        <w:t xml:space="preserve"> AutoCAD 2D&amp;3D with the certificate, Microsoft office, and advance computer functions </w:t>
      </w:r>
    </w:p>
    <w:p w14:paraId="49B74FC8" w14:textId="4C48A244" w:rsidR="00A609E6" w:rsidRDefault="00A609E6">
      <w:pPr>
        <w:numPr>
          <w:ilvl w:val="0"/>
          <w:numId w:val="2"/>
        </w:numPr>
        <w:ind w:left="706" w:right="2" w:hanging="360"/>
      </w:pPr>
      <w:r>
        <w:t>Calibration of instrumentation equipment (Data</w:t>
      </w:r>
      <w:r>
        <w:rPr>
          <w:color w:val="222222"/>
          <w:shd w:val="clear" w:color="auto" w:fill="FFFFFF"/>
        </w:rPr>
        <w:t xml:space="preserve"> Acquisition Systems, </w:t>
      </w:r>
      <w:r w:rsidR="00693AEA">
        <w:rPr>
          <w:color w:val="222222"/>
          <w:shd w:val="clear" w:color="auto" w:fill="FFFFFF"/>
        </w:rPr>
        <w:t>Level &amp; transmitters)</w:t>
      </w:r>
    </w:p>
    <w:p w14:paraId="15575A95" w14:textId="1E37474E" w:rsidR="00E93703" w:rsidRDefault="00416BA7">
      <w:pPr>
        <w:numPr>
          <w:ilvl w:val="0"/>
          <w:numId w:val="2"/>
        </w:numPr>
        <w:ind w:left="706" w:right="2" w:hanging="360"/>
      </w:pPr>
      <w:r>
        <w:t xml:space="preserve">Known with the personal protective equipment and hazard signs  </w:t>
      </w:r>
    </w:p>
    <w:p w14:paraId="10455198" w14:textId="77777777" w:rsidR="00E93703" w:rsidRDefault="00416BA7">
      <w:pPr>
        <w:numPr>
          <w:ilvl w:val="0"/>
          <w:numId w:val="2"/>
        </w:numPr>
        <w:spacing w:after="117"/>
        <w:ind w:left="706" w:right="2" w:hanging="360"/>
      </w:pPr>
      <w:r>
        <w:t xml:space="preserve">Good knowledge of geometrical measurements and tolerances </w:t>
      </w:r>
    </w:p>
    <w:p w14:paraId="4E57EF90" w14:textId="77777777" w:rsidR="00E93703" w:rsidRDefault="00416BA7">
      <w:pPr>
        <w:pStyle w:val="Heading1"/>
        <w:tabs>
          <w:tab w:val="center" w:pos="1441"/>
          <w:tab w:val="center" w:pos="2162"/>
          <w:tab w:val="center" w:pos="2883"/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</w:tabs>
        <w:ind w:left="-15" w:firstLine="0"/>
      </w:pPr>
      <w:r>
        <w:t xml:space="preserve">Education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3D259849" w14:textId="77777777" w:rsidR="00693AEA" w:rsidRPr="00A3252C" w:rsidRDefault="00693AEA">
      <w:pPr>
        <w:tabs>
          <w:tab w:val="center" w:pos="3605"/>
          <w:tab w:val="center" w:pos="4326"/>
          <w:tab w:val="center" w:pos="5046"/>
          <w:tab w:val="right" w:pos="9050"/>
        </w:tabs>
        <w:spacing w:after="161"/>
        <w:ind w:left="0" w:firstLine="0"/>
        <w:rPr>
          <w:b/>
          <w:bCs/>
          <w:i/>
          <w:iCs/>
        </w:rPr>
      </w:pPr>
      <w:r w:rsidRPr="00A3252C">
        <w:rPr>
          <w:b/>
          <w:bCs/>
          <w:i/>
          <w:iCs/>
        </w:rPr>
        <w:t>Instrumentation Engineering Technician Process Automation &amp; Control</w:t>
      </w:r>
    </w:p>
    <w:p w14:paraId="6CAD400D" w14:textId="533E095E" w:rsidR="00693AEA" w:rsidRDefault="00693AEA">
      <w:pPr>
        <w:tabs>
          <w:tab w:val="center" w:pos="3605"/>
          <w:tab w:val="center" w:pos="4326"/>
          <w:tab w:val="center" w:pos="5046"/>
          <w:tab w:val="right" w:pos="9050"/>
        </w:tabs>
        <w:spacing w:after="161"/>
        <w:ind w:left="0" w:firstLine="0"/>
      </w:pPr>
      <w:r>
        <w:t>Ontario College Diploma</w:t>
      </w:r>
    </w:p>
    <w:p w14:paraId="0946205E" w14:textId="77777777" w:rsidR="000E609D" w:rsidRDefault="00693AEA" w:rsidP="00693AEA">
      <w:pPr>
        <w:tabs>
          <w:tab w:val="center" w:pos="3605"/>
          <w:tab w:val="center" w:pos="4326"/>
          <w:tab w:val="center" w:pos="5046"/>
          <w:tab w:val="right" w:pos="9050"/>
        </w:tabs>
        <w:spacing w:after="161"/>
        <w:ind w:left="0" w:firstLine="0"/>
      </w:pPr>
      <w:r>
        <w:t xml:space="preserve">Confederation College, Thunder Bay ON </w:t>
      </w:r>
      <w:proofErr w:type="gramStart"/>
      <w:r w:rsidR="00416BA7">
        <w:tab/>
        <w:t xml:space="preserve"> </w:t>
      </w:r>
      <w:r>
        <w:t xml:space="preserve"> </w:t>
      </w:r>
      <w:r w:rsidR="00416BA7">
        <w:tab/>
      </w:r>
      <w:proofErr w:type="gramEnd"/>
      <w:r w:rsidR="00416BA7">
        <w:t xml:space="preserve"> </w:t>
      </w:r>
      <w:r w:rsidR="00416BA7">
        <w:tab/>
        <w:t xml:space="preserve"> </w:t>
      </w:r>
      <w:r w:rsidRPr="00693AEA">
        <w:rPr>
          <w:i/>
          <w:iCs/>
          <w:sz w:val="20"/>
          <w:szCs w:val="18"/>
        </w:rPr>
        <w:t>(January 2019 – June 2020)</w:t>
      </w:r>
      <w:r w:rsidR="00416BA7">
        <w:t xml:space="preserve"> </w:t>
      </w:r>
    </w:p>
    <w:p w14:paraId="7D9FB6DC" w14:textId="471BB256" w:rsidR="000E609D" w:rsidRPr="00A3252C" w:rsidRDefault="000E609D" w:rsidP="00693AEA">
      <w:pPr>
        <w:tabs>
          <w:tab w:val="center" w:pos="3605"/>
          <w:tab w:val="center" w:pos="4326"/>
          <w:tab w:val="center" w:pos="5046"/>
          <w:tab w:val="right" w:pos="9050"/>
        </w:tabs>
        <w:spacing w:after="161"/>
        <w:ind w:left="0" w:firstLine="0"/>
        <w:rPr>
          <w:b/>
          <w:bCs/>
          <w:i/>
          <w:iCs/>
        </w:rPr>
      </w:pPr>
      <w:r w:rsidRPr="00A3252C">
        <w:rPr>
          <w:b/>
          <w:bCs/>
          <w:i/>
          <w:iCs/>
        </w:rPr>
        <w:t>Majors in P</w:t>
      </w:r>
      <w:r w:rsidR="00C3244D" w:rsidRPr="00A3252C">
        <w:rPr>
          <w:b/>
          <w:bCs/>
          <w:i/>
          <w:iCs/>
        </w:rPr>
        <w:t>HYSICS</w:t>
      </w:r>
      <w:r w:rsidRPr="00A3252C">
        <w:rPr>
          <w:b/>
          <w:bCs/>
          <w:i/>
          <w:iCs/>
        </w:rPr>
        <w:t>, C</w:t>
      </w:r>
      <w:r w:rsidR="00C3244D" w:rsidRPr="00A3252C">
        <w:rPr>
          <w:b/>
          <w:bCs/>
          <w:i/>
          <w:iCs/>
        </w:rPr>
        <w:t>HEMISTRY</w:t>
      </w:r>
      <w:r w:rsidRPr="00A3252C">
        <w:rPr>
          <w:b/>
          <w:bCs/>
          <w:i/>
          <w:iCs/>
        </w:rPr>
        <w:t xml:space="preserve"> &amp; </w:t>
      </w:r>
      <w:r w:rsidR="00C3244D" w:rsidRPr="00A3252C">
        <w:rPr>
          <w:b/>
          <w:bCs/>
          <w:i/>
          <w:iCs/>
        </w:rPr>
        <w:t>MATHEMATICS</w:t>
      </w:r>
    </w:p>
    <w:p w14:paraId="269E88C1" w14:textId="77777777" w:rsidR="000E609D" w:rsidRDefault="000E609D" w:rsidP="00693AEA">
      <w:pPr>
        <w:tabs>
          <w:tab w:val="center" w:pos="3605"/>
          <w:tab w:val="center" w:pos="4326"/>
          <w:tab w:val="center" w:pos="5046"/>
          <w:tab w:val="right" w:pos="9050"/>
        </w:tabs>
        <w:spacing w:after="161"/>
        <w:ind w:left="0" w:firstLine="0"/>
      </w:pPr>
      <w:r>
        <w:t>High School</w:t>
      </w:r>
    </w:p>
    <w:p w14:paraId="2B896AC4" w14:textId="119E804D" w:rsidR="00E93703" w:rsidRDefault="000E609D" w:rsidP="00693AEA">
      <w:pPr>
        <w:tabs>
          <w:tab w:val="center" w:pos="3605"/>
          <w:tab w:val="center" w:pos="4326"/>
          <w:tab w:val="center" w:pos="5046"/>
          <w:tab w:val="right" w:pos="9050"/>
        </w:tabs>
        <w:spacing w:after="161"/>
        <w:ind w:left="0" w:firstLine="0"/>
      </w:pPr>
      <w:r>
        <w:t xml:space="preserve">St. Joseph’s Convent Sr. Sec. School, India                           </w:t>
      </w:r>
      <w:proofErr w:type="gramStart"/>
      <w:r>
        <w:t xml:space="preserve">   </w:t>
      </w:r>
      <w:r>
        <w:rPr>
          <w:i/>
          <w:iCs/>
        </w:rPr>
        <w:t>(</w:t>
      </w:r>
      <w:proofErr w:type="gramEnd"/>
      <w:r>
        <w:rPr>
          <w:i/>
          <w:iCs/>
        </w:rPr>
        <w:t>completed in  June 2018)</w:t>
      </w:r>
      <w:r w:rsidR="00416BA7">
        <w:t xml:space="preserve">       </w:t>
      </w:r>
    </w:p>
    <w:p w14:paraId="08ACC1A6" w14:textId="668DAF34" w:rsidR="000E609D" w:rsidRDefault="000E609D" w:rsidP="00693AEA">
      <w:pPr>
        <w:tabs>
          <w:tab w:val="center" w:pos="3605"/>
          <w:tab w:val="center" w:pos="4326"/>
          <w:tab w:val="center" w:pos="5046"/>
          <w:tab w:val="right" w:pos="9050"/>
        </w:tabs>
        <w:spacing w:after="161"/>
        <w:ind w:left="0" w:firstLine="0"/>
      </w:pPr>
    </w:p>
    <w:p w14:paraId="64875D0B" w14:textId="77777777" w:rsidR="000E609D" w:rsidRDefault="000E609D" w:rsidP="00693AEA">
      <w:pPr>
        <w:tabs>
          <w:tab w:val="center" w:pos="3605"/>
          <w:tab w:val="center" w:pos="4326"/>
          <w:tab w:val="center" w:pos="5046"/>
          <w:tab w:val="right" w:pos="9050"/>
        </w:tabs>
        <w:spacing w:after="161"/>
        <w:ind w:left="0" w:firstLine="0"/>
      </w:pPr>
    </w:p>
    <w:p w14:paraId="51D19DF8" w14:textId="77777777" w:rsidR="00E93703" w:rsidRDefault="00416BA7">
      <w:pPr>
        <w:pStyle w:val="Heading1"/>
        <w:tabs>
          <w:tab w:val="center" w:pos="2883"/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</w:tabs>
        <w:ind w:left="-15" w:firstLine="0"/>
      </w:pPr>
      <w:r>
        <w:t xml:space="preserve">Professional training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  <w:u w:val="none"/>
        </w:rPr>
        <w:t xml:space="preserve"> </w:t>
      </w:r>
    </w:p>
    <w:p w14:paraId="71A618D8" w14:textId="05B4A95C" w:rsidR="00E93703" w:rsidRDefault="00416BA7">
      <w:pPr>
        <w:tabs>
          <w:tab w:val="center" w:pos="3605"/>
          <w:tab w:val="center" w:pos="4326"/>
          <w:tab w:val="center" w:pos="5046"/>
          <w:tab w:val="center" w:pos="5767"/>
          <w:tab w:val="right" w:pos="9050"/>
        </w:tabs>
        <w:ind w:left="0" w:firstLine="0"/>
      </w:pPr>
      <w:r>
        <w:t xml:space="preserve">IGTR (Indo German Tool Room)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</w:t>
      </w:r>
      <w:r w:rsidR="00693AEA">
        <w:t xml:space="preserve"> </w:t>
      </w:r>
      <w:r>
        <w:t xml:space="preserve">  </w:t>
      </w:r>
    </w:p>
    <w:p w14:paraId="0C1409F0" w14:textId="77777777" w:rsidR="00E93703" w:rsidRDefault="00416BA7">
      <w:pPr>
        <w:spacing w:after="169"/>
        <w:ind w:right="2"/>
      </w:pPr>
      <w:r>
        <w:t xml:space="preserve">Ahmedabad, Gujarat, India </w:t>
      </w:r>
    </w:p>
    <w:p w14:paraId="77CDEC37" w14:textId="77777777" w:rsidR="00E93703" w:rsidRDefault="00416BA7">
      <w:pPr>
        <w:numPr>
          <w:ilvl w:val="0"/>
          <w:numId w:val="3"/>
        </w:numPr>
        <w:ind w:left="706" w:right="2" w:hanging="360"/>
      </w:pPr>
      <w:r>
        <w:t xml:space="preserve">Learned how to use various machines like lathe machine, drilling machine, grinding machine and injection moulding machine. </w:t>
      </w:r>
    </w:p>
    <w:p w14:paraId="31EBE461" w14:textId="77777777" w:rsidR="00E93703" w:rsidRDefault="00416BA7">
      <w:pPr>
        <w:numPr>
          <w:ilvl w:val="0"/>
          <w:numId w:val="3"/>
        </w:numPr>
        <w:ind w:left="706" w:right="2" w:hanging="360"/>
      </w:pPr>
      <w:r>
        <w:t xml:space="preserve">Completed machining of the valve body, threaded shafts, </w:t>
      </w:r>
      <w:proofErr w:type="gramStart"/>
      <w:r>
        <w:t>connectors</w:t>
      </w:r>
      <w:proofErr w:type="gramEnd"/>
      <w:r>
        <w:t xml:space="preserve"> and shaft casing for industry </w:t>
      </w:r>
    </w:p>
    <w:p w14:paraId="41A53461" w14:textId="77777777" w:rsidR="00E93703" w:rsidRDefault="00416BA7">
      <w:pPr>
        <w:numPr>
          <w:ilvl w:val="0"/>
          <w:numId w:val="3"/>
        </w:numPr>
        <w:spacing w:after="102"/>
        <w:ind w:left="706" w:right="2" w:hanging="360"/>
      </w:pPr>
      <w:r>
        <w:t xml:space="preserve">Acquired conceptualized knowledge of CAM &amp; CAE.  </w:t>
      </w:r>
    </w:p>
    <w:p w14:paraId="137AF3D8" w14:textId="324C41E4" w:rsidR="00E93703" w:rsidRDefault="00E93703" w:rsidP="00A3252C">
      <w:pPr>
        <w:spacing w:after="0" w:line="259" w:lineRule="auto"/>
        <w:ind w:right="-15"/>
        <w:jc w:val="center"/>
      </w:pPr>
    </w:p>
    <w:p w14:paraId="6EE9642E" w14:textId="77777777" w:rsidR="00E93703" w:rsidRDefault="00416BA7">
      <w:pPr>
        <w:spacing w:after="41" w:line="259" w:lineRule="auto"/>
        <w:ind w:left="-30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8E179C" wp14:editId="4C2C7A3D">
                <wp:extent cx="5779389" cy="9525"/>
                <wp:effectExtent l="0" t="0" r="0" b="0"/>
                <wp:docPr id="4145" name="Group 4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389" cy="9525"/>
                          <a:chOff x="0" y="0"/>
                          <a:chExt cx="5779389" cy="9525"/>
                        </a:xfrm>
                      </wpg:grpSpPr>
                      <wps:wsp>
                        <wps:cNvPr id="5387" name="Shape 5387"/>
                        <wps:cNvSpPr/>
                        <wps:spPr>
                          <a:xfrm>
                            <a:off x="0" y="0"/>
                            <a:ext cx="57793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389" h="9525">
                                <a:moveTo>
                                  <a:pt x="0" y="0"/>
                                </a:moveTo>
                                <a:lnTo>
                                  <a:pt x="5779389" y="0"/>
                                </a:lnTo>
                                <a:lnTo>
                                  <a:pt x="577938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5" style="width:455.07pt;height:0.75pt;mso-position-horizontal-relative:char;mso-position-vertical-relative:line" coordsize="57793,95">
                <v:shape id="Shape 5388" style="position:absolute;width:57793;height:95;left:0;top:0;" coordsize="5779389,9525" path="m0,0l5779389,0l5779389,9525l0,9525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0AB53A31" w14:textId="77777777" w:rsidR="00E93703" w:rsidRDefault="00416BA7">
      <w:pPr>
        <w:spacing w:after="13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586187B" w14:textId="77777777" w:rsidR="00E93703" w:rsidRDefault="00416BA7">
      <w:pPr>
        <w:pStyle w:val="Heading1"/>
        <w:tabs>
          <w:tab w:val="center" w:pos="2162"/>
          <w:tab w:val="center" w:pos="2883"/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</w:tabs>
        <w:ind w:left="-15" w:firstLine="0"/>
      </w:pPr>
      <w:r>
        <w:t xml:space="preserve">Work experience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  <w:u w:val="none"/>
        </w:rPr>
        <w:t xml:space="preserve"> </w:t>
      </w:r>
    </w:p>
    <w:p w14:paraId="5E437395" w14:textId="3B26259E" w:rsidR="00C255CE" w:rsidRPr="0057638E" w:rsidRDefault="00C255CE" w:rsidP="00C255CE">
      <w:pPr>
        <w:ind w:right="2"/>
      </w:pPr>
      <w:r>
        <w:t>Crawford Metal Co.</w:t>
      </w:r>
    </w:p>
    <w:p w14:paraId="5CB5F711" w14:textId="65DCFA2D" w:rsidR="00C255CE" w:rsidRDefault="00C255CE" w:rsidP="00C255CE">
      <w:pPr>
        <w:ind w:right="2"/>
      </w:pPr>
      <w:r>
        <w:rPr>
          <w:i/>
          <w:iCs/>
        </w:rPr>
        <w:t>Overhead Crane Operator</w:t>
      </w:r>
      <w:r>
        <w:t xml:space="preserve">, </w:t>
      </w:r>
      <w:r w:rsidR="002C2F71">
        <w:t>Milton</w:t>
      </w:r>
      <w:r>
        <w:t xml:space="preserve"> ON                                   June 2020- </w:t>
      </w:r>
      <w:r>
        <w:rPr>
          <w:i/>
          <w:iCs/>
        </w:rPr>
        <w:t>Present</w:t>
      </w:r>
      <w:r>
        <w:t xml:space="preserve"> </w:t>
      </w:r>
    </w:p>
    <w:p w14:paraId="3B057B7F" w14:textId="77777777" w:rsidR="00D4676B" w:rsidRPr="00D4676B" w:rsidRDefault="00D4676B" w:rsidP="00D4676B">
      <w:pPr>
        <w:numPr>
          <w:ilvl w:val="0"/>
          <w:numId w:val="18"/>
        </w:numPr>
        <w:ind w:right="2"/>
        <w:rPr>
          <w:lang w:val="en-IN"/>
        </w:rPr>
      </w:pPr>
      <w:r w:rsidRPr="00D4676B">
        <w:rPr>
          <w:lang w:val="en-IN"/>
        </w:rPr>
        <w:t>Using pendant-operated, overhead and gantry cranes in compliance with safety standards and company guidelines.</w:t>
      </w:r>
    </w:p>
    <w:p w14:paraId="5C5F8848" w14:textId="77777777" w:rsidR="00D4676B" w:rsidRPr="00D4676B" w:rsidRDefault="00D4676B" w:rsidP="00D4676B">
      <w:pPr>
        <w:numPr>
          <w:ilvl w:val="0"/>
          <w:numId w:val="18"/>
        </w:numPr>
        <w:ind w:right="2"/>
        <w:rPr>
          <w:lang w:val="en-IN"/>
        </w:rPr>
      </w:pPr>
      <w:r w:rsidRPr="00D4676B">
        <w:rPr>
          <w:lang w:val="en-IN"/>
        </w:rPr>
        <w:t>Loading and offloading trailers (using Overhead 20 Ton Crane) with various types of steel including Beams, Rebar, Angle, and sheets.</w:t>
      </w:r>
    </w:p>
    <w:p w14:paraId="57FC277E" w14:textId="77777777" w:rsidR="00D4676B" w:rsidRPr="00D4676B" w:rsidRDefault="00D4676B" w:rsidP="00D4676B">
      <w:pPr>
        <w:numPr>
          <w:ilvl w:val="0"/>
          <w:numId w:val="18"/>
        </w:numPr>
        <w:ind w:right="2"/>
        <w:rPr>
          <w:lang w:val="en-IN"/>
        </w:rPr>
      </w:pPr>
      <w:r w:rsidRPr="00D4676B">
        <w:rPr>
          <w:lang w:val="en-IN"/>
        </w:rPr>
        <w:t>Rotated stock and cleared sales floor of debris.</w:t>
      </w:r>
    </w:p>
    <w:p w14:paraId="7E69DA43" w14:textId="46F6B1B1" w:rsidR="00C255CE" w:rsidRDefault="00D4676B" w:rsidP="00D4676B">
      <w:pPr>
        <w:numPr>
          <w:ilvl w:val="0"/>
          <w:numId w:val="18"/>
        </w:numPr>
        <w:ind w:right="2"/>
        <w:rPr>
          <w:lang w:val="en-IN"/>
        </w:rPr>
      </w:pPr>
      <w:r w:rsidRPr="00D4676B">
        <w:rPr>
          <w:lang w:val="en-IN"/>
        </w:rPr>
        <w:t>Unloading incoming items from trucks and rail cars and transporting materials to staging area.</w:t>
      </w:r>
    </w:p>
    <w:p w14:paraId="010BA3DA" w14:textId="77777777" w:rsidR="00D4676B" w:rsidRPr="00D4676B" w:rsidRDefault="00D4676B" w:rsidP="00D4676B">
      <w:pPr>
        <w:ind w:left="720" w:right="2" w:firstLine="0"/>
        <w:rPr>
          <w:lang w:val="en-IN"/>
        </w:rPr>
      </w:pPr>
    </w:p>
    <w:p w14:paraId="1CBA5CED" w14:textId="2C24D487" w:rsidR="002E0C78" w:rsidRPr="0057638E" w:rsidRDefault="00FD7DFB">
      <w:pPr>
        <w:ind w:right="2"/>
      </w:pPr>
      <w:r>
        <w:t xml:space="preserve">AutoCAD </w:t>
      </w:r>
      <w:r>
        <w:rPr>
          <w:lang w:val="en-IN"/>
        </w:rPr>
        <w:t>Desig</w:t>
      </w:r>
      <w:r w:rsidRPr="00FD7DFB">
        <w:rPr>
          <w:lang w:val="en-IN"/>
        </w:rPr>
        <w:t>n</w:t>
      </w:r>
      <w:r>
        <w:rPr>
          <w:lang w:val="en-IN"/>
        </w:rPr>
        <w:t>er</w:t>
      </w:r>
    </w:p>
    <w:p w14:paraId="646606BD" w14:textId="5A735733" w:rsidR="00E93703" w:rsidRDefault="008C56A3">
      <w:pPr>
        <w:ind w:right="2"/>
      </w:pPr>
      <w:r>
        <w:rPr>
          <w:i/>
          <w:iCs/>
        </w:rPr>
        <w:t>Pro T</w:t>
      </w:r>
      <w:r>
        <w:rPr>
          <w:i/>
          <w:iCs/>
        </w:rPr>
        <w:t>e</w:t>
      </w:r>
      <w:r>
        <w:rPr>
          <w:i/>
          <w:iCs/>
        </w:rPr>
        <w:t>ch Solutions</w:t>
      </w:r>
      <w:r w:rsidR="002E0C78">
        <w:t>, Thunder Bay ON</w:t>
      </w:r>
      <w:r w:rsidR="00416BA7">
        <w:t xml:space="preserve">                                 May 20</w:t>
      </w:r>
      <w:r w:rsidR="002E0C78">
        <w:t>19</w:t>
      </w:r>
      <w:r w:rsidR="00416BA7">
        <w:t xml:space="preserve"> -</w:t>
      </w:r>
      <w:r w:rsidR="002E0C78">
        <w:t>June 2020</w:t>
      </w:r>
      <w:r w:rsidR="00416BA7">
        <w:t xml:space="preserve"> </w:t>
      </w:r>
    </w:p>
    <w:p w14:paraId="670E3C81" w14:textId="1165A39A" w:rsidR="00FD7DFB" w:rsidRPr="00FD7DFB" w:rsidRDefault="00FD7DFB" w:rsidP="00FD7DFB">
      <w:pPr>
        <w:numPr>
          <w:ilvl w:val="0"/>
          <w:numId w:val="19"/>
        </w:numPr>
        <w:ind w:right="2"/>
        <w:rPr>
          <w:lang w:val="en-IN"/>
        </w:rPr>
      </w:pPr>
      <w:r w:rsidRPr="00FD7DFB">
        <w:rPr>
          <w:lang w:val="en-IN"/>
        </w:rPr>
        <w:t xml:space="preserve">Evaluated architectural and engineering sketches and interpreted layouts to create detailed blueprints for panel projects using </w:t>
      </w:r>
      <w:r w:rsidRPr="00FD7DFB">
        <w:rPr>
          <w:lang w:val="en-IN"/>
        </w:rPr>
        <w:t>AutoCAD</w:t>
      </w:r>
      <w:r w:rsidRPr="00FD7DFB">
        <w:rPr>
          <w:lang w:val="en-IN"/>
        </w:rPr>
        <w:t>.</w:t>
      </w:r>
    </w:p>
    <w:p w14:paraId="28340E1C" w14:textId="16A1DD36" w:rsidR="00FD7DFB" w:rsidRPr="00FD7DFB" w:rsidRDefault="00FD7DFB" w:rsidP="00FD7DFB">
      <w:pPr>
        <w:numPr>
          <w:ilvl w:val="0"/>
          <w:numId w:val="19"/>
        </w:numPr>
        <w:ind w:right="2"/>
        <w:rPr>
          <w:lang w:val="en-IN"/>
        </w:rPr>
      </w:pPr>
      <w:r w:rsidRPr="00FD7DFB">
        <w:rPr>
          <w:lang w:val="en-IN"/>
        </w:rPr>
        <w:t xml:space="preserve">Created designs using computer programs such as </w:t>
      </w:r>
      <w:r w:rsidRPr="00FD7DFB">
        <w:rPr>
          <w:lang w:val="en-IN"/>
        </w:rPr>
        <w:t>AutoCAD</w:t>
      </w:r>
      <w:r w:rsidRPr="00FD7DFB">
        <w:rPr>
          <w:lang w:val="en-IN"/>
        </w:rPr>
        <w:t xml:space="preserve"> to complete shop drawings.</w:t>
      </w:r>
    </w:p>
    <w:p w14:paraId="700E1B91" w14:textId="77777777" w:rsidR="00FD7DFB" w:rsidRPr="00FD7DFB" w:rsidRDefault="00FD7DFB" w:rsidP="00FD7DFB">
      <w:pPr>
        <w:numPr>
          <w:ilvl w:val="0"/>
          <w:numId w:val="19"/>
        </w:numPr>
        <w:ind w:right="2"/>
        <w:rPr>
          <w:lang w:val="en-IN"/>
        </w:rPr>
      </w:pPr>
      <w:r w:rsidRPr="00FD7DFB">
        <w:rPr>
          <w:lang w:val="en-IN"/>
        </w:rPr>
        <w:t>Supported design staff with all AutoCAD related issues.</w:t>
      </w:r>
    </w:p>
    <w:p w14:paraId="2BB679B9" w14:textId="12B48C06" w:rsidR="00E93703" w:rsidRDefault="00E93703" w:rsidP="002E0C78">
      <w:pPr>
        <w:ind w:left="707" w:right="2" w:firstLine="0"/>
      </w:pPr>
    </w:p>
    <w:p w14:paraId="12688A4C" w14:textId="77777777" w:rsidR="00E93703" w:rsidRDefault="00416BA7">
      <w:pPr>
        <w:ind w:right="2"/>
      </w:pPr>
      <w:r>
        <w:t xml:space="preserve">Production worker                                                                                                                                         </w:t>
      </w:r>
    </w:p>
    <w:p w14:paraId="4F8E4227" w14:textId="53DF82D3" w:rsidR="00E93703" w:rsidRDefault="002E0C78">
      <w:pPr>
        <w:tabs>
          <w:tab w:val="center" w:pos="4326"/>
          <w:tab w:val="center" w:pos="5046"/>
          <w:tab w:val="right" w:pos="9050"/>
        </w:tabs>
        <w:spacing w:after="177"/>
        <w:ind w:left="0" w:firstLine="0"/>
      </w:pPr>
      <w:r w:rsidRPr="0057638E">
        <w:rPr>
          <w:i/>
          <w:iCs/>
        </w:rPr>
        <w:t>Resolute</w:t>
      </w:r>
      <w:r w:rsidR="00416BA7">
        <w:t xml:space="preserve">, </w:t>
      </w:r>
      <w:r>
        <w:t>Thunder Bay</w:t>
      </w:r>
      <w:r w:rsidR="00416BA7">
        <w:t xml:space="preserve">, ON </w:t>
      </w:r>
      <w:r w:rsidR="00416BA7">
        <w:tab/>
        <w:t xml:space="preserve"> </w:t>
      </w:r>
      <w:r w:rsidR="00416BA7">
        <w:tab/>
        <w:t xml:space="preserve"> </w:t>
      </w:r>
      <w:r w:rsidR="00416BA7">
        <w:tab/>
        <w:t xml:space="preserve">           </w:t>
      </w:r>
      <w:r>
        <w:t>August</w:t>
      </w:r>
      <w:r w:rsidR="00416BA7">
        <w:t xml:space="preserve"> 2019 - </w:t>
      </w:r>
      <w:r>
        <w:t>December</w:t>
      </w:r>
      <w:r w:rsidR="00416BA7">
        <w:t xml:space="preserve"> 2019 </w:t>
      </w:r>
    </w:p>
    <w:p w14:paraId="6182225C" w14:textId="15D8A7F0" w:rsidR="0057638E" w:rsidRDefault="0057638E" w:rsidP="0057638E">
      <w:pPr>
        <w:numPr>
          <w:ilvl w:val="0"/>
          <w:numId w:val="4"/>
        </w:numPr>
        <w:ind w:left="0" w:right="2" w:firstLine="0"/>
        <w:jc w:val="both"/>
      </w:pPr>
      <w:r>
        <w:t xml:space="preserve">Moved items between machines, conveyors and transport equipment based on </w:t>
      </w:r>
      <w:r>
        <w:tab/>
        <w:t>current production needs.</w:t>
      </w:r>
    </w:p>
    <w:p w14:paraId="586D2007" w14:textId="7211E499" w:rsidR="0057638E" w:rsidRDefault="0057638E" w:rsidP="0057638E">
      <w:pPr>
        <w:numPr>
          <w:ilvl w:val="0"/>
          <w:numId w:val="4"/>
        </w:numPr>
        <w:ind w:right="2"/>
        <w:jc w:val="both"/>
      </w:pPr>
      <w:r>
        <w:t xml:space="preserve">Calibrated and adjusted equipment using tools such as calipers, </w:t>
      </w:r>
      <w:proofErr w:type="gramStart"/>
      <w:r>
        <w:t xml:space="preserve">micrometers,   </w:t>
      </w:r>
      <w:proofErr w:type="gramEnd"/>
      <w:r>
        <w:t xml:space="preserve">       height gauges, protractors and ring gauges.</w:t>
      </w:r>
    </w:p>
    <w:p w14:paraId="24C17191" w14:textId="6BCD899D" w:rsidR="00E93703" w:rsidRDefault="0057638E" w:rsidP="0057638E">
      <w:pPr>
        <w:numPr>
          <w:ilvl w:val="0"/>
          <w:numId w:val="4"/>
        </w:numPr>
        <w:ind w:left="0" w:right="2" w:firstLine="0"/>
        <w:jc w:val="both"/>
      </w:pPr>
      <w:r>
        <w:t>Inspected quality of finished products, making minor repairs to meet project   expectations.</w:t>
      </w:r>
    </w:p>
    <w:p w14:paraId="2C395F9D" w14:textId="77777777" w:rsidR="000B525C" w:rsidRDefault="000B525C">
      <w:p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  <w:ind w:left="0" w:firstLine="0"/>
      </w:pPr>
    </w:p>
    <w:p w14:paraId="65C84362" w14:textId="77777777" w:rsidR="00043F26" w:rsidRDefault="00043F26">
      <w:p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  <w:ind w:left="0" w:firstLine="0"/>
      </w:pPr>
    </w:p>
    <w:p w14:paraId="771A5C3A" w14:textId="77777777" w:rsidR="006A3D64" w:rsidRDefault="00043F26">
      <w:p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  <w:ind w:left="0" w:firstLine="0"/>
      </w:pPr>
      <w:r>
        <w:t xml:space="preserve">    </w:t>
      </w:r>
    </w:p>
    <w:p w14:paraId="46EE42D6" w14:textId="77777777" w:rsidR="006A3D64" w:rsidRDefault="006A3D64">
      <w:p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  <w:ind w:left="0" w:firstLine="0"/>
      </w:pPr>
    </w:p>
    <w:p w14:paraId="40D4366D" w14:textId="4951170E" w:rsidR="000E609D" w:rsidRDefault="000E609D">
      <w:p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  <w:ind w:left="0" w:firstLine="0"/>
      </w:pPr>
      <w:r>
        <w:lastRenderedPageBreak/>
        <w:t xml:space="preserve">Assistant Manager </w:t>
      </w:r>
    </w:p>
    <w:p w14:paraId="4C4E283C" w14:textId="24273B55" w:rsidR="000E609D" w:rsidRDefault="00D830CB">
      <w:p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  <w:ind w:left="0" w:firstLine="0"/>
      </w:pPr>
      <w:r>
        <w:rPr>
          <w:i/>
          <w:iCs/>
        </w:rPr>
        <w:t xml:space="preserve">    </w:t>
      </w:r>
      <w:r w:rsidR="000E609D">
        <w:rPr>
          <w:i/>
          <w:iCs/>
        </w:rPr>
        <w:t xml:space="preserve">Superior </w:t>
      </w:r>
      <w:proofErr w:type="spellStart"/>
      <w:r w:rsidR="000E609D">
        <w:rPr>
          <w:i/>
          <w:iCs/>
        </w:rPr>
        <w:t>Bowladrome</w:t>
      </w:r>
      <w:proofErr w:type="spellEnd"/>
      <w:r w:rsidR="000E609D">
        <w:rPr>
          <w:i/>
          <w:iCs/>
        </w:rPr>
        <w:t xml:space="preserve">, </w:t>
      </w:r>
      <w:r w:rsidR="000E609D">
        <w:t>Thunder Bay, ON</w:t>
      </w:r>
      <w:r w:rsidR="000E609D">
        <w:tab/>
      </w:r>
      <w:r w:rsidR="000E609D">
        <w:tab/>
        <w:t xml:space="preserve">                   February 2019-March 2020</w:t>
      </w:r>
    </w:p>
    <w:p w14:paraId="3B4C5D96" w14:textId="7BAF0D71" w:rsidR="000E609D" w:rsidRDefault="000E609D">
      <w:p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  <w:ind w:left="0" w:firstLine="0"/>
      </w:pPr>
    </w:p>
    <w:p w14:paraId="05A3B2F9" w14:textId="3E50A476" w:rsidR="000E609D" w:rsidRDefault="00D830CB" w:rsidP="00D830CB">
      <w:pPr>
        <w:pStyle w:val="ListParagraph"/>
        <w:numPr>
          <w:ilvl w:val="0"/>
          <w:numId w:val="17"/>
        </w:num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</w:pPr>
      <w:r>
        <w:t>Managed several leagues, their sessions and bowling records.</w:t>
      </w:r>
    </w:p>
    <w:p w14:paraId="36C205EE" w14:textId="76100A7B" w:rsidR="00D830CB" w:rsidRDefault="00D830CB" w:rsidP="00D830CB">
      <w:pPr>
        <w:pStyle w:val="ListParagraph"/>
        <w:numPr>
          <w:ilvl w:val="0"/>
          <w:numId w:val="17"/>
        </w:num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</w:pPr>
      <w:r>
        <w:t>Maintain</w:t>
      </w:r>
      <w:r w:rsidR="00043F26">
        <w:t>ed</w:t>
      </w:r>
      <w:r>
        <w:t xml:space="preserve"> paper works, records, and the </w:t>
      </w:r>
      <w:r w:rsidR="00043F26">
        <w:t xml:space="preserve">bowling </w:t>
      </w:r>
      <w:r>
        <w:t>trends of all the bowlers.</w:t>
      </w:r>
    </w:p>
    <w:p w14:paraId="75E3965D" w14:textId="606F15C1" w:rsidR="00D830CB" w:rsidRDefault="00D830CB" w:rsidP="00D830CB">
      <w:pPr>
        <w:pStyle w:val="ListParagraph"/>
        <w:numPr>
          <w:ilvl w:val="0"/>
          <w:numId w:val="17"/>
        </w:num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</w:pPr>
      <w:r>
        <w:t xml:space="preserve">Handled cash register and </w:t>
      </w:r>
      <w:r w:rsidR="00043F26">
        <w:t>league sheets</w:t>
      </w:r>
    </w:p>
    <w:p w14:paraId="20A28946" w14:textId="73080B87" w:rsidR="00043F26" w:rsidRDefault="00043F26" w:rsidP="00D830CB">
      <w:pPr>
        <w:pStyle w:val="ListParagraph"/>
        <w:numPr>
          <w:ilvl w:val="0"/>
          <w:numId w:val="17"/>
        </w:numPr>
        <w:tabs>
          <w:tab w:val="center" w:pos="2162"/>
          <w:tab w:val="center" w:pos="2883"/>
          <w:tab w:val="center" w:pos="3605"/>
          <w:tab w:val="center" w:pos="4326"/>
          <w:tab w:val="center" w:pos="5046"/>
          <w:tab w:val="right" w:pos="9050"/>
        </w:tabs>
      </w:pPr>
      <w:r>
        <w:t>Trouble shooting of the bowling machinery, and serviced them accordingly</w:t>
      </w:r>
    </w:p>
    <w:p w14:paraId="7B388100" w14:textId="0D59B93A" w:rsidR="0057638E" w:rsidRDefault="0057638E" w:rsidP="00C255CE">
      <w:pPr>
        <w:spacing w:after="169"/>
        <w:ind w:left="0" w:right="2" w:firstLine="0"/>
      </w:pPr>
    </w:p>
    <w:p w14:paraId="5E312CD9" w14:textId="77777777" w:rsidR="00E93703" w:rsidRDefault="00416BA7">
      <w:pPr>
        <w:pStyle w:val="Heading1"/>
        <w:tabs>
          <w:tab w:val="center" w:pos="2162"/>
          <w:tab w:val="center" w:pos="2883"/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</w:tabs>
        <w:ind w:left="-15" w:firstLine="0"/>
      </w:pPr>
      <w:r>
        <w:t xml:space="preserve">Academic project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 </w:t>
      </w:r>
    </w:p>
    <w:p w14:paraId="1F9268C3" w14:textId="3FB740AA" w:rsidR="00E93703" w:rsidRDefault="00D1532F">
      <w:pPr>
        <w:spacing w:after="169"/>
        <w:ind w:right="2"/>
      </w:pPr>
      <w:r>
        <w:t>Cascade and Ratio Control                                                              April 2020</w:t>
      </w:r>
    </w:p>
    <w:p w14:paraId="4EC9B1D8" w14:textId="02690A7D" w:rsidR="00E93703" w:rsidRDefault="00D1532F">
      <w:pPr>
        <w:numPr>
          <w:ilvl w:val="0"/>
          <w:numId w:val="5"/>
        </w:numPr>
        <w:ind w:left="706" w:right="2" w:hanging="360"/>
      </w:pPr>
      <w:r>
        <w:t xml:space="preserve">Worked to achieve </w:t>
      </w:r>
      <w:r w:rsidRPr="00D1532F">
        <w:t>level-control of a tank regulated by two different flows in a defined proportion of ratio using valves as final control elements. Process itself regulate</w:t>
      </w:r>
      <w:r>
        <w:t>d</w:t>
      </w:r>
      <w:r w:rsidRPr="00D1532F">
        <w:t xml:space="preserve"> level and require</w:t>
      </w:r>
      <w:r>
        <w:t>d</w:t>
      </w:r>
      <w:r w:rsidRPr="00D1532F">
        <w:t xml:space="preserve"> a cascade</w:t>
      </w:r>
      <w:r>
        <w:t>d</w:t>
      </w:r>
      <w:r w:rsidRPr="00D1532F">
        <w:t xml:space="preserve"> control to send remote set point to the flow.</w:t>
      </w:r>
    </w:p>
    <w:p w14:paraId="4236E7E4" w14:textId="535DA7FC" w:rsidR="00D1532F" w:rsidRDefault="00D1532F" w:rsidP="00D1532F">
      <w:pPr>
        <w:numPr>
          <w:ilvl w:val="0"/>
          <w:numId w:val="5"/>
        </w:numPr>
        <w:spacing w:after="161"/>
        <w:ind w:left="0" w:right="2" w:firstLine="284"/>
      </w:pPr>
      <w:r w:rsidRPr="00D1532F">
        <w:t>cascade</w:t>
      </w:r>
      <w:r>
        <w:t>d</w:t>
      </w:r>
      <w:r w:rsidRPr="00D1532F">
        <w:t xml:space="preserve"> control and ratio control methods tuned with lambda tuning method </w:t>
      </w:r>
      <w:r>
        <w:t xml:space="preserve">    </w:t>
      </w:r>
      <w:r w:rsidRPr="00D1532F">
        <w:t>cover</w:t>
      </w:r>
      <w:r>
        <w:t>ed</w:t>
      </w:r>
      <w:r w:rsidRPr="00D1532F">
        <w:t xml:space="preserve"> three different parameter</w:t>
      </w:r>
      <w:r>
        <w:t>s</w:t>
      </w:r>
      <w:r w:rsidRPr="00D1532F">
        <w:t xml:space="preserve"> control with single set point of </w:t>
      </w:r>
      <w:r>
        <w:t>desired level.</w:t>
      </w:r>
    </w:p>
    <w:p w14:paraId="02AE4715" w14:textId="074A5243" w:rsidR="00E93703" w:rsidRDefault="00D1532F" w:rsidP="00D1532F">
      <w:pPr>
        <w:spacing w:after="161"/>
        <w:ind w:left="0" w:right="2" w:firstLine="0"/>
      </w:pPr>
      <w:r>
        <w:t>Automation Control Systems PLC Project</w:t>
      </w:r>
      <w:r w:rsidR="00416BA7">
        <w:tab/>
        <w:t xml:space="preserve"> </w:t>
      </w:r>
      <w:r w:rsidR="00416BA7">
        <w:tab/>
        <w:t xml:space="preserve"> </w:t>
      </w:r>
      <w:r w:rsidR="00416BA7">
        <w:tab/>
        <w:t xml:space="preserve"> </w:t>
      </w:r>
      <w:r w:rsidR="00F62961">
        <w:t xml:space="preserve">  </w:t>
      </w:r>
      <w:r w:rsidR="00416BA7">
        <w:t xml:space="preserve">  </w:t>
      </w:r>
      <w:r w:rsidR="00F62961">
        <w:t xml:space="preserve">      January 2020</w:t>
      </w:r>
    </w:p>
    <w:p w14:paraId="0A7158A8" w14:textId="61492E4C" w:rsidR="00E93703" w:rsidRDefault="00F62961">
      <w:pPr>
        <w:numPr>
          <w:ilvl w:val="0"/>
          <w:numId w:val="5"/>
        </w:numPr>
        <w:spacing w:after="102"/>
        <w:ind w:left="706" w:right="2" w:hanging="360"/>
      </w:pPr>
      <w:r>
        <w:t xml:space="preserve">This </w:t>
      </w:r>
      <w:r w:rsidRPr="00F62961">
        <w:t xml:space="preserve">PLC project </w:t>
      </w:r>
      <w:r>
        <w:t>was</w:t>
      </w:r>
      <w:r w:rsidRPr="00F62961">
        <w:t xml:space="preserve"> built on a Car Wash mechanism. Car washing mechanism </w:t>
      </w:r>
      <w:r>
        <w:t>was</w:t>
      </w:r>
      <w:r w:rsidRPr="00F62961">
        <w:t xml:space="preserve"> set up in a tunnel consisting of a conveyor belt, soap dispenser, brushes, water spray and a two-fan dryer. There </w:t>
      </w:r>
      <w:r>
        <w:t>were</w:t>
      </w:r>
      <w:r w:rsidRPr="00F62961">
        <w:t xml:space="preserve"> proximity sensors in each step.</w:t>
      </w:r>
    </w:p>
    <w:p w14:paraId="4F82061B" w14:textId="4A5F666E" w:rsidR="00F62961" w:rsidRDefault="00F62961">
      <w:pPr>
        <w:numPr>
          <w:ilvl w:val="0"/>
          <w:numId w:val="5"/>
        </w:numPr>
        <w:spacing w:after="102"/>
        <w:ind w:left="706" w:right="2" w:hanging="360"/>
      </w:pPr>
      <w:r>
        <w:t>This was a self served carwash model based on complex PLC programming</w:t>
      </w:r>
      <w:r w:rsidR="007B2522">
        <w:t xml:space="preserve">. </w:t>
      </w:r>
    </w:p>
    <w:p w14:paraId="3962D729" w14:textId="16410CD0" w:rsidR="00E93703" w:rsidRDefault="002E360D">
      <w:pPr>
        <w:tabs>
          <w:tab w:val="center" w:pos="5767"/>
          <w:tab w:val="right" w:pos="9050"/>
        </w:tabs>
        <w:spacing w:after="176"/>
        <w:ind w:left="0" w:firstLine="0"/>
      </w:pPr>
      <w:r>
        <w:t xml:space="preserve">Mini Conveyor </w:t>
      </w:r>
      <w:proofErr w:type="gramStart"/>
      <w:r>
        <w:t>Belt</w:t>
      </w:r>
      <w:r w:rsidR="00416BA7">
        <w:t xml:space="preserve">  </w:t>
      </w:r>
      <w:r w:rsidR="00416BA7">
        <w:tab/>
      </w:r>
      <w:proofErr w:type="gramEnd"/>
      <w:r w:rsidR="00416BA7">
        <w:t xml:space="preserve"> </w:t>
      </w:r>
      <w:r>
        <w:t xml:space="preserve">                                                June 2017</w:t>
      </w:r>
      <w:r w:rsidR="00416BA7">
        <w:t xml:space="preserve">   </w:t>
      </w:r>
    </w:p>
    <w:p w14:paraId="23205C2A" w14:textId="77777777" w:rsidR="002E360D" w:rsidRDefault="002E360D">
      <w:pPr>
        <w:numPr>
          <w:ilvl w:val="0"/>
          <w:numId w:val="5"/>
        </w:numPr>
        <w:ind w:left="706" w:right="2" w:hanging="360"/>
      </w:pPr>
      <w:r>
        <w:t>This conveyor belt project used Geneva Mechanism.</w:t>
      </w:r>
    </w:p>
    <w:p w14:paraId="412698E0" w14:textId="77777777" w:rsidR="002E360D" w:rsidRDefault="002E360D">
      <w:pPr>
        <w:numPr>
          <w:ilvl w:val="0"/>
          <w:numId w:val="5"/>
        </w:numPr>
        <w:ind w:left="706" w:right="2" w:hanging="360"/>
      </w:pPr>
      <w:r>
        <w:t>This System used a motorized disc to drive the wheel at regular time intervals</w:t>
      </w:r>
    </w:p>
    <w:p w14:paraId="1FE5073B" w14:textId="2DFDAC7C" w:rsidR="00E93703" w:rsidRDefault="002E360D">
      <w:pPr>
        <w:numPr>
          <w:ilvl w:val="0"/>
          <w:numId w:val="5"/>
        </w:numPr>
        <w:ind w:left="706" w:right="2" w:hanging="360"/>
      </w:pPr>
      <w:r>
        <w:t>As the rotation of wheel occurred the belt rotated accordingly.</w:t>
      </w:r>
      <w:r w:rsidR="00416BA7">
        <w:t xml:space="preserve"> </w:t>
      </w:r>
    </w:p>
    <w:p w14:paraId="305312EA" w14:textId="4C6C26B7" w:rsidR="00E93703" w:rsidRDefault="00E93703" w:rsidP="002E360D">
      <w:pPr>
        <w:spacing w:after="117"/>
        <w:ind w:left="346" w:right="2" w:firstLine="0"/>
      </w:pPr>
    </w:p>
    <w:p w14:paraId="7E09627C" w14:textId="77777777" w:rsidR="00E93703" w:rsidRDefault="00416BA7">
      <w:pPr>
        <w:pStyle w:val="Heading1"/>
        <w:tabs>
          <w:tab w:val="center" w:pos="2162"/>
          <w:tab w:val="center" w:pos="2883"/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</w:tabs>
        <w:ind w:left="-15" w:firstLine="0"/>
      </w:pPr>
      <w:r>
        <w:t xml:space="preserve">Volunteering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49143A30" w14:textId="5B0EFBE5" w:rsidR="00E93703" w:rsidRDefault="00416BA7">
      <w:pPr>
        <w:tabs>
          <w:tab w:val="center" w:pos="5046"/>
          <w:tab w:val="center" w:pos="5767"/>
          <w:tab w:val="center" w:pos="6488"/>
          <w:tab w:val="center" w:pos="7209"/>
          <w:tab w:val="right" w:pos="9050"/>
        </w:tabs>
        <w:spacing w:after="176"/>
        <w:ind w:left="0" w:firstLine="0"/>
      </w:pPr>
      <w:r>
        <w:t>Community Clothing Assistance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February 2019 </w:t>
      </w:r>
    </w:p>
    <w:p w14:paraId="64763DF7" w14:textId="6401BF63" w:rsidR="00416BA7" w:rsidRDefault="00416BA7">
      <w:pPr>
        <w:numPr>
          <w:ilvl w:val="0"/>
          <w:numId w:val="6"/>
        </w:numPr>
        <w:ind w:left="707" w:right="2" w:hanging="361"/>
      </w:pPr>
      <w:r>
        <w:t>Volunteered for acceptance of donations of clothes and other accessorie</w:t>
      </w:r>
      <w:r w:rsidR="00C22429">
        <w:t xml:space="preserve">s as a receiver. </w:t>
      </w:r>
      <w:r>
        <w:t xml:space="preserve"> </w:t>
      </w:r>
    </w:p>
    <w:p w14:paraId="76D5B52C" w14:textId="7770A728" w:rsidR="00416BA7" w:rsidRDefault="00416BA7">
      <w:pPr>
        <w:numPr>
          <w:ilvl w:val="0"/>
          <w:numId w:val="6"/>
        </w:numPr>
        <w:ind w:left="707" w:right="2" w:hanging="361"/>
      </w:pPr>
      <w:r>
        <w:t>Booked appointments, and received donations as a BDR (Back Door Receiver)</w:t>
      </w:r>
    </w:p>
    <w:p w14:paraId="52B547C3" w14:textId="77777777" w:rsidR="00416BA7" w:rsidRDefault="00416BA7" w:rsidP="00416BA7">
      <w:pPr>
        <w:ind w:left="707" w:right="2" w:firstLine="0"/>
      </w:pPr>
    </w:p>
    <w:p w14:paraId="3BD8C607" w14:textId="77777777" w:rsidR="00E93703" w:rsidRDefault="00416BA7">
      <w:pPr>
        <w:pStyle w:val="Heading1"/>
        <w:tabs>
          <w:tab w:val="center" w:pos="2162"/>
          <w:tab w:val="center" w:pos="2883"/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</w:tabs>
        <w:ind w:left="-15" w:firstLine="0"/>
      </w:pPr>
      <w:r>
        <w:t xml:space="preserve">Certification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60502FD0" w14:textId="25EA1949" w:rsidR="00C255CE" w:rsidRDefault="00C255CE">
      <w:pPr>
        <w:tabs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right" w:pos="9050"/>
        </w:tabs>
        <w:spacing w:after="145"/>
        <w:ind w:left="0" w:firstLine="0"/>
      </w:pPr>
      <w:r>
        <w:t>In House Overhead Crane Operator certificate</w:t>
      </w:r>
    </w:p>
    <w:p w14:paraId="0631C9F9" w14:textId="4623A3D0" w:rsidR="00E93703" w:rsidRDefault="00416BA7">
      <w:pPr>
        <w:tabs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right" w:pos="9050"/>
        </w:tabs>
        <w:spacing w:after="145"/>
        <w:ind w:left="0" w:firstLine="0"/>
      </w:pPr>
      <w:r>
        <w:t>Autodesk AutoCAD 2D &amp; 3</w:t>
      </w:r>
      <w:proofErr w:type="gramStart"/>
      <w:r>
        <w:t xml:space="preserve">D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>
        <w:tab/>
        <w:t xml:space="preserve">  May 201</w:t>
      </w:r>
      <w:r w:rsidR="000B525C">
        <w:t>9</w:t>
      </w:r>
      <w:r>
        <w:t xml:space="preserve">  </w:t>
      </w:r>
    </w:p>
    <w:p w14:paraId="3F1DF740" w14:textId="410E425E" w:rsidR="00E93703" w:rsidRDefault="00416BA7">
      <w:pPr>
        <w:tabs>
          <w:tab w:val="center" w:pos="4326"/>
          <w:tab w:val="center" w:pos="5046"/>
          <w:tab w:val="center" w:pos="5767"/>
          <w:tab w:val="center" w:pos="6488"/>
          <w:tab w:val="center" w:pos="7209"/>
          <w:tab w:val="right" w:pos="9050"/>
        </w:tabs>
        <w:spacing w:after="161"/>
        <w:ind w:left="0" w:firstLine="0"/>
      </w:pPr>
      <w:r>
        <w:t xml:space="preserve">Ontario health and safety certificate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 w:rsidR="000B525C">
        <w:t>May</w:t>
      </w:r>
      <w:r>
        <w:t xml:space="preserve"> </w:t>
      </w:r>
      <w:r w:rsidR="000B525C">
        <w:t>2019</w:t>
      </w:r>
    </w:p>
    <w:p w14:paraId="5B14DF92" w14:textId="49076862" w:rsidR="00C3244D" w:rsidRDefault="00C3244D">
      <w:pPr>
        <w:tabs>
          <w:tab w:val="center" w:pos="4326"/>
          <w:tab w:val="center" w:pos="5046"/>
          <w:tab w:val="center" w:pos="5767"/>
          <w:tab w:val="center" w:pos="6488"/>
          <w:tab w:val="center" w:pos="7209"/>
          <w:tab w:val="right" w:pos="9050"/>
        </w:tabs>
        <w:spacing w:after="161"/>
        <w:ind w:left="0" w:firstLine="0"/>
      </w:pPr>
      <w:r>
        <w:t>Power Jacks and Forklift Training</w:t>
      </w:r>
      <w:r>
        <w:tab/>
      </w:r>
      <w:r>
        <w:tab/>
      </w:r>
      <w:r>
        <w:tab/>
      </w:r>
      <w:r>
        <w:tab/>
        <w:t xml:space="preserve">                                 </w:t>
      </w:r>
      <w:r w:rsidRPr="00C3244D">
        <w:rPr>
          <w:sz w:val="22"/>
          <w:szCs w:val="20"/>
        </w:rPr>
        <w:t>March 2020</w:t>
      </w:r>
    </w:p>
    <w:p w14:paraId="7BA32903" w14:textId="042B482F" w:rsidR="00E93703" w:rsidRDefault="00416BA7" w:rsidP="00C3244D">
      <w:pPr>
        <w:pStyle w:val="Heading1"/>
        <w:tabs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</w:tabs>
        <w:ind w:left="-15" w:firstLine="0"/>
        <w:rPr>
          <w:u w:val="none"/>
        </w:rPr>
      </w:pPr>
      <w:r>
        <w:t xml:space="preserve">References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0B7CDD7D" w14:textId="78DABA03" w:rsidR="00C3244D" w:rsidRDefault="00C3244D" w:rsidP="00C3244D">
      <w:r>
        <w:t>YASH PANCHAL</w:t>
      </w:r>
    </w:p>
    <w:p w14:paraId="7A1EF1BC" w14:textId="0043E102" w:rsidR="00376DD1" w:rsidRDefault="00376DD1" w:rsidP="00C3244D">
      <w:proofErr w:type="spellStart"/>
      <w:r>
        <w:lastRenderedPageBreak/>
        <w:t>Salvagini</w:t>
      </w:r>
      <w:proofErr w:type="spellEnd"/>
      <w:r>
        <w:t xml:space="preserve"> Machine Operator</w:t>
      </w:r>
    </w:p>
    <w:p w14:paraId="5A6B6B83" w14:textId="04B314DC" w:rsidR="00C3244D" w:rsidRDefault="00C3244D" w:rsidP="00C3244D">
      <w:r>
        <w:t>CO-OP employee of MOTT MANUFACTURING</w:t>
      </w:r>
    </w:p>
    <w:p w14:paraId="6533FAEF" w14:textId="65C609D9" w:rsidR="00C3244D" w:rsidRDefault="00C3244D" w:rsidP="00C3244D">
      <w:r>
        <w:t>Contact - +1 (365)-336-2370</w:t>
      </w:r>
    </w:p>
    <w:p w14:paraId="7974A744" w14:textId="577B6129" w:rsidR="00C3244D" w:rsidRDefault="00C3244D" w:rsidP="00C3244D">
      <w:r>
        <w:t xml:space="preserve">Email- </w:t>
      </w:r>
      <w:hyperlink r:id="rId7" w:history="1">
        <w:r w:rsidRPr="0079078D">
          <w:rPr>
            <w:rStyle w:val="Hyperlink"/>
          </w:rPr>
          <w:t>yash.panchal0@gmail.com</w:t>
        </w:r>
      </w:hyperlink>
    </w:p>
    <w:p w14:paraId="585315D7" w14:textId="2FDEB8A2" w:rsidR="00C3244D" w:rsidRPr="00C3244D" w:rsidRDefault="00C3244D" w:rsidP="00C3244D"/>
    <w:sectPr w:rsidR="00C3244D" w:rsidRPr="00C3244D">
      <w:headerReference w:type="default" r:id="rId8"/>
      <w:pgSz w:w="11910" w:h="16845"/>
      <w:pgMar w:top="747" w:right="1418" w:bottom="1664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1BEB0" w14:textId="77777777" w:rsidR="00DE1541" w:rsidRDefault="00DE1541" w:rsidP="00A3252C">
      <w:pPr>
        <w:spacing w:after="0" w:line="240" w:lineRule="auto"/>
      </w:pPr>
      <w:r>
        <w:separator/>
      </w:r>
    </w:p>
  </w:endnote>
  <w:endnote w:type="continuationSeparator" w:id="0">
    <w:p w14:paraId="487EFF09" w14:textId="77777777" w:rsidR="00DE1541" w:rsidRDefault="00DE1541" w:rsidP="00A3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D45C6" w14:textId="77777777" w:rsidR="00DE1541" w:rsidRDefault="00DE1541" w:rsidP="00A3252C">
      <w:pPr>
        <w:spacing w:after="0" w:line="240" w:lineRule="auto"/>
      </w:pPr>
      <w:r>
        <w:separator/>
      </w:r>
    </w:p>
  </w:footnote>
  <w:footnote w:type="continuationSeparator" w:id="0">
    <w:p w14:paraId="727BA25F" w14:textId="77777777" w:rsidR="00DE1541" w:rsidRDefault="00DE1541" w:rsidP="00A3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133136534"/>
      <w:docPartObj>
        <w:docPartGallery w:val="Page Numbers (Top of Page)"/>
        <w:docPartUnique/>
      </w:docPartObj>
    </w:sdtPr>
    <w:sdtEndPr>
      <w:rPr>
        <w:b/>
        <w:bCs/>
        <w:noProof/>
        <w:color w:val="000000"/>
        <w:spacing w:val="0"/>
      </w:rPr>
    </w:sdtEndPr>
    <w:sdtContent>
      <w:p w14:paraId="26D7ACCE" w14:textId="01046C8E" w:rsidR="00A3252C" w:rsidRDefault="00A3252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8D4BABE" w14:textId="77777777" w:rsidR="00A3252C" w:rsidRDefault="00A32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23952"/>
    <w:multiLevelType w:val="hybridMultilevel"/>
    <w:tmpl w:val="A0BE2F9C"/>
    <w:lvl w:ilvl="0" w:tplc="03BEDCE4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04822E">
      <w:start w:val="1"/>
      <w:numFmt w:val="bullet"/>
      <w:lvlText w:val="o"/>
      <w:lvlJc w:val="left"/>
      <w:pPr>
        <w:ind w:left="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29CBCE8">
      <w:start w:val="1"/>
      <w:numFmt w:val="bullet"/>
      <w:lvlText w:val="▪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B165F46">
      <w:start w:val="1"/>
      <w:numFmt w:val="bullet"/>
      <w:lvlText w:val="•"/>
      <w:lvlJc w:val="left"/>
      <w:pPr>
        <w:ind w:left="2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3D83FDC">
      <w:start w:val="1"/>
      <w:numFmt w:val="bullet"/>
      <w:lvlText w:val="o"/>
      <w:lvlJc w:val="left"/>
      <w:pPr>
        <w:ind w:left="2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EE6130">
      <w:start w:val="1"/>
      <w:numFmt w:val="bullet"/>
      <w:lvlText w:val="▪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76C28A">
      <w:start w:val="1"/>
      <w:numFmt w:val="bullet"/>
      <w:lvlText w:val="•"/>
      <w:lvlJc w:val="left"/>
      <w:pPr>
        <w:ind w:left="4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F405F28">
      <w:start w:val="1"/>
      <w:numFmt w:val="bullet"/>
      <w:lvlText w:val="o"/>
      <w:lvlJc w:val="left"/>
      <w:pPr>
        <w:ind w:left="5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24A55A">
      <w:start w:val="1"/>
      <w:numFmt w:val="bullet"/>
      <w:lvlText w:val="▪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F74EE1"/>
    <w:multiLevelType w:val="hybridMultilevel"/>
    <w:tmpl w:val="A4E46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4390"/>
    <w:multiLevelType w:val="hybridMultilevel"/>
    <w:tmpl w:val="5AC0F99C"/>
    <w:lvl w:ilvl="0" w:tplc="53B48F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7047"/>
    <w:multiLevelType w:val="multilevel"/>
    <w:tmpl w:val="34B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40F84"/>
    <w:multiLevelType w:val="hybridMultilevel"/>
    <w:tmpl w:val="C8C83794"/>
    <w:lvl w:ilvl="0" w:tplc="53B48F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E4A03"/>
    <w:multiLevelType w:val="hybridMultilevel"/>
    <w:tmpl w:val="4A446E82"/>
    <w:lvl w:ilvl="0" w:tplc="53B48F6A">
      <w:start w:val="1"/>
      <w:numFmt w:val="bullet"/>
      <w:lvlText w:val="•"/>
      <w:lvlJc w:val="left"/>
      <w:pPr>
        <w:ind w:left="9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3690629D"/>
    <w:multiLevelType w:val="multilevel"/>
    <w:tmpl w:val="DFEE4C3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C2981"/>
    <w:multiLevelType w:val="hybridMultilevel"/>
    <w:tmpl w:val="D34A3426"/>
    <w:lvl w:ilvl="0" w:tplc="53B48F6A">
      <w:start w:val="1"/>
      <w:numFmt w:val="bullet"/>
      <w:lvlText w:val="•"/>
      <w:lvlJc w:val="left"/>
      <w:pPr>
        <w:ind w:left="97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8" w15:restartNumberingAfterBreak="0">
    <w:nsid w:val="3C0E2D0E"/>
    <w:multiLevelType w:val="hybridMultilevel"/>
    <w:tmpl w:val="732E264C"/>
    <w:lvl w:ilvl="0" w:tplc="84229A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618ED7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6A43E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0FA8F7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0274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668A36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8C1A8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44CC28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7B2CA7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F67E1A"/>
    <w:multiLevelType w:val="hybridMultilevel"/>
    <w:tmpl w:val="14D6A45A"/>
    <w:lvl w:ilvl="0" w:tplc="53B48F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211BC"/>
    <w:multiLevelType w:val="hybridMultilevel"/>
    <w:tmpl w:val="55E20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B07B1"/>
    <w:multiLevelType w:val="hybridMultilevel"/>
    <w:tmpl w:val="8BFE389A"/>
    <w:lvl w:ilvl="0" w:tplc="F74E30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EEE3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1828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636F53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B4D81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138CB9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64DD9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CCE0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288DE1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2822CE"/>
    <w:multiLevelType w:val="hybridMultilevel"/>
    <w:tmpl w:val="DD885886"/>
    <w:lvl w:ilvl="0" w:tplc="53B48F6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280D8B"/>
    <w:multiLevelType w:val="hybridMultilevel"/>
    <w:tmpl w:val="A8509828"/>
    <w:lvl w:ilvl="0" w:tplc="53B48F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75543"/>
    <w:multiLevelType w:val="hybridMultilevel"/>
    <w:tmpl w:val="6D7EEADE"/>
    <w:lvl w:ilvl="0" w:tplc="53B48F6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A77990"/>
    <w:multiLevelType w:val="hybridMultilevel"/>
    <w:tmpl w:val="9C3E7CF2"/>
    <w:lvl w:ilvl="0" w:tplc="CC4E7B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A64F7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3786B3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75E93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55815D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3F2738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A8E74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1A855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2E678F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0C2832"/>
    <w:multiLevelType w:val="hybridMultilevel"/>
    <w:tmpl w:val="99B2ED5C"/>
    <w:lvl w:ilvl="0" w:tplc="53B48F6A">
      <w:start w:val="1"/>
      <w:numFmt w:val="bullet"/>
      <w:lvlText w:val="•"/>
      <w:lvlJc w:val="left"/>
      <w:pPr>
        <w:ind w:left="11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7" w15:restartNumberingAfterBreak="0">
    <w:nsid w:val="7BDB4CE7"/>
    <w:multiLevelType w:val="hybridMultilevel"/>
    <w:tmpl w:val="EF121978"/>
    <w:lvl w:ilvl="0" w:tplc="53B48F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C2A52E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198A98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88CEA3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7DEB4E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770CC8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A0AC6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140992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6F0215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551172"/>
    <w:multiLevelType w:val="hybridMultilevel"/>
    <w:tmpl w:val="E4B819A8"/>
    <w:lvl w:ilvl="0" w:tplc="8820950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DEFB52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A2655FC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82C0494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5B2EDD4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6AA866A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4CCF73C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4C3ABC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242AA28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0"/>
  </w:num>
  <w:num w:numId="5">
    <w:abstractNumId w:val="15"/>
  </w:num>
  <w:num w:numId="6">
    <w:abstractNumId w:val="18"/>
  </w:num>
  <w:num w:numId="7">
    <w:abstractNumId w:val="10"/>
  </w:num>
  <w:num w:numId="8">
    <w:abstractNumId w:val="13"/>
  </w:num>
  <w:num w:numId="9">
    <w:abstractNumId w:val="2"/>
  </w:num>
  <w:num w:numId="10">
    <w:abstractNumId w:val="1"/>
  </w:num>
  <w:num w:numId="11">
    <w:abstractNumId w:val="12"/>
  </w:num>
  <w:num w:numId="12">
    <w:abstractNumId w:val="9"/>
  </w:num>
  <w:num w:numId="13">
    <w:abstractNumId w:val="14"/>
  </w:num>
  <w:num w:numId="14">
    <w:abstractNumId w:val="5"/>
  </w:num>
  <w:num w:numId="15">
    <w:abstractNumId w:val="16"/>
  </w:num>
  <w:num w:numId="16">
    <w:abstractNumId w:val="7"/>
  </w:num>
  <w:num w:numId="17">
    <w:abstractNumId w:val="4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03"/>
    <w:rsid w:val="00043F26"/>
    <w:rsid w:val="00056F1F"/>
    <w:rsid w:val="000B525C"/>
    <w:rsid w:val="000E609D"/>
    <w:rsid w:val="00227919"/>
    <w:rsid w:val="002B75F9"/>
    <w:rsid w:val="002C2F71"/>
    <w:rsid w:val="002E0C78"/>
    <w:rsid w:val="002E2AC5"/>
    <w:rsid w:val="002E360D"/>
    <w:rsid w:val="00327107"/>
    <w:rsid w:val="00372186"/>
    <w:rsid w:val="00376DD1"/>
    <w:rsid w:val="003846AD"/>
    <w:rsid w:val="003C15B7"/>
    <w:rsid w:val="00416BA7"/>
    <w:rsid w:val="004C3620"/>
    <w:rsid w:val="0057638E"/>
    <w:rsid w:val="00693AEA"/>
    <w:rsid w:val="006A3D64"/>
    <w:rsid w:val="007B2522"/>
    <w:rsid w:val="008C56A3"/>
    <w:rsid w:val="0095198B"/>
    <w:rsid w:val="00A3252C"/>
    <w:rsid w:val="00A609E6"/>
    <w:rsid w:val="00B36404"/>
    <w:rsid w:val="00B405E0"/>
    <w:rsid w:val="00C22429"/>
    <w:rsid w:val="00C255CE"/>
    <w:rsid w:val="00C3244D"/>
    <w:rsid w:val="00CF1E5E"/>
    <w:rsid w:val="00D1483D"/>
    <w:rsid w:val="00D1532F"/>
    <w:rsid w:val="00D4676B"/>
    <w:rsid w:val="00D830CB"/>
    <w:rsid w:val="00DA2A90"/>
    <w:rsid w:val="00DE1541"/>
    <w:rsid w:val="00DF3ED0"/>
    <w:rsid w:val="00E93703"/>
    <w:rsid w:val="00F139A4"/>
    <w:rsid w:val="00F62961"/>
    <w:rsid w:val="00FA283D"/>
    <w:rsid w:val="00FD7DFB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1787"/>
  <w15:docId w15:val="{F62EFBE6-CEA2-403C-BF8C-C396F653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0" w:hanging="10"/>
    </w:pPr>
    <w:rPr>
      <w:rFonts w:ascii="Arial" w:eastAsia="Arial" w:hAnsi="Arial" w:cs="Arial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/>
      <w:ind w:left="10" w:hanging="10"/>
      <w:outlineLvl w:val="0"/>
    </w:pPr>
    <w:rPr>
      <w:rFonts w:ascii="Arial" w:eastAsia="Arial" w:hAnsi="Arial" w:cs="Arial"/>
      <w:b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3"/>
      <w:u w:val="single" w:color="000000"/>
    </w:rPr>
  </w:style>
  <w:style w:type="paragraph" w:styleId="ListParagraph">
    <w:name w:val="List Paragraph"/>
    <w:basedOn w:val="Normal"/>
    <w:uiPriority w:val="34"/>
    <w:qFormat/>
    <w:rsid w:val="00576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4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2C"/>
    <w:rPr>
      <w:rFonts w:ascii="Arial" w:eastAsia="Arial" w:hAnsi="Arial" w:cs="Arial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A3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2C"/>
    <w:rPr>
      <w:rFonts w:ascii="Arial" w:eastAsia="Arial" w:hAnsi="Arial" w:cs="Arial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ash.panchal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Panchal</dc:creator>
  <cp:keywords/>
  <cp:lastModifiedBy>savan panasara</cp:lastModifiedBy>
  <cp:revision>2</cp:revision>
  <dcterms:created xsi:type="dcterms:W3CDTF">2021-02-15T21:11:00Z</dcterms:created>
  <dcterms:modified xsi:type="dcterms:W3CDTF">2021-02-15T21:11:00Z</dcterms:modified>
</cp:coreProperties>
</file>