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9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Date: 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October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rtl w:val="0"/>
              </w:rPr>
              <w:t xml:space="preserve">Recurrent Neural Networks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lab is to understand and implement a Recurrent Neural Network (RNN) using Python and a suitable deep learning library (e.g., TensorFlow or PyTorch). The focus is on sequence modelling tasks such as time series prediction or text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lab involves the step-by-step implementation of an RNN. Key processes include data preprocessing, model building, training, and evaluation. The code explanations will cover these steps in detail.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the parts of the algorithm: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Importing Libraries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necessary libraries for data manipulation (numpy, pandas), plotting (matplotlib), and deep learning (keras)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Loading and Preprocessing Data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data from a CSV file, select the relevant column, and scale the data to a range of 0 to 1 using Min-Max Scaling. This is crucial for efficient model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 will be transformed into scaled values, usually between 0 and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Training and Testing Datasets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Split the scaled data into training (80%) and testing (20%) datasets to evaluate the model's performance.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Two datasets: train for model training and test for evaluation.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Converting Data to RNN-Compatible Format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 the data into sequences of a specified time step to make it compatible with RNN input requirements.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X_train, y_train, X_test, and y_test arrays containing input features and targets for training and testing.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Reshaping Input for RNN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Reshape the input data into a three-dimensional format expected by RNNs: [samples, time steps, features].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Reshaped data suitable for feeding into an RNN.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the RNN Model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Define an RNN model using a Sequential architecture with one Simple RNN layer of 50 units and a dense layer for output.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Compiled RNN model ready for training.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 the Model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the RNN model on the training data over 50 epochs with a batch size of 32, using validation data to monitor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process with loss values per epoch, showing improvement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   Model Evaluation and Predictions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predictions on both training and testing data. Predictions are then inverse scaled back to their original range for evaluation.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Predictions for both training and testing data in the original data scale.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Observations: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Preparation: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Loading and scaling of data to normalize input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Creation: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Transformation of data into time-step sequences for RNN compatibility.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Building: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SimpleRNN model with one hidden layer and an output layer, optimized using Adam.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and Evaluation: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training and validation using Mean Squared Error to minimize prediction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Link: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https://github.com/SohailAnsari77/DeepLearning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 1RVU22</w:t>
    </w:r>
    <w:r w:rsidDel="00000000" w:rsidR="00000000" w:rsidRPr="00000000">
      <w:rPr>
        <w:b w:val="1"/>
        <w:rtl w:val="0"/>
      </w:rPr>
      <w:t xml:space="preserve">BSC099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</w:t>
    </w:r>
    <w:r w:rsidDel="00000000" w:rsidR="00000000" w:rsidRPr="00000000">
      <w:rPr>
        <w:b w:val="1"/>
        <w:rtl w:val="0"/>
      </w:rPr>
      <w:t xml:space="preserve">Sohial Ansari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"/>
      <w:lvlJc w:val="left"/>
      <w:pPr>
        <w:ind w:left="180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