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B1D0" w14:textId="77777777" w:rsidR="00B644B8" w:rsidRPr="00A47E54" w:rsidRDefault="000F372D" w:rsidP="00A47E54">
      <w:p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Security Audit</w:t>
      </w:r>
    </w:p>
    <w:p w14:paraId="4C187A1D" w14:textId="77777777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CISA</w:t>
      </w:r>
    </w:p>
    <w:p w14:paraId="6211869F" w14:textId="77777777" w:rsidR="000F372D" w:rsidRPr="00A47E54" w:rsidRDefault="007E3679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COSO</w:t>
      </w:r>
    </w:p>
    <w:p w14:paraId="556664AB" w14:textId="77777777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How data can be categorized</w:t>
      </w:r>
    </w:p>
    <w:p w14:paraId="5430C4F8" w14:textId="73E57BF0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A228FF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relationship</w:t>
      </w:r>
      <w:r w:rsidR="00A228FF">
        <w:rPr>
          <w:rFonts w:ascii="Times New Roman" w:hAnsi="Times New Roman" w:cs="Times New Roman"/>
        </w:rPr>
        <w:t xml:space="preserve"> between</w:t>
      </w:r>
      <w:r w:rsidRPr="00A47E54">
        <w:rPr>
          <w:rFonts w:ascii="Times New Roman" w:hAnsi="Times New Roman" w:cs="Times New Roman"/>
        </w:rPr>
        <w:t xml:space="preserve"> policies, standards, </w:t>
      </w:r>
      <w:r w:rsidR="007C6645" w:rsidRPr="00A47E54">
        <w:rPr>
          <w:rFonts w:ascii="Times New Roman" w:hAnsi="Times New Roman" w:cs="Times New Roman"/>
        </w:rPr>
        <w:t>guidelines,</w:t>
      </w:r>
      <w:r w:rsidRPr="00A47E54">
        <w:rPr>
          <w:rFonts w:ascii="Times New Roman" w:hAnsi="Times New Roman" w:cs="Times New Roman"/>
        </w:rPr>
        <w:t xml:space="preserve"> and procedures.</w:t>
      </w:r>
    </w:p>
    <w:p w14:paraId="6E01378E" w14:textId="427C8151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the purpose of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audit.</w:t>
      </w:r>
    </w:p>
    <w:p w14:paraId="3FBD3E25" w14:textId="74CC1F5F" w:rsidR="007A44CE" w:rsidRPr="00A47E54" w:rsidRDefault="007A44CE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 xml:space="preserve">audit in </w:t>
      </w:r>
      <w:r w:rsidR="007C6645" w:rsidRPr="00A47E54">
        <w:rPr>
          <w:rFonts w:ascii="Times New Roman" w:hAnsi="Times New Roman" w:cs="Times New Roman"/>
        </w:rPr>
        <w:t>detail</w:t>
      </w:r>
      <w:r w:rsidRPr="00A47E54">
        <w:rPr>
          <w:rFonts w:ascii="Times New Roman" w:hAnsi="Times New Roman" w:cs="Times New Roman"/>
        </w:rPr>
        <w:t>.</w:t>
      </w:r>
    </w:p>
    <w:p w14:paraId="5A05D926" w14:textId="388431B6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 xml:space="preserve">types of </w:t>
      </w:r>
      <w:r w:rsidR="007C6645" w:rsidRPr="00A47E54">
        <w:rPr>
          <w:rFonts w:ascii="Times New Roman" w:hAnsi="Times New Roman" w:cs="Times New Roman"/>
        </w:rPr>
        <w:t>audits</w:t>
      </w:r>
      <w:r w:rsidR="007E3679" w:rsidRPr="00A47E54">
        <w:rPr>
          <w:rFonts w:ascii="Times New Roman" w:hAnsi="Times New Roman" w:cs="Times New Roman"/>
        </w:rPr>
        <w:t>.</w:t>
      </w:r>
    </w:p>
    <w:p w14:paraId="2D685A20" w14:textId="4AF91E51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Why basic approach required for successful auditing</w:t>
      </w:r>
    </w:p>
    <w:p w14:paraId="175656DE" w14:textId="69DF5391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>the auditor's</w:t>
      </w:r>
      <w:r w:rsidRPr="00A47E54">
        <w:rPr>
          <w:rFonts w:ascii="Times New Roman" w:hAnsi="Times New Roman" w:cs="Times New Roman"/>
        </w:rPr>
        <w:t xml:space="preserve"> responsibility </w:t>
      </w:r>
    </w:p>
    <w:p w14:paraId="664F42EF" w14:textId="04B81CDA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difference between auditor and auditor standard</w:t>
      </w:r>
    </w:p>
    <w:p w14:paraId="09C7C530" w14:textId="401F8F45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the concept of audit </w:t>
      </w:r>
      <w:r w:rsidR="007C6645" w:rsidRPr="00A47E54">
        <w:rPr>
          <w:rFonts w:ascii="Times New Roman" w:hAnsi="Times New Roman" w:cs="Times New Roman"/>
        </w:rPr>
        <w:t>standards</w:t>
      </w:r>
      <w:r w:rsidRPr="00A47E54">
        <w:rPr>
          <w:rFonts w:ascii="Times New Roman" w:hAnsi="Times New Roman" w:cs="Times New Roman"/>
        </w:rPr>
        <w:t xml:space="preserve"> with </w:t>
      </w:r>
      <w:r w:rsidR="007C6645" w:rsidRPr="00A47E54">
        <w:rPr>
          <w:rFonts w:ascii="Times New Roman" w:hAnsi="Times New Roman" w:cs="Times New Roman"/>
        </w:rPr>
        <w:t xml:space="preserve">a </w:t>
      </w:r>
      <w:r w:rsidRPr="00A47E54">
        <w:rPr>
          <w:rFonts w:ascii="Times New Roman" w:hAnsi="Times New Roman" w:cs="Times New Roman"/>
        </w:rPr>
        <w:t>diagram</w:t>
      </w:r>
    </w:p>
    <w:p w14:paraId="4FE4674D" w14:textId="77777777" w:rsidR="007A44CE" w:rsidRPr="00A47E54" w:rsidRDefault="007A44CE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ISACA</w:t>
      </w:r>
    </w:p>
    <w:p w14:paraId="085BDCE7" w14:textId="6DE0A2E8" w:rsidR="007A44CE" w:rsidRPr="00A47E54" w:rsidRDefault="007A44CE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 xml:space="preserve">concept of IS audit standard  </w:t>
      </w:r>
    </w:p>
    <w:p w14:paraId="47363AEC" w14:textId="1D119FFB" w:rsidR="000F372D" w:rsidRPr="00A47E54" w:rsidRDefault="000F372D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Identify roles</w:t>
      </w:r>
      <w:r w:rsidR="007C6645" w:rsidRPr="00A47E54">
        <w:rPr>
          <w:rFonts w:ascii="Times New Roman" w:hAnsi="Times New Roman" w:cs="Times New Roman"/>
        </w:rPr>
        <w:t xml:space="preserve"> </w:t>
      </w:r>
      <w:r w:rsidRPr="00A47E54">
        <w:rPr>
          <w:rFonts w:ascii="Times New Roman" w:hAnsi="Times New Roman" w:cs="Times New Roman"/>
        </w:rPr>
        <w:t xml:space="preserve">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corporate organization structure.</w:t>
      </w:r>
    </w:p>
    <w:p w14:paraId="067F41A3" w14:textId="07897A25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Write a short note on tactical management</w:t>
      </w:r>
      <w:r w:rsidR="007C6645" w:rsidRPr="00A47E54">
        <w:rPr>
          <w:rFonts w:ascii="Times New Roman" w:hAnsi="Times New Roman" w:cs="Times New Roman"/>
        </w:rPr>
        <w:t>.</w:t>
      </w:r>
    </w:p>
    <w:p w14:paraId="5B05ABC8" w14:textId="77777777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Note on CMM?</w:t>
      </w:r>
    </w:p>
    <w:p w14:paraId="039BFFE3" w14:textId="38E2BACB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Understanding </w:t>
      </w:r>
      <w:r w:rsidR="007C6645" w:rsidRPr="00A47E54">
        <w:rPr>
          <w:rFonts w:ascii="Times New Roman" w:hAnsi="Times New Roman" w:cs="Times New Roman"/>
        </w:rPr>
        <w:t>professional</w:t>
      </w:r>
      <w:r w:rsidRPr="00A47E54">
        <w:rPr>
          <w:rFonts w:ascii="Times New Roman" w:hAnsi="Times New Roman" w:cs="Times New Roman"/>
        </w:rPr>
        <w:t xml:space="preserve"> ethics.</w:t>
      </w:r>
    </w:p>
    <w:p w14:paraId="12B44DFB" w14:textId="40290EAC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the </w:t>
      </w:r>
      <w:r w:rsidR="00D64423" w:rsidRPr="00A47E54">
        <w:rPr>
          <w:rFonts w:ascii="Times New Roman" w:hAnsi="Times New Roman" w:cs="Times New Roman"/>
        </w:rPr>
        <w:t>Strategic role of policy</w:t>
      </w:r>
    </w:p>
    <w:p w14:paraId="2A205799" w14:textId="2273697E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</w:t>
      </w:r>
      <w:r w:rsidR="00D64423" w:rsidRPr="00A47E54">
        <w:rPr>
          <w:rFonts w:ascii="Times New Roman" w:hAnsi="Times New Roman" w:cs="Times New Roman"/>
        </w:rPr>
        <w:t>Types of polic</w:t>
      </w:r>
      <w:r w:rsidR="00A228FF">
        <w:rPr>
          <w:rFonts w:ascii="Times New Roman" w:hAnsi="Times New Roman" w:cs="Times New Roman"/>
        </w:rPr>
        <w:t>ies.</w:t>
      </w:r>
    </w:p>
    <w:p w14:paraId="35CD5203" w14:textId="6BA52857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Portfolio</w:t>
      </w:r>
      <w:r w:rsidR="00D64423" w:rsidRPr="00A47E54">
        <w:rPr>
          <w:rFonts w:ascii="Times New Roman" w:hAnsi="Times New Roman" w:cs="Times New Roman"/>
        </w:rPr>
        <w:t xml:space="preserve"> management</w:t>
      </w:r>
    </w:p>
    <w:p w14:paraId="20D0173B" w14:textId="7F20EF06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</w:t>
      </w:r>
      <w:r w:rsidR="00D64423" w:rsidRPr="00A47E54">
        <w:rPr>
          <w:rFonts w:ascii="Times New Roman" w:hAnsi="Times New Roman" w:cs="Times New Roman"/>
        </w:rPr>
        <w:t>Program management</w:t>
      </w:r>
    </w:p>
    <w:p w14:paraId="6A17F99D" w14:textId="45401C67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</w:t>
      </w:r>
      <w:r w:rsidR="00D64423" w:rsidRPr="00A47E54">
        <w:rPr>
          <w:rFonts w:ascii="Times New Roman" w:hAnsi="Times New Roman" w:cs="Times New Roman"/>
        </w:rPr>
        <w:t>Project management</w:t>
      </w:r>
    </w:p>
    <w:p w14:paraId="34CFEB4E" w14:textId="5AF1F2B2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Who is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PMO</w:t>
      </w:r>
    </w:p>
    <w:p w14:paraId="2782DF10" w14:textId="77777777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audit program resources</w:t>
      </w:r>
    </w:p>
    <w:p w14:paraId="62B4267A" w14:textId="5E6E1503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PDCA </w:t>
      </w:r>
      <w:r w:rsidRPr="00A47E54">
        <w:rPr>
          <w:rFonts w:ascii="Times New Roman" w:hAnsi="Times New Roman" w:cs="Times New Roman"/>
        </w:rPr>
        <w:t>cycle</w:t>
      </w:r>
    </w:p>
    <w:p w14:paraId="343502F8" w14:textId="55C79EBC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Compare traditional audits</w:t>
      </w:r>
      <w:r w:rsidR="00A228FF">
        <w:rPr>
          <w:rFonts w:ascii="Times New Roman" w:hAnsi="Times New Roman" w:cs="Times New Roman"/>
        </w:rPr>
        <w:t xml:space="preserve"> and self-assessment.</w:t>
      </w:r>
    </w:p>
    <w:p w14:paraId="70BFA61A" w14:textId="44753C87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</w:t>
      </w:r>
      <w:r w:rsidR="00D64423" w:rsidRPr="00A47E54">
        <w:rPr>
          <w:rFonts w:ascii="Times New Roman" w:hAnsi="Times New Roman" w:cs="Times New Roman"/>
        </w:rPr>
        <w:t>Types of risk</w:t>
      </w:r>
    </w:p>
    <w:p w14:paraId="035434A0" w14:textId="31427ACF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The</w:t>
      </w:r>
      <w:r w:rsidR="00D64423" w:rsidRPr="00A47E54">
        <w:rPr>
          <w:rFonts w:ascii="Times New Roman" w:hAnsi="Times New Roman" w:cs="Times New Roman"/>
        </w:rPr>
        <w:t xml:space="preserve"> audit plan</w:t>
      </w:r>
    </w:p>
    <w:p w14:paraId="5073974B" w14:textId="14648B32" w:rsidR="00D64423" w:rsidRPr="00A47E54" w:rsidRDefault="007C6645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</w:t>
      </w:r>
      <w:r w:rsidRPr="00A47E54">
        <w:rPr>
          <w:rFonts w:ascii="Times New Roman" w:hAnsi="Times New Roman" w:cs="Times New Roman"/>
        </w:rPr>
        <w:t xml:space="preserve"> </w:t>
      </w:r>
      <w:r w:rsidR="00D64423" w:rsidRPr="00A47E54">
        <w:rPr>
          <w:rFonts w:ascii="Times New Roman" w:hAnsi="Times New Roman" w:cs="Times New Roman"/>
        </w:rPr>
        <w:t>Audit activities</w:t>
      </w:r>
    </w:p>
    <w:p w14:paraId="7D8008CA" w14:textId="58D853DE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types of audit </w:t>
      </w:r>
      <w:r w:rsidR="007C6645" w:rsidRPr="00A47E54">
        <w:rPr>
          <w:rFonts w:ascii="Times New Roman" w:hAnsi="Times New Roman" w:cs="Times New Roman"/>
        </w:rPr>
        <w:t>evidence</w:t>
      </w:r>
    </w:p>
    <w:p w14:paraId="33DE177B" w14:textId="77777777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audit findings in detail.</w:t>
      </w:r>
    </w:p>
    <w:p w14:paraId="6A37AB50" w14:textId="0BF40568" w:rsidR="00D64423" w:rsidRPr="00A47E54" w:rsidRDefault="00D64423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="009A0AAC" w:rsidRPr="00A47E54">
        <w:rPr>
          <w:rFonts w:ascii="Times New Roman" w:hAnsi="Times New Roman" w:cs="Times New Roman"/>
        </w:rPr>
        <w:t xml:space="preserve">findings of </w:t>
      </w:r>
      <w:r w:rsidR="007C6645" w:rsidRPr="00A47E54">
        <w:rPr>
          <w:rFonts w:ascii="Times New Roman" w:hAnsi="Times New Roman" w:cs="Times New Roman"/>
        </w:rPr>
        <w:t xml:space="preserve">the </w:t>
      </w:r>
      <w:r w:rsidR="009A0AAC" w:rsidRPr="00A47E54">
        <w:rPr>
          <w:rFonts w:ascii="Times New Roman" w:hAnsi="Times New Roman" w:cs="Times New Roman"/>
        </w:rPr>
        <w:t>audit scope</w:t>
      </w:r>
    </w:p>
    <w:p w14:paraId="74B40FE6" w14:textId="6E87501C" w:rsidR="007A44CE" w:rsidRPr="00A47E54" w:rsidRDefault="00A1365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the concept of SDLC</w:t>
      </w:r>
      <w:r w:rsidR="007C6645" w:rsidRPr="00A47E54">
        <w:rPr>
          <w:rFonts w:ascii="Times New Roman" w:hAnsi="Times New Roman" w:cs="Times New Roman"/>
        </w:rPr>
        <w:t>.</w:t>
      </w:r>
    </w:p>
    <w:p w14:paraId="3AD2E3B7" w14:textId="05DB065E" w:rsidR="00A13651" w:rsidRPr="00A47E54" w:rsidRDefault="00A1365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565D91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Overview of data architecture</w:t>
      </w:r>
      <w:r w:rsidR="00565D91" w:rsidRPr="00A47E54">
        <w:rPr>
          <w:rFonts w:ascii="Times New Roman" w:hAnsi="Times New Roman" w:cs="Times New Roman"/>
        </w:rPr>
        <w:t>.</w:t>
      </w:r>
    </w:p>
    <w:p w14:paraId="4776B261" w14:textId="77777777" w:rsidR="00A13651" w:rsidRPr="00A47E54" w:rsidRDefault="00A1365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the concept of Decision Support System architecture.</w:t>
      </w:r>
    </w:p>
    <w:p w14:paraId="2FA61758" w14:textId="61BFA474" w:rsidR="00A13651" w:rsidRPr="00A47E54" w:rsidRDefault="00A1365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centralization vs decentralization</w:t>
      </w:r>
      <w:r w:rsidR="007C6645" w:rsidRPr="00A47E54">
        <w:rPr>
          <w:rFonts w:ascii="Times New Roman" w:hAnsi="Times New Roman" w:cs="Times New Roman"/>
        </w:rPr>
        <w:t>.</w:t>
      </w:r>
    </w:p>
    <w:p w14:paraId="11DA5839" w14:textId="06B6CD27" w:rsidR="00A13651" w:rsidRPr="00A47E54" w:rsidRDefault="00A1365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IT operation Management</w:t>
      </w:r>
      <w:r w:rsidR="007C6645" w:rsidRPr="00A47E54">
        <w:rPr>
          <w:rFonts w:ascii="Times New Roman" w:hAnsi="Times New Roman" w:cs="Times New Roman"/>
        </w:rPr>
        <w:t>.</w:t>
      </w:r>
    </w:p>
    <w:p w14:paraId="68AC37A4" w14:textId="3B81A1D5" w:rsidR="00565D91" w:rsidRPr="00A47E54" w:rsidRDefault="00565D9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>managing process of input control</w:t>
      </w:r>
      <w:r w:rsidR="007C6645" w:rsidRPr="00A47E54">
        <w:rPr>
          <w:rFonts w:ascii="Times New Roman" w:hAnsi="Times New Roman" w:cs="Times New Roman"/>
        </w:rPr>
        <w:t>.</w:t>
      </w:r>
    </w:p>
    <w:p w14:paraId="0DBDC52C" w14:textId="5FBED7B8" w:rsidR="00565D91" w:rsidRPr="00A47E54" w:rsidRDefault="00565D9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</w:t>
      </w:r>
      <w:r w:rsidR="007C6645" w:rsidRPr="00A47E54">
        <w:rPr>
          <w:rFonts w:ascii="Times New Roman" w:hAnsi="Times New Roman" w:cs="Times New Roman"/>
        </w:rPr>
        <w:t xml:space="preserve">the </w:t>
      </w:r>
      <w:r w:rsidRPr="00A47E54">
        <w:rPr>
          <w:rFonts w:ascii="Times New Roman" w:hAnsi="Times New Roman" w:cs="Times New Roman"/>
        </w:rPr>
        <w:t xml:space="preserve">managing process of </w:t>
      </w:r>
      <w:r w:rsidRPr="00A47E54">
        <w:rPr>
          <w:rFonts w:ascii="Times New Roman" w:hAnsi="Times New Roman" w:cs="Times New Roman"/>
        </w:rPr>
        <w:t>output</w:t>
      </w:r>
      <w:r w:rsidRPr="00A47E54">
        <w:rPr>
          <w:rFonts w:ascii="Times New Roman" w:hAnsi="Times New Roman" w:cs="Times New Roman"/>
        </w:rPr>
        <w:t xml:space="preserve"> control</w:t>
      </w:r>
      <w:r w:rsidR="007C6645" w:rsidRPr="00A47E54">
        <w:rPr>
          <w:rFonts w:ascii="Times New Roman" w:hAnsi="Times New Roman" w:cs="Times New Roman"/>
        </w:rPr>
        <w:t>.</w:t>
      </w:r>
    </w:p>
    <w:p w14:paraId="55E6AE69" w14:textId="57CA0CBD" w:rsidR="00565D91" w:rsidRPr="00A47E54" w:rsidRDefault="00565D9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 xml:space="preserve">Explain the concept of log </w:t>
      </w:r>
      <w:r w:rsidR="00A47E54" w:rsidRPr="00A47E54">
        <w:rPr>
          <w:rFonts w:ascii="Times New Roman" w:hAnsi="Times New Roman" w:cs="Times New Roman"/>
        </w:rPr>
        <w:t>Management.</w:t>
      </w:r>
    </w:p>
    <w:p w14:paraId="17CD09FF" w14:textId="121DC42D" w:rsidR="00565D91" w:rsidRPr="00A47E54" w:rsidRDefault="00565D91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the concept of change control management?</w:t>
      </w:r>
    </w:p>
    <w:p w14:paraId="0E1A0854" w14:textId="637550F3" w:rsidR="00565D91" w:rsidRPr="00A47E54" w:rsidRDefault="00490BD2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implementation of physical protection?</w:t>
      </w:r>
    </w:p>
    <w:p w14:paraId="0077409A" w14:textId="222B2C80" w:rsidR="00A13651" w:rsidRPr="00A47E54" w:rsidRDefault="00490BD2" w:rsidP="00A47E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7E54">
        <w:rPr>
          <w:rFonts w:ascii="Times New Roman" w:hAnsi="Times New Roman" w:cs="Times New Roman"/>
        </w:rPr>
        <w:t>Explain types of threats and computer crimes?</w:t>
      </w:r>
    </w:p>
    <w:p w14:paraId="79F608C4" w14:textId="77777777" w:rsidR="00A13651" w:rsidRPr="00A47E54" w:rsidRDefault="00A13651" w:rsidP="00A47E54">
      <w:pPr>
        <w:jc w:val="both"/>
        <w:rPr>
          <w:rFonts w:ascii="Times New Roman" w:hAnsi="Times New Roman" w:cs="Times New Roman"/>
        </w:rPr>
      </w:pPr>
    </w:p>
    <w:p w14:paraId="6EBB4994" w14:textId="77777777" w:rsidR="000F372D" w:rsidRPr="00A47E54" w:rsidRDefault="000F372D" w:rsidP="00A47E54">
      <w:pPr>
        <w:pStyle w:val="ListParagraph"/>
        <w:jc w:val="both"/>
        <w:rPr>
          <w:rFonts w:ascii="Times New Roman" w:hAnsi="Times New Roman" w:cs="Times New Roman"/>
        </w:rPr>
      </w:pPr>
    </w:p>
    <w:sectPr w:rsidR="000F372D" w:rsidRPr="00A47E54" w:rsidSect="0029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573"/>
    <w:multiLevelType w:val="hybridMultilevel"/>
    <w:tmpl w:val="2E8AE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1606D3"/>
    <w:multiLevelType w:val="hybridMultilevel"/>
    <w:tmpl w:val="DCE00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00966">
    <w:abstractNumId w:val="1"/>
  </w:num>
  <w:num w:numId="2" w16cid:durableId="194761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72D"/>
    <w:rsid w:val="000F372D"/>
    <w:rsid w:val="002933E6"/>
    <w:rsid w:val="002E378B"/>
    <w:rsid w:val="003C3C80"/>
    <w:rsid w:val="00490BD2"/>
    <w:rsid w:val="00565D91"/>
    <w:rsid w:val="007A44CE"/>
    <w:rsid w:val="007C6645"/>
    <w:rsid w:val="007E3679"/>
    <w:rsid w:val="008408C5"/>
    <w:rsid w:val="008B76CA"/>
    <w:rsid w:val="009A0AAC"/>
    <w:rsid w:val="00A13651"/>
    <w:rsid w:val="00A228FF"/>
    <w:rsid w:val="00A47E54"/>
    <w:rsid w:val="00B43938"/>
    <w:rsid w:val="00B644B8"/>
    <w:rsid w:val="00B955D5"/>
    <w:rsid w:val="00D13442"/>
    <w:rsid w:val="00D64423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A898B"/>
  <w15:docId w15:val="{6A0CEA66-58D9-4F33-9852-119D04ED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1339</Characters>
  <Application>Microsoft Office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Leena Chaudhary</cp:lastModifiedBy>
  <cp:revision>8</cp:revision>
  <dcterms:created xsi:type="dcterms:W3CDTF">2024-02-23T03:43:00Z</dcterms:created>
  <dcterms:modified xsi:type="dcterms:W3CDTF">2024-02-24T14:06:00Z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15cf6d197669650fda6a4aac837cc7684e49d5b9046fd3b59dcb49edde85eb6b</vt:lpwstr>
  </property>
</Properties>
</file>