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4339063" w:displacedByCustomXml="next"/>
    <w:bookmarkStart w:id="1" w:name="_Toc1822545188" w:displacedByCustomXml="next"/>
    <w:sdt>
      <w:sdtPr>
        <w:id w:val="-1585144683"/>
        <w:docPartObj>
          <w:docPartGallery w:val="Cover Pages"/>
          <w:docPartUnique/>
        </w:docPartObj>
      </w:sdtPr>
      <w:sdtEndPr>
        <w:rPr>
          <w:b/>
          <w:bCs/>
        </w:rPr>
      </w:sdtEndPr>
      <w:sdtContent>
        <w:p w14:paraId="4723C2CD" w14:textId="11AA63C6" w:rsidR="00AF4D91" w:rsidRDefault="00AF4D91">
          <w:r>
            <w:rPr>
              <w:noProof/>
            </w:rPr>
            <mc:AlternateContent>
              <mc:Choice Requires="wpg">
                <w:drawing>
                  <wp:anchor distT="0" distB="0" distL="114300" distR="114300" simplePos="0" relativeHeight="251658241" behindDoc="1" locked="0" layoutInCell="1" allowOverlap="1" wp14:anchorId="5EFAA943" wp14:editId="108D6826">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rgbClr val="15608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rgbClr val="15608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86E4EC" w14:textId="77777777" w:rsidR="00D87F21" w:rsidRPr="00D87F21" w:rsidRDefault="00D87F21" w:rsidP="00D87F21">
                                  <w:pPr>
                                    <w:pStyle w:val="NoSpacing"/>
                                    <w:spacing w:before="120"/>
                                    <w:rPr>
                                      <w:color w:val="FFFFFF" w:themeColor="background1"/>
                                    </w:rPr>
                                  </w:pPr>
                                  <w:r w:rsidRPr="00D87F21">
                                    <w:rPr>
                                      <w:b/>
                                      <w:bCs/>
                                      <w:color w:val="FFFFFF" w:themeColor="background1"/>
                                    </w:rPr>
                                    <w:t>Project: Honeywell – Winter IT Migration</w:t>
                                  </w:r>
                                </w:p>
                                <w:p w14:paraId="7108EB6D" w14:textId="77777777" w:rsidR="00D87F21" w:rsidRPr="00D87F21" w:rsidRDefault="00D87F21" w:rsidP="00D87F21">
                                  <w:pPr>
                                    <w:pStyle w:val="NoSpacing"/>
                                    <w:spacing w:before="120"/>
                                    <w:rPr>
                                      <w:color w:val="FFFFFF" w:themeColor="background1"/>
                                    </w:rPr>
                                  </w:pPr>
                                  <w:r w:rsidRPr="00D87F21">
                                    <w:rPr>
                                      <w:b/>
                                      <w:bCs/>
                                      <w:color w:val="FFFFFF" w:themeColor="background1"/>
                                    </w:rPr>
                                    <w:t>Document Version: v1.0</w:t>
                                  </w:r>
                                </w:p>
                                <w:p w14:paraId="7E3CAF8D" w14:textId="77777777" w:rsidR="00D87F21" w:rsidRPr="00D87F21" w:rsidRDefault="00D87F21" w:rsidP="00D87F21">
                                  <w:pPr>
                                    <w:pStyle w:val="NoSpacing"/>
                                    <w:spacing w:before="120"/>
                                    <w:rPr>
                                      <w:color w:val="FFFFFF" w:themeColor="background1"/>
                                    </w:rPr>
                                  </w:pPr>
                                  <w:r w:rsidRPr="00D87F21">
                                    <w:rPr>
                                      <w:b/>
                                      <w:bCs/>
                                      <w:color w:val="FFFFFF" w:themeColor="background1"/>
                                    </w:rPr>
                                    <w:t>Date: 08/1/2025</w:t>
                                  </w:r>
                                </w:p>
                                <w:p w14:paraId="7927B745" w14:textId="77777777" w:rsidR="00D87F21" w:rsidRPr="00D87F21" w:rsidRDefault="00D87F21" w:rsidP="00D87F21">
                                  <w:pPr>
                                    <w:pStyle w:val="NoSpacing"/>
                                    <w:spacing w:before="120"/>
                                    <w:rPr>
                                      <w:color w:val="FFFFFF" w:themeColor="background1"/>
                                    </w:rPr>
                                  </w:pPr>
                                  <w:r w:rsidRPr="00D87F21">
                                    <w:rPr>
                                      <w:b/>
                                      <w:bCs/>
                                      <w:color w:val="FFFFFF" w:themeColor="background1"/>
                                    </w:rPr>
                                    <w:t>Prepared by: PwC Application Factory Team</w:t>
                                  </w:r>
                                </w:p>
                                <w:p w14:paraId="4AD6967B" w14:textId="38659160" w:rsidR="00AF4D91" w:rsidRDefault="00AF4D91">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557B6A4" w14:textId="7F5D05CA" w:rsidR="00AF4D91" w:rsidRPr="00D87F21" w:rsidRDefault="00AF4D91">
                                      <w:pPr>
                                        <w:pStyle w:val="NoSpacing"/>
                                        <w:jc w:val="center"/>
                                        <w:rPr>
                                          <w:rFonts w:asciiTheme="majorHAnsi" w:eastAsiaTheme="majorEastAsia" w:hAnsiTheme="majorHAnsi" w:cstheme="majorBidi"/>
                                          <w:caps/>
                                          <w:color w:val="156082"/>
                                          <w:sz w:val="72"/>
                                          <w:szCs w:val="72"/>
                                        </w:rPr>
                                      </w:pPr>
                                      <w:r w:rsidRPr="00D87F21">
                                        <w:rPr>
                                          <w:rFonts w:asciiTheme="majorHAnsi" w:eastAsiaTheme="majorEastAsia" w:hAnsiTheme="majorHAnsi" w:cstheme="majorBidi"/>
                                          <w:caps/>
                                          <w:color w:val="156082"/>
                                          <w:sz w:val="72"/>
                                          <w:szCs w:val="72"/>
                                        </w:rPr>
                                        <w:t>AWS TENANT-TO-TENANT MIGRATION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EFAA943" id="Group 62" o:spid="_x0000_s1026" style="position:absolute;margin-left:0;margin-top:0;width:540.55pt;height:718.4pt;z-index:-251658239;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" fillcolor="#156082"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" fillcolor="#156082" stroked="f" strokeweight="2pt">
                      <v:textbox inset="36pt,57.6pt,36pt,36pt">
                        <w:txbxContent>
                          <w:p w14:paraId="2B86E4EC" w14:textId="77777777" w:rsidR="00D87F21" w:rsidRPr="00D87F21" w:rsidRDefault="00D87F21" w:rsidP="00D87F21">
                            <w:pPr>
                              <w:pStyle w:val="NoSpacing"/>
                              <w:spacing w:before="120"/>
                              <w:rPr>
                                <w:color w:val="FFFFFF" w:themeColor="background1"/>
                              </w:rPr>
                            </w:pPr>
                            <w:r w:rsidRPr="00D87F21">
                              <w:rPr>
                                <w:b/>
                                <w:bCs/>
                                <w:color w:val="FFFFFF" w:themeColor="background1"/>
                              </w:rPr>
                              <w:t>Project: Honeywell – Winter IT Migration</w:t>
                            </w:r>
                          </w:p>
                          <w:p w14:paraId="7108EB6D" w14:textId="77777777" w:rsidR="00D87F21" w:rsidRPr="00D87F21" w:rsidRDefault="00D87F21" w:rsidP="00D87F21">
                            <w:pPr>
                              <w:pStyle w:val="NoSpacing"/>
                              <w:spacing w:before="120"/>
                              <w:rPr>
                                <w:color w:val="FFFFFF" w:themeColor="background1"/>
                              </w:rPr>
                            </w:pPr>
                            <w:r w:rsidRPr="00D87F21">
                              <w:rPr>
                                <w:b/>
                                <w:bCs/>
                                <w:color w:val="FFFFFF" w:themeColor="background1"/>
                              </w:rPr>
                              <w:t>Document Version: v1.0</w:t>
                            </w:r>
                          </w:p>
                          <w:p w14:paraId="7E3CAF8D" w14:textId="77777777" w:rsidR="00D87F21" w:rsidRPr="00D87F21" w:rsidRDefault="00D87F21" w:rsidP="00D87F21">
                            <w:pPr>
                              <w:pStyle w:val="NoSpacing"/>
                              <w:spacing w:before="120"/>
                              <w:rPr>
                                <w:color w:val="FFFFFF" w:themeColor="background1"/>
                              </w:rPr>
                            </w:pPr>
                            <w:r w:rsidRPr="00D87F21">
                              <w:rPr>
                                <w:b/>
                                <w:bCs/>
                                <w:color w:val="FFFFFF" w:themeColor="background1"/>
                              </w:rPr>
                              <w:t>Date: 08/1/2025</w:t>
                            </w:r>
                          </w:p>
                          <w:p w14:paraId="7927B745" w14:textId="77777777" w:rsidR="00D87F21" w:rsidRPr="00D87F21" w:rsidRDefault="00D87F21" w:rsidP="00D87F21">
                            <w:pPr>
                              <w:pStyle w:val="NoSpacing"/>
                              <w:spacing w:before="120"/>
                              <w:rPr>
                                <w:color w:val="FFFFFF" w:themeColor="background1"/>
                              </w:rPr>
                            </w:pPr>
                            <w:r w:rsidRPr="00D87F21">
                              <w:rPr>
                                <w:b/>
                                <w:bCs/>
                                <w:color w:val="FFFFFF" w:themeColor="background1"/>
                              </w:rPr>
                              <w:t>Prepared by: PwC Application Factory Team</w:t>
                            </w:r>
                          </w:p>
                          <w:p w14:paraId="4AD6967B" w14:textId="38659160" w:rsidR="00AF4D91" w:rsidRDefault="00AF4D91">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557B6A4" w14:textId="7F5D05CA" w:rsidR="00AF4D91" w:rsidRPr="00D87F21" w:rsidRDefault="00AF4D91">
                                <w:pPr>
                                  <w:pStyle w:val="NoSpacing"/>
                                  <w:jc w:val="center"/>
                                  <w:rPr>
                                    <w:rFonts w:asciiTheme="majorHAnsi" w:eastAsiaTheme="majorEastAsia" w:hAnsiTheme="majorHAnsi" w:cstheme="majorBidi"/>
                                    <w:caps/>
                                    <w:color w:val="156082"/>
                                    <w:sz w:val="72"/>
                                    <w:szCs w:val="72"/>
                                  </w:rPr>
                                </w:pPr>
                                <w:r w:rsidRPr="00D87F21">
                                  <w:rPr>
                                    <w:rFonts w:asciiTheme="majorHAnsi" w:eastAsiaTheme="majorEastAsia" w:hAnsiTheme="majorHAnsi" w:cstheme="majorBidi"/>
                                    <w:caps/>
                                    <w:color w:val="156082"/>
                                    <w:sz w:val="72"/>
                                    <w:szCs w:val="72"/>
                                  </w:rPr>
                                  <w:t>AWS TENANT-TO-TENANT MIGRATION</w:t>
                                </w:r>
                              </w:p>
                            </w:sdtContent>
                          </w:sdt>
                        </w:txbxContent>
                      </v:textbox>
                    </v:shape>
                    <w10:wrap anchorx="page" anchory="page"/>
                  </v:group>
                </w:pict>
              </mc:Fallback>
            </mc:AlternateContent>
          </w:r>
        </w:p>
        <w:p w14:paraId="082AF64F" w14:textId="2FB6F6B2" w:rsidR="00AF4D91" w:rsidRDefault="00AF4D91">
          <w:r>
            <w:rPr>
              <w:b/>
              <w:bCs/>
            </w:rPr>
            <w:br w:type="page"/>
          </w:r>
        </w:p>
      </w:sdtContent>
    </w:sdt>
    <w:p w14:paraId="29DA4D14" w14:textId="75E57827" w:rsidR="0076146A" w:rsidRPr="004E135D" w:rsidRDefault="4BD7646E" w:rsidP="416D8524">
      <w:pPr>
        <w:pStyle w:val="Heading1"/>
        <w:ind w:left="-1152"/>
        <w:rPr>
          <w:rFonts w:ascii="Arial" w:eastAsia="Times New Roman" w:hAnsi="Arial" w:cs="Arial"/>
          <w:u w:val="single"/>
        </w:rPr>
      </w:pPr>
      <w:bookmarkStart w:id="2" w:name="_Toc1454748827"/>
      <w:r>
        <w:t>0.1 Version Control</w:t>
      </w:r>
      <w:bookmarkEnd w:id="1"/>
      <w:bookmarkEnd w:id="0"/>
      <w:r w:rsidR="0A4908C0" w:rsidRPr="2F14408E">
        <w:rPr>
          <w:rFonts w:ascii="Arial" w:eastAsia="Times New Roman" w:hAnsi="Arial" w:cs="Arial"/>
          <w:u w:val="single"/>
        </w:rPr>
        <w:t>​</w:t>
      </w:r>
      <w:bookmarkEnd w:id="2"/>
    </w:p>
    <w:p w14:paraId="0A71C7EA" w14:textId="116D69FC" w:rsidR="416D8524" w:rsidRDefault="416D8524" w:rsidP="416D8524"/>
    <w:p w14:paraId="2900DBE7" w14:textId="2633C61B" w:rsidR="30160644" w:rsidRDefault="30160644">
      <w:r>
        <w:br w:type="page"/>
      </w:r>
    </w:p>
    <w:p w14:paraId="502CD36F" w14:textId="744C8CDA" w:rsidR="30160644" w:rsidRDefault="30160644" w:rsidP="30160644"/>
    <w:p w14:paraId="5FB4C039" w14:textId="1B6ADAC8" w:rsidR="30160644" w:rsidRDefault="30160644" w:rsidP="30160644"/>
    <w:p w14:paraId="4BB1E2E0" w14:textId="76C9EF4B" w:rsidR="30160644" w:rsidRDefault="30160644" w:rsidP="30160644"/>
    <w:p w14:paraId="0BAB9633" w14:textId="7540261D" w:rsidR="30160644" w:rsidRDefault="30160644" w:rsidP="30160644"/>
    <w:p w14:paraId="0254E7AA" w14:textId="32A2E474" w:rsidR="30160644" w:rsidRDefault="30160644" w:rsidP="30160644"/>
    <w:p w14:paraId="68EFC487" w14:textId="61B920E2" w:rsidR="30160644" w:rsidRDefault="30160644" w:rsidP="30160644"/>
    <w:p w14:paraId="22223380" w14:textId="3DF19CB2" w:rsidR="30160644" w:rsidRDefault="30160644" w:rsidP="30160644"/>
    <w:p w14:paraId="0673B6B1" w14:textId="13504AF7" w:rsidR="30160644" w:rsidRDefault="30160644" w:rsidP="30160644"/>
    <w:p w14:paraId="1FD98C7E" w14:textId="73EDAA65" w:rsidR="30160644" w:rsidRDefault="30160644" w:rsidP="30160644"/>
    <w:p w14:paraId="65EBE2AC" w14:textId="2D4967D1" w:rsidR="30160644" w:rsidRDefault="30160644" w:rsidP="30160644"/>
    <w:p w14:paraId="36734A7A" w14:textId="0698AD6A" w:rsidR="30160644" w:rsidRDefault="30160644" w:rsidP="30160644"/>
    <w:p w14:paraId="1721A333" w14:textId="7A5D2525" w:rsidR="30160644" w:rsidRDefault="30160644" w:rsidP="30160644"/>
    <w:p w14:paraId="49A4F960" w14:textId="18D78646" w:rsidR="30160644" w:rsidRDefault="30160644" w:rsidP="30160644"/>
    <w:p w14:paraId="294B67B4" w14:textId="63FAD234" w:rsidR="30160644" w:rsidRDefault="30160644" w:rsidP="30160644"/>
    <w:p w14:paraId="1D2C6997" w14:textId="36ADC2B0" w:rsidR="30160644" w:rsidRDefault="30160644" w:rsidP="30160644"/>
    <w:p w14:paraId="1C66253A" w14:textId="179B3C69" w:rsidR="30160644" w:rsidRDefault="30160644" w:rsidP="30160644"/>
    <w:p w14:paraId="46C6BFA3" w14:textId="5AFF1AD5" w:rsidR="30160644" w:rsidRDefault="30160644" w:rsidP="30160644"/>
    <w:p w14:paraId="7C58B744" w14:textId="7A5BF141" w:rsidR="30160644" w:rsidRDefault="30160644" w:rsidP="30160644"/>
    <w:p w14:paraId="0453D376" w14:textId="38A12F30" w:rsidR="30160644" w:rsidRDefault="30160644" w:rsidP="30160644"/>
    <w:p w14:paraId="1ED3C6C7" w14:textId="5F4DB492" w:rsidR="30160644" w:rsidRDefault="30160644" w:rsidP="30160644"/>
    <w:p w14:paraId="3EF7CEE7" w14:textId="27E4269C" w:rsidR="30160644" w:rsidRDefault="30160644" w:rsidP="30160644"/>
    <w:p w14:paraId="334C1D36" w14:textId="568095A6" w:rsidR="30160644" w:rsidRDefault="30160644" w:rsidP="30160644"/>
    <w:p w14:paraId="4C272AA5" w14:textId="71103DD9" w:rsidR="30160644" w:rsidRDefault="30160644" w:rsidP="30160644"/>
    <w:p w14:paraId="0B479FBA" w14:textId="4C0B6EF3" w:rsidR="30160644" w:rsidRDefault="30160644" w:rsidP="30160644"/>
    <w:p w14:paraId="077F173B" w14:textId="692E0162" w:rsidR="30160644" w:rsidRDefault="30160644" w:rsidP="30160644"/>
    <w:tbl>
      <w:tblPr>
        <w:tblStyle w:val="TableGrid"/>
        <w:tblpPr w:leftFromText="180" w:rightFromText="180" w:vertAnchor="text" w:horzAnchor="page" w:tblpX="749" w:tblpY="163"/>
        <w:tblW w:w="10208" w:type="dxa"/>
        <w:tblLook w:val="04A0" w:firstRow="1" w:lastRow="0" w:firstColumn="1" w:lastColumn="0" w:noHBand="0" w:noVBand="1"/>
      </w:tblPr>
      <w:tblGrid>
        <w:gridCol w:w="491"/>
        <w:gridCol w:w="1550"/>
        <w:gridCol w:w="1116"/>
        <w:gridCol w:w="1587"/>
        <w:gridCol w:w="2391"/>
        <w:gridCol w:w="1186"/>
        <w:gridCol w:w="1887"/>
      </w:tblGrid>
      <w:tr w:rsidR="00361F1D" w14:paraId="5694C057" w14:textId="77777777" w:rsidTr="00361F1D">
        <w:trPr>
          <w:trHeight w:val="1023"/>
        </w:trPr>
        <w:tc>
          <w:tcPr>
            <w:tcW w:w="491" w:type="dxa"/>
            <w:shd w:val="clear" w:color="auto" w:fill="00B0F0"/>
          </w:tcPr>
          <w:p w14:paraId="0C1CBA08" w14:textId="77777777" w:rsidR="00361F1D" w:rsidRPr="00CF7B00" w:rsidRDefault="00361F1D" w:rsidP="00361F1D">
            <w:pPr>
              <w:pStyle w:val="NoSpacing"/>
              <w:spacing w:before="120"/>
              <w:rPr>
                <w:b/>
                <w:bCs/>
                <w:color w:val="FFFFFF" w:themeColor="background1"/>
              </w:rPr>
            </w:pPr>
            <w:r>
              <w:rPr>
                <w:b/>
                <w:bCs/>
                <w:color w:val="FFFFFF" w:themeColor="background1"/>
              </w:rPr>
              <w:t>#</w:t>
            </w:r>
          </w:p>
        </w:tc>
        <w:tc>
          <w:tcPr>
            <w:tcW w:w="1550" w:type="dxa"/>
            <w:shd w:val="clear" w:color="auto" w:fill="00B0F0"/>
          </w:tcPr>
          <w:p w14:paraId="4519704A" w14:textId="77777777" w:rsidR="00361F1D" w:rsidRPr="00CF7B00" w:rsidRDefault="00361F1D" w:rsidP="00361F1D">
            <w:pPr>
              <w:pStyle w:val="NoSpacing"/>
              <w:spacing w:before="120"/>
              <w:rPr>
                <w:b/>
                <w:bCs/>
                <w:color w:val="FFFFFF" w:themeColor="background1"/>
              </w:rPr>
            </w:pPr>
            <w:r>
              <w:rPr>
                <w:b/>
                <w:bCs/>
                <w:color w:val="FFFFFF" w:themeColor="background1"/>
              </w:rPr>
              <w:t>Purpose</w:t>
            </w:r>
          </w:p>
        </w:tc>
        <w:tc>
          <w:tcPr>
            <w:tcW w:w="1116" w:type="dxa"/>
            <w:shd w:val="clear" w:color="auto" w:fill="00B0F0"/>
          </w:tcPr>
          <w:p w14:paraId="7BF5A73D" w14:textId="77777777" w:rsidR="00361F1D" w:rsidRPr="00CF7B00" w:rsidRDefault="00361F1D" w:rsidP="00361F1D">
            <w:pPr>
              <w:pStyle w:val="NoSpacing"/>
              <w:spacing w:before="120"/>
              <w:rPr>
                <w:b/>
                <w:bCs/>
                <w:color w:val="FFFFFF" w:themeColor="background1"/>
              </w:rPr>
            </w:pPr>
            <w:r>
              <w:rPr>
                <w:b/>
                <w:bCs/>
                <w:color w:val="FFFFFF" w:themeColor="background1"/>
              </w:rPr>
              <w:t>Date</w:t>
            </w:r>
          </w:p>
        </w:tc>
        <w:tc>
          <w:tcPr>
            <w:tcW w:w="1587" w:type="dxa"/>
            <w:shd w:val="clear" w:color="auto" w:fill="00B0F0"/>
          </w:tcPr>
          <w:p w14:paraId="1A1DBFA1" w14:textId="77777777" w:rsidR="00361F1D" w:rsidRPr="00CF7B00" w:rsidRDefault="00361F1D" w:rsidP="00361F1D">
            <w:pPr>
              <w:pStyle w:val="NoSpacing"/>
              <w:spacing w:before="120"/>
              <w:rPr>
                <w:b/>
                <w:bCs/>
                <w:color w:val="FFFFFF" w:themeColor="background1"/>
              </w:rPr>
            </w:pPr>
            <w:r>
              <w:rPr>
                <w:b/>
                <w:bCs/>
                <w:color w:val="FFFFFF" w:themeColor="background1"/>
              </w:rPr>
              <w:t>Created By</w:t>
            </w:r>
          </w:p>
        </w:tc>
        <w:tc>
          <w:tcPr>
            <w:tcW w:w="2391" w:type="dxa"/>
            <w:shd w:val="clear" w:color="auto" w:fill="00B0F0"/>
          </w:tcPr>
          <w:p w14:paraId="024D4FB2" w14:textId="77777777" w:rsidR="00361F1D" w:rsidRPr="00CF7B00" w:rsidRDefault="00361F1D" w:rsidP="00361F1D">
            <w:pPr>
              <w:pStyle w:val="NoSpacing"/>
              <w:spacing w:before="120"/>
              <w:rPr>
                <w:b/>
                <w:bCs/>
                <w:color w:val="FFFFFF" w:themeColor="background1"/>
              </w:rPr>
            </w:pPr>
            <w:r>
              <w:rPr>
                <w:b/>
                <w:bCs/>
                <w:color w:val="FFFFFF" w:themeColor="background1"/>
              </w:rPr>
              <w:t>Approved By</w:t>
            </w:r>
          </w:p>
        </w:tc>
        <w:tc>
          <w:tcPr>
            <w:tcW w:w="1186" w:type="dxa"/>
            <w:shd w:val="clear" w:color="auto" w:fill="00B0F0"/>
          </w:tcPr>
          <w:p w14:paraId="6AF708B9" w14:textId="77777777" w:rsidR="00361F1D" w:rsidRDefault="00361F1D" w:rsidP="00361F1D">
            <w:pPr>
              <w:pStyle w:val="NoSpacing"/>
              <w:spacing w:before="120"/>
              <w:rPr>
                <w:b/>
                <w:bCs/>
                <w:color w:val="FFFFFF" w:themeColor="background1"/>
              </w:rPr>
            </w:pPr>
            <w:r>
              <w:rPr>
                <w:b/>
                <w:bCs/>
                <w:color w:val="FFFFFF" w:themeColor="background1"/>
              </w:rPr>
              <w:t>Date</w:t>
            </w:r>
          </w:p>
        </w:tc>
        <w:tc>
          <w:tcPr>
            <w:tcW w:w="1887" w:type="dxa"/>
            <w:shd w:val="clear" w:color="auto" w:fill="00B0F0"/>
          </w:tcPr>
          <w:p w14:paraId="22168FBB" w14:textId="77777777" w:rsidR="00361F1D" w:rsidRDefault="00361F1D" w:rsidP="00361F1D">
            <w:pPr>
              <w:pStyle w:val="NoSpacing"/>
              <w:spacing w:before="120"/>
              <w:rPr>
                <w:b/>
                <w:bCs/>
                <w:color w:val="FFFFFF" w:themeColor="background1"/>
              </w:rPr>
            </w:pPr>
            <w:r>
              <w:rPr>
                <w:b/>
                <w:bCs/>
                <w:color w:val="FFFFFF" w:themeColor="background1"/>
              </w:rPr>
              <w:t>Comments</w:t>
            </w:r>
          </w:p>
        </w:tc>
      </w:tr>
      <w:tr w:rsidR="00361F1D" w14:paraId="4B0B90AE" w14:textId="77777777" w:rsidTr="00361F1D">
        <w:trPr>
          <w:trHeight w:val="1630"/>
        </w:trPr>
        <w:tc>
          <w:tcPr>
            <w:tcW w:w="491" w:type="dxa"/>
          </w:tcPr>
          <w:p w14:paraId="23A3A76B" w14:textId="77777777" w:rsidR="00361F1D" w:rsidRDefault="00361F1D" w:rsidP="00361F1D">
            <w:pPr>
              <w:pStyle w:val="NoSpacing"/>
              <w:spacing w:before="120"/>
              <w:rPr>
                <w:b/>
                <w:bCs/>
                <w:color w:val="FFFFFF" w:themeColor="background1"/>
              </w:rPr>
            </w:pPr>
            <w:r w:rsidRPr="00034B58">
              <w:rPr>
                <w:rFonts w:eastAsia="Aptos" w:cs="Aptos"/>
              </w:rPr>
              <w:t>1</w:t>
            </w:r>
          </w:p>
        </w:tc>
        <w:tc>
          <w:tcPr>
            <w:tcW w:w="1550" w:type="dxa"/>
          </w:tcPr>
          <w:p w14:paraId="585A773B" w14:textId="77777777" w:rsidR="00361F1D" w:rsidRDefault="00361F1D" w:rsidP="00361F1D">
            <w:pPr>
              <w:pStyle w:val="NoSpacing"/>
              <w:spacing w:before="120"/>
              <w:rPr>
                <w:b/>
                <w:bCs/>
                <w:color w:val="FFFFFF" w:themeColor="background1"/>
              </w:rPr>
            </w:pPr>
            <w:r w:rsidRPr="00034B58">
              <w:rPr>
                <w:rFonts w:eastAsia="Aptos" w:cs="Aptos"/>
                <w:sz w:val="20"/>
                <w:szCs w:val="20"/>
              </w:rPr>
              <w:t xml:space="preserve">Guide for executing </w:t>
            </w:r>
            <w:r>
              <w:rPr>
                <w:rFonts w:eastAsia="Aptos" w:cs="Aptos"/>
                <w:sz w:val="20"/>
                <w:szCs w:val="20"/>
              </w:rPr>
              <w:t>AWS</w:t>
            </w:r>
            <w:r w:rsidRPr="00034B58">
              <w:rPr>
                <w:rFonts w:eastAsia="Aptos" w:cs="Aptos"/>
                <w:sz w:val="20"/>
                <w:szCs w:val="20"/>
              </w:rPr>
              <w:t xml:space="preserve"> tenant to tenant migration</w:t>
            </w:r>
          </w:p>
        </w:tc>
        <w:tc>
          <w:tcPr>
            <w:tcW w:w="1116" w:type="dxa"/>
          </w:tcPr>
          <w:p w14:paraId="219CF797" w14:textId="55B4B275" w:rsidR="00361F1D" w:rsidRDefault="00361F1D" w:rsidP="00361F1D">
            <w:pPr>
              <w:pStyle w:val="NoSpacing"/>
              <w:spacing w:before="120"/>
              <w:rPr>
                <w:b/>
                <w:color w:val="FFFFFF" w:themeColor="background1"/>
                <w:sz w:val="20"/>
                <w:szCs w:val="20"/>
              </w:rPr>
            </w:pPr>
            <w:r>
              <w:rPr>
                <w:rFonts w:eastAsia="Aptos" w:cs="Aptos"/>
                <w:sz w:val="20"/>
                <w:szCs w:val="20"/>
              </w:rPr>
              <w:t>08</w:t>
            </w:r>
            <w:r w:rsidRPr="5D20BC81">
              <w:rPr>
                <w:rFonts w:eastAsia="Aptos" w:cs="Aptos"/>
                <w:sz w:val="20"/>
                <w:szCs w:val="20"/>
              </w:rPr>
              <w:t>/</w:t>
            </w:r>
            <w:r>
              <w:rPr>
                <w:rFonts w:eastAsia="Aptos" w:cs="Aptos"/>
                <w:sz w:val="20"/>
                <w:szCs w:val="20"/>
              </w:rPr>
              <w:t>1</w:t>
            </w:r>
            <w:r w:rsidRPr="5D20BC81">
              <w:rPr>
                <w:rFonts w:eastAsia="Aptos" w:cs="Aptos"/>
                <w:sz w:val="20"/>
                <w:szCs w:val="20"/>
              </w:rPr>
              <w:t>/25</w:t>
            </w:r>
          </w:p>
        </w:tc>
        <w:tc>
          <w:tcPr>
            <w:tcW w:w="1587" w:type="dxa"/>
          </w:tcPr>
          <w:p w14:paraId="1DD31793" w14:textId="77777777" w:rsidR="00361F1D" w:rsidRDefault="00361F1D" w:rsidP="00361F1D">
            <w:pPr>
              <w:pStyle w:val="NoSpacing"/>
              <w:spacing w:before="120"/>
              <w:rPr>
                <w:b/>
                <w:bCs/>
                <w:color w:val="FFFFFF" w:themeColor="background1"/>
              </w:rPr>
            </w:pPr>
            <w:r w:rsidRPr="00034B58">
              <w:rPr>
                <w:rFonts w:eastAsia="Aptos" w:cs="Aptos"/>
                <w:sz w:val="20"/>
                <w:szCs w:val="20"/>
              </w:rPr>
              <w:t xml:space="preserve">PwC </w:t>
            </w:r>
            <w:r>
              <w:rPr>
                <w:rFonts w:eastAsia="Aptos" w:cs="Aptos"/>
                <w:sz w:val="20"/>
                <w:szCs w:val="20"/>
              </w:rPr>
              <w:t>AWS</w:t>
            </w:r>
            <w:r w:rsidRPr="00034B58">
              <w:rPr>
                <w:rFonts w:eastAsia="Aptos" w:cs="Aptos"/>
                <w:sz w:val="20"/>
                <w:szCs w:val="20"/>
              </w:rPr>
              <w:t xml:space="preserve"> Application Factory Team</w:t>
            </w:r>
          </w:p>
        </w:tc>
        <w:tc>
          <w:tcPr>
            <w:tcW w:w="2391" w:type="dxa"/>
          </w:tcPr>
          <w:p w14:paraId="463C3353" w14:textId="77777777" w:rsidR="00361F1D" w:rsidRDefault="00361F1D" w:rsidP="00361F1D">
            <w:pPr>
              <w:pStyle w:val="NoSpacing"/>
              <w:spacing w:before="120"/>
              <w:rPr>
                <w:b/>
                <w:bCs/>
                <w:color w:val="FFFFFF" w:themeColor="background1"/>
              </w:rPr>
            </w:pPr>
          </w:p>
        </w:tc>
        <w:tc>
          <w:tcPr>
            <w:tcW w:w="1186" w:type="dxa"/>
          </w:tcPr>
          <w:p w14:paraId="0E89D797" w14:textId="77777777" w:rsidR="00361F1D" w:rsidRDefault="00361F1D" w:rsidP="00361F1D">
            <w:pPr>
              <w:pStyle w:val="NoSpacing"/>
              <w:spacing w:before="120"/>
              <w:rPr>
                <w:b/>
                <w:bCs/>
                <w:color w:val="FFFFFF" w:themeColor="background1"/>
              </w:rPr>
            </w:pPr>
          </w:p>
        </w:tc>
        <w:tc>
          <w:tcPr>
            <w:tcW w:w="1887" w:type="dxa"/>
          </w:tcPr>
          <w:p w14:paraId="59206690" w14:textId="77777777" w:rsidR="00361F1D" w:rsidRDefault="00361F1D" w:rsidP="00361F1D">
            <w:pPr>
              <w:pStyle w:val="NoSpacing"/>
              <w:spacing w:before="120"/>
              <w:rPr>
                <w:b/>
                <w:bCs/>
                <w:color w:val="FFFFFF" w:themeColor="background1"/>
              </w:rPr>
            </w:pPr>
          </w:p>
        </w:tc>
      </w:tr>
    </w:tbl>
    <w:p w14:paraId="36CBC43E" w14:textId="5D06BE87" w:rsidR="0076146A" w:rsidRPr="00A84AF7" w:rsidRDefault="0076146A" w:rsidP="0076146A">
      <w:pPr>
        <w:rPr>
          <w:rFonts w:eastAsia="Times New Roman" w:cs="Times New Roman"/>
        </w:rPr>
      </w:pPr>
      <w:r w:rsidRPr="30160644">
        <w:rPr>
          <w:rFonts w:ascii="Arial" w:eastAsia="Times New Roman" w:hAnsi="Arial" w:cs="Arial"/>
          <w:u w:val="single"/>
        </w:rPr>
        <w:t>​</w:t>
      </w:r>
      <w:r w:rsidRPr="30160644">
        <w:rPr>
          <w:rFonts w:eastAsia="Times New Roman" w:cs="Times New Roman"/>
          <w:color w:val="000000" w:themeColor="text1"/>
        </w:rPr>
        <w:t xml:space="preserve"> </w:t>
      </w:r>
    </w:p>
    <w:sdt>
      <w:sdtPr>
        <w:rPr>
          <w:rFonts w:asciiTheme="minorHAnsi" w:eastAsiaTheme="minorEastAsia" w:hAnsiTheme="minorHAnsi" w:cstheme="minorBidi"/>
          <w:b w:val="0"/>
          <w:bCs w:val="0"/>
          <w:color w:val="auto"/>
          <w:sz w:val="22"/>
          <w:szCs w:val="22"/>
        </w:rPr>
        <w:id w:val="1978019690"/>
        <w:docPartObj>
          <w:docPartGallery w:val="Table of Contents"/>
          <w:docPartUnique/>
        </w:docPartObj>
      </w:sdtPr>
      <w:sdtEndPr/>
      <w:sdtContent>
        <w:p w14:paraId="30AFEA87" w14:textId="567579B4" w:rsidR="006B1781" w:rsidRDefault="27D18DAC">
          <w:pPr>
            <w:pStyle w:val="TOCHeading"/>
          </w:pPr>
          <w:r>
            <w:t>Contents</w:t>
          </w:r>
        </w:p>
        <w:p w14:paraId="262F5507" w14:textId="500ACFC4" w:rsidR="00F431FB" w:rsidRDefault="57E3426B" w:rsidP="2F14408E">
          <w:pPr>
            <w:pStyle w:val="TOC1"/>
            <w:tabs>
              <w:tab w:val="right" w:leader="dot" w:pos="8625"/>
            </w:tabs>
            <w:rPr>
              <w:rStyle w:val="Hyperlink"/>
              <w:noProof/>
              <w:kern w:val="2"/>
              <w14:ligatures w14:val="standardContextual"/>
            </w:rPr>
          </w:pPr>
          <w:r>
            <w:fldChar w:fldCharType="begin"/>
          </w:r>
          <w:r w:rsidR="00F431FB">
            <w:instrText>TOC \o "1-3" \z \u \h</w:instrText>
          </w:r>
          <w:r>
            <w:fldChar w:fldCharType="separate"/>
          </w:r>
          <w:hyperlink w:anchor="_Toc1454748827">
            <w:r w:rsidR="2F14408E" w:rsidRPr="2F14408E">
              <w:rPr>
                <w:rStyle w:val="Hyperlink"/>
              </w:rPr>
              <w:t>0.1 Version Control​</w:t>
            </w:r>
            <w:r w:rsidR="00F431FB">
              <w:tab/>
            </w:r>
            <w:r w:rsidR="00F431FB">
              <w:fldChar w:fldCharType="begin"/>
            </w:r>
            <w:r w:rsidR="00F431FB">
              <w:instrText>PAGEREF _Toc1454748827 \h</w:instrText>
            </w:r>
            <w:r w:rsidR="00F431FB">
              <w:fldChar w:fldCharType="separate"/>
            </w:r>
            <w:r w:rsidR="2F14408E" w:rsidRPr="2F14408E">
              <w:rPr>
                <w:rStyle w:val="Hyperlink"/>
              </w:rPr>
              <w:t>1</w:t>
            </w:r>
            <w:r w:rsidR="00F431FB">
              <w:fldChar w:fldCharType="end"/>
            </w:r>
          </w:hyperlink>
        </w:p>
        <w:p w14:paraId="00DDBC26" w14:textId="706B6396" w:rsidR="00F431FB" w:rsidRDefault="2F14408E" w:rsidP="2F14408E">
          <w:pPr>
            <w:pStyle w:val="TOC1"/>
            <w:tabs>
              <w:tab w:val="right" w:leader="dot" w:pos="8625"/>
            </w:tabs>
            <w:rPr>
              <w:rStyle w:val="Hyperlink"/>
              <w:noProof/>
              <w:kern w:val="2"/>
              <w14:ligatures w14:val="standardContextual"/>
            </w:rPr>
          </w:pPr>
          <w:hyperlink w:anchor="_Toc508683862">
            <w:r w:rsidRPr="2F14408E">
              <w:rPr>
                <w:rStyle w:val="Hyperlink"/>
              </w:rPr>
              <w:t>1. Introduction</w:t>
            </w:r>
            <w:r w:rsidR="57E3426B">
              <w:tab/>
            </w:r>
            <w:r w:rsidR="57E3426B">
              <w:fldChar w:fldCharType="begin"/>
            </w:r>
            <w:r w:rsidR="57E3426B">
              <w:instrText>PAGEREF _Toc508683862 \h</w:instrText>
            </w:r>
            <w:r w:rsidR="57E3426B">
              <w:fldChar w:fldCharType="separate"/>
            </w:r>
            <w:r w:rsidRPr="2F14408E">
              <w:rPr>
                <w:rStyle w:val="Hyperlink"/>
              </w:rPr>
              <w:t>3</w:t>
            </w:r>
            <w:r w:rsidR="57E3426B">
              <w:fldChar w:fldCharType="end"/>
            </w:r>
          </w:hyperlink>
        </w:p>
        <w:p w14:paraId="55879FAC" w14:textId="69F0A117" w:rsidR="00F431FB" w:rsidRDefault="2F14408E" w:rsidP="2F14408E">
          <w:pPr>
            <w:pStyle w:val="TOC2"/>
            <w:rPr>
              <w:rStyle w:val="Hyperlink"/>
              <w:noProof/>
              <w:kern w:val="2"/>
              <w14:ligatures w14:val="standardContextual"/>
            </w:rPr>
          </w:pPr>
          <w:hyperlink w:anchor="_Toc1834452504">
            <w:r w:rsidRPr="2F14408E">
              <w:rPr>
                <w:rStyle w:val="Hyperlink"/>
              </w:rPr>
              <w:t>1.1 List of Components</w:t>
            </w:r>
            <w:r w:rsidR="57E3426B">
              <w:tab/>
            </w:r>
            <w:r w:rsidR="57E3426B">
              <w:fldChar w:fldCharType="begin"/>
            </w:r>
            <w:r w:rsidR="57E3426B">
              <w:instrText>PAGEREF _Toc1834452504 \h</w:instrText>
            </w:r>
            <w:r w:rsidR="57E3426B">
              <w:fldChar w:fldCharType="separate"/>
            </w:r>
            <w:r w:rsidRPr="2F14408E">
              <w:rPr>
                <w:rStyle w:val="Hyperlink"/>
              </w:rPr>
              <w:t>4</w:t>
            </w:r>
            <w:r w:rsidR="57E3426B">
              <w:fldChar w:fldCharType="end"/>
            </w:r>
          </w:hyperlink>
        </w:p>
        <w:p w14:paraId="4F056738" w14:textId="122375A8" w:rsidR="00F431FB" w:rsidRDefault="2F14408E" w:rsidP="2F14408E">
          <w:pPr>
            <w:pStyle w:val="TOC1"/>
            <w:tabs>
              <w:tab w:val="right" w:leader="dot" w:pos="8625"/>
            </w:tabs>
            <w:rPr>
              <w:rStyle w:val="Hyperlink"/>
              <w:noProof/>
              <w:kern w:val="2"/>
              <w14:ligatures w14:val="standardContextual"/>
            </w:rPr>
          </w:pPr>
          <w:hyperlink w:anchor="_Toc217155421">
            <w:r w:rsidRPr="2F14408E">
              <w:rPr>
                <w:rStyle w:val="Hyperlink"/>
              </w:rPr>
              <w:t>2. Pre-Migration Requirements</w:t>
            </w:r>
            <w:r w:rsidR="57E3426B">
              <w:tab/>
            </w:r>
            <w:r w:rsidR="57E3426B">
              <w:fldChar w:fldCharType="begin"/>
            </w:r>
            <w:r w:rsidR="57E3426B">
              <w:instrText>PAGEREF _Toc217155421 \h</w:instrText>
            </w:r>
            <w:r w:rsidR="57E3426B">
              <w:fldChar w:fldCharType="separate"/>
            </w:r>
            <w:r w:rsidRPr="2F14408E">
              <w:rPr>
                <w:rStyle w:val="Hyperlink"/>
              </w:rPr>
              <w:t>4</w:t>
            </w:r>
            <w:r w:rsidR="57E3426B">
              <w:fldChar w:fldCharType="end"/>
            </w:r>
          </w:hyperlink>
        </w:p>
        <w:p w14:paraId="1D55BD91" w14:textId="459B51A3" w:rsidR="00F431FB" w:rsidRDefault="2F14408E" w:rsidP="2F14408E">
          <w:pPr>
            <w:pStyle w:val="TOC1"/>
            <w:tabs>
              <w:tab w:val="right" w:leader="dot" w:pos="8625"/>
            </w:tabs>
            <w:rPr>
              <w:rStyle w:val="Hyperlink"/>
              <w:noProof/>
              <w:kern w:val="2"/>
              <w14:ligatures w14:val="standardContextual"/>
            </w:rPr>
          </w:pPr>
          <w:hyperlink w:anchor="_Toc839226535">
            <w:r w:rsidRPr="2F14408E">
              <w:rPr>
                <w:rStyle w:val="Hyperlink"/>
              </w:rPr>
              <w:t>3. Server Migration: Linux &amp; Windows EC2</w:t>
            </w:r>
            <w:r w:rsidR="57E3426B">
              <w:tab/>
            </w:r>
            <w:r w:rsidR="57E3426B">
              <w:fldChar w:fldCharType="begin"/>
            </w:r>
            <w:r w:rsidR="57E3426B">
              <w:instrText>PAGEREF _Toc839226535 \h</w:instrText>
            </w:r>
            <w:r w:rsidR="57E3426B">
              <w:fldChar w:fldCharType="separate"/>
            </w:r>
            <w:r w:rsidRPr="2F14408E">
              <w:rPr>
                <w:rStyle w:val="Hyperlink"/>
              </w:rPr>
              <w:t>5</w:t>
            </w:r>
            <w:r w:rsidR="57E3426B">
              <w:fldChar w:fldCharType="end"/>
            </w:r>
          </w:hyperlink>
        </w:p>
        <w:p w14:paraId="7D561E91" w14:textId="5BF23ADD" w:rsidR="00F431FB" w:rsidRDefault="2F14408E" w:rsidP="2F14408E">
          <w:pPr>
            <w:pStyle w:val="TOC2"/>
            <w:rPr>
              <w:rStyle w:val="Hyperlink"/>
              <w:noProof/>
              <w:kern w:val="2"/>
              <w14:ligatures w14:val="standardContextual"/>
            </w:rPr>
          </w:pPr>
          <w:hyperlink w:anchor="_Toc465690720">
            <w:r w:rsidRPr="2F14408E">
              <w:rPr>
                <w:rStyle w:val="Hyperlink"/>
              </w:rPr>
              <w:t>3.1 Discovery Phase</w:t>
            </w:r>
            <w:r w:rsidR="57E3426B">
              <w:tab/>
            </w:r>
            <w:r w:rsidR="57E3426B">
              <w:fldChar w:fldCharType="begin"/>
            </w:r>
            <w:r w:rsidR="57E3426B">
              <w:instrText>PAGEREF _Toc465690720 \h</w:instrText>
            </w:r>
            <w:r w:rsidR="57E3426B">
              <w:fldChar w:fldCharType="separate"/>
            </w:r>
            <w:r w:rsidRPr="2F14408E">
              <w:rPr>
                <w:rStyle w:val="Hyperlink"/>
              </w:rPr>
              <w:t>5</w:t>
            </w:r>
            <w:r w:rsidR="57E3426B">
              <w:fldChar w:fldCharType="end"/>
            </w:r>
          </w:hyperlink>
        </w:p>
        <w:p w14:paraId="6BDF9809" w14:textId="46ACCFAA" w:rsidR="00F431FB" w:rsidRDefault="2F14408E" w:rsidP="2F14408E">
          <w:pPr>
            <w:pStyle w:val="TOC2"/>
            <w:rPr>
              <w:rStyle w:val="Hyperlink"/>
              <w:noProof/>
              <w:kern w:val="2"/>
              <w14:ligatures w14:val="standardContextual"/>
            </w:rPr>
          </w:pPr>
          <w:hyperlink w:anchor="_Toc615609661">
            <w:r w:rsidRPr="2F14408E">
              <w:rPr>
                <w:rStyle w:val="Hyperlink"/>
              </w:rPr>
              <w:t>3.2 Migration Phase</w:t>
            </w:r>
            <w:r w:rsidR="57E3426B">
              <w:tab/>
            </w:r>
            <w:r w:rsidR="57E3426B">
              <w:fldChar w:fldCharType="begin"/>
            </w:r>
            <w:r w:rsidR="57E3426B">
              <w:instrText>PAGEREF _Toc615609661 \h</w:instrText>
            </w:r>
            <w:r w:rsidR="57E3426B">
              <w:fldChar w:fldCharType="separate"/>
            </w:r>
            <w:r w:rsidRPr="2F14408E">
              <w:rPr>
                <w:rStyle w:val="Hyperlink"/>
              </w:rPr>
              <w:t>6</w:t>
            </w:r>
            <w:r w:rsidR="57E3426B">
              <w:fldChar w:fldCharType="end"/>
            </w:r>
          </w:hyperlink>
        </w:p>
        <w:p w14:paraId="7BD878BE" w14:textId="522E8821" w:rsidR="00F431FB" w:rsidRDefault="2F14408E" w:rsidP="2F14408E">
          <w:pPr>
            <w:pStyle w:val="TOC2"/>
            <w:rPr>
              <w:rStyle w:val="Hyperlink"/>
              <w:noProof/>
              <w:kern w:val="2"/>
              <w14:ligatures w14:val="standardContextual"/>
            </w:rPr>
          </w:pPr>
          <w:hyperlink w:anchor="_Toc788410869">
            <w:r w:rsidRPr="2F14408E">
              <w:rPr>
                <w:rStyle w:val="Hyperlink"/>
              </w:rPr>
              <w:t>3.4 Cutover Launch</w:t>
            </w:r>
            <w:r w:rsidR="57E3426B">
              <w:tab/>
            </w:r>
            <w:r w:rsidR="57E3426B">
              <w:fldChar w:fldCharType="begin"/>
            </w:r>
            <w:r w:rsidR="57E3426B">
              <w:instrText>PAGEREF _Toc788410869 \h</w:instrText>
            </w:r>
            <w:r w:rsidR="57E3426B">
              <w:fldChar w:fldCharType="separate"/>
            </w:r>
            <w:r w:rsidRPr="2F14408E">
              <w:rPr>
                <w:rStyle w:val="Hyperlink"/>
              </w:rPr>
              <w:t>6</w:t>
            </w:r>
            <w:r w:rsidR="57E3426B">
              <w:fldChar w:fldCharType="end"/>
            </w:r>
          </w:hyperlink>
        </w:p>
        <w:p w14:paraId="3A9D0B62" w14:textId="605B9074" w:rsidR="00F431FB" w:rsidRDefault="2F14408E" w:rsidP="2F14408E">
          <w:pPr>
            <w:pStyle w:val="TOC2"/>
            <w:rPr>
              <w:rStyle w:val="Hyperlink"/>
              <w:noProof/>
              <w:kern w:val="2"/>
              <w14:ligatures w14:val="standardContextual"/>
            </w:rPr>
          </w:pPr>
          <w:hyperlink w:anchor="_Toc1404379523">
            <w:r w:rsidRPr="2F14408E">
              <w:rPr>
                <w:rStyle w:val="Hyperlink"/>
              </w:rPr>
              <w:t>3.5 Post-Migration Validation</w:t>
            </w:r>
            <w:r w:rsidR="57E3426B">
              <w:tab/>
            </w:r>
            <w:r w:rsidR="57E3426B">
              <w:fldChar w:fldCharType="begin"/>
            </w:r>
            <w:r w:rsidR="57E3426B">
              <w:instrText>PAGEREF _Toc1404379523 \h</w:instrText>
            </w:r>
            <w:r w:rsidR="57E3426B">
              <w:fldChar w:fldCharType="separate"/>
            </w:r>
            <w:r w:rsidRPr="2F14408E">
              <w:rPr>
                <w:rStyle w:val="Hyperlink"/>
              </w:rPr>
              <w:t>7</w:t>
            </w:r>
            <w:r w:rsidR="57E3426B">
              <w:fldChar w:fldCharType="end"/>
            </w:r>
          </w:hyperlink>
        </w:p>
        <w:p w14:paraId="35CA79E8" w14:textId="37AFC354" w:rsidR="00F431FB" w:rsidRDefault="2F14408E" w:rsidP="2F14408E">
          <w:pPr>
            <w:pStyle w:val="TOC2"/>
            <w:rPr>
              <w:rStyle w:val="Hyperlink"/>
              <w:noProof/>
              <w:kern w:val="2"/>
              <w14:ligatures w14:val="standardContextual"/>
            </w:rPr>
          </w:pPr>
          <w:hyperlink w:anchor="_Toc1842703636">
            <w:r w:rsidRPr="2F14408E">
              <w:rPr>
                <w:rStyle w:val="Hyperlink"/>
              </w:rPr>
              <w:t>3.6 Limitations – EC2 Instance Migration (AWS MGN)</w:t>
            </w:r>
            <w:r w:rsidR="57E3426B">
              <w:tab/>
            </w:r>
            <w:r w:rsidR="57E3426B">
              <w:fldChar w:fldCharType="begin"/>
            </w:r>
            <w:r w:rsidR="57E3426B">
              <w:instrText>PAGEREF _Toc1842703636 \h</w:instrText>
            </w:r>
            <w:r w:rsidR="57E3426B">
              <w:fldChar w:fldCharType="separate"/>
            </w:r>
            <w:r w:rsidRPr="2F14408E">
              <w:rPr>
                <w:rStyle w:val="Hyperlink"/>
              </w:rPr>
              <w:t>10</w:t>
            </w:r>
            <w:r w:rsidR="57E3426B">
              <w:fldChar w:fldCharType="end"/>
            </w:r>
          </w:hyperlink>
        </w:p>
        <w:p w14:paraId="33B381D0" w14:textId="3FF48A0B" w:rsidR="00F431FB" w:rsidRDefault="2F14408E" w:rsidP="2F14408E">
          <w:pPr>
            <w:pStyle w:val="TOC1"/>
            <w:tabs>
              <w:tab w:val="right" w:leader="dot" w:pos="8640"/>
            </w:tabs>
            <w:rPr>
              <w:rStyle w:val="Hyperlink"/>
              <w:noProof/>
              <w:kern w:val="2"/>
              <w14:ligatures w14:val="standardContextual"/>
            </w:rPr>
          </w:pPr>
          <w:hyperlink w:anchor="_Toc373019909">
            <w:r w:rsidRPr="2F14408E">
              <w:rPr>
                <w:rStyle w:val="Hyperlink"/>
              </w:rPr>
              <w:t>4. Database Migration (Relational Database Service or Self-hosted)</w:t>
            </w:r>
            <w:r w:rsidR="57E3426B">
              <w:tab/>
            </w:r>
            <w:r w:rsidR="57E3426B">
              <w:fldChar w:fldCharType="begin"/>
            </w:r>
            <w:r w:rsidR="57E3426B">
              <w:instrText>PAGEREF _Toc373019909 \h</w:instrText>
            </w:r>
            <w:r w:rsidR="57E3426B">
              <w:fldChar w:fldCharType="separate"/>
            </w:r>
            <w:r w:rsidRPr="2F14408E">
              <w:rPr>
                <w:rStyle w:val="Hyperlink"/>
              </w:rPr>
              <w:t>11</w:t>
            </w:r>
            <w:r w:rsidR="57E3426B">
              <w:fldChar w:fldCharType="end"/>
            </w:r>
          </w:hyperlink>
        </w:p>
        <w:p w14:paraId="0887DBD0" w14:textId="05383143" w:rsidR="00F431FB" w:rsidRDefault="2F14408E" w:rsidP="2F14408E">
          <w:pPr>
            <w:pStyle w:val="TOC2"/>
            <w:rPr>
              <w:rStyle w:val="Hyperlink"/>
              <w:noProof/>
              <w:kern w:val="2"/>
              <w14:ligatures w14:val="standardContextual"/>
            </w:rPr>
          </w:pPr>
          <w:hyperlink w:anchor="_Toc1014518977">
            <w:r w:rsidRPr="2F14408E">
              <w:rPr>
                <w:rStyle w:val="Hyperlink"/>
              </w:rPr>
              <w:t>4.1 AWS DMS (Database Migration System) Based Migration</w:t>
            </w:r>
            <w:r w:rsidR="57E3426B">
              <w:tab/>
            </w:r>
            <w:r w:rsidR="57E3426B">
              <w:fldChar w:fldCharType="begin"/>
            </w:r>
            <w:r w:rsidR="57E3426B">
              <w:instrText>PAGEREF _Toc1014518977 \h</w:instrText>
            </w:r>
            <w:r w:rsidR="57E3426B">
              <w:fldChar w:fldCharType="separate"/>
            </w:r>
            <w:r w:rsidRPr="2F14408E">
              <w:rPr>
                <w:rStyle w:val="Hyperlink"/>
              </w:rPr>
              <w:t>11</w:t>
            </w:r>
            <w:r w:rsidR="57E3426B">
              <w:fldChar w:fldCharType="end"/>
            </w:r>
          </w:hyperlink>
        </w:p>
        <w:p w14:paraId="5F086678" w14:textId="1974C213" w:rsidR="00F431FB" w:rsidRDefault="2F14408E" w:rsidP="2F14408E">
          <w:pPr>
            <w:pStyle w:val="TOC2"/>
            <w:rPr>
              <w:rStyle w:val="Hyperlink"/>
              <w:noProof/>
              <w:kern w:val="2"/>
              <w14:ligatures w14:val="standardContextual"/>
            </w:rPr>
          </w:pPr>
          <w:hyperlink w:anchor="_Toc330667802">
            <w:r w:rsidRPr="2F14408E">
              <w:rPr>
                <w:rStyle w:val="Hyperlink"/>
              </w:rPr>
              <w:t>4.1.1 Discovery Phase</w:t>
            </w:r>
            <w:r w:rsidR="57E3426B">
              <w:tab/>
            </w:r>
            <w:r w:rsidR="57E3426B">
              <w:fldChar w:fldCharType="begin"/>
            </w:r>
            <w:r w:rsidR="57E3426B">
              <w:instrText>PAGEREF _Toc330667802 \h</w:instrText>
            </w:r>
            <w:r w:rsidR="57E3426B">
              <w:fldChar w:fldCharType="separate"/>
            </w:r>
            <w:r w:rsidRPr="2F14408E">
              <w:rPr>
                <w:rStyle w:val="Hyperlink"/>
              </w:rPr>
              <w:t>11</w:t>
            </w:r>
            <w:r w:rsidR="57E3426B">
              <w:fldChar w:fldCharType="end"/>
            </w:r>
          </w:hyperlink>
        </w:p>
        <w:p w14:paraId="604FF45D" w14:textId="06BCE76B" w:rsidR="00F431FB" w:rsidRDefault="2F14408E" w:rsidP="2F14408E">
          <w:pPr>
            <w:pStyle w:val="TOC2"/>
            <w:rPr>
              <w:rStyle w:val="Hyperlink"/>
              <w:noProof/>
              <w:kern w:val="2"/>
              <w14:ligatures w14:val="standardContextual"/>
            </w:rPr>
          </w:pPr>
          <w:hyperlink w:anchor="_Toc1313593933">
            <w:r w:rsidRPr="2F14408E">
              <w:rPr>
                <w:rStyle w:val="Hyperlink"/>
              </w:rPr>
              <w:t>4.1.2 Migration Phase</w:t>
            </w:r>
            <w:r w:rsidR="57E3426B">
              <w:tab/>
            </w:r>
            <w:r w:rsidR="57E3426B">
              <w:fldChar w:fldCharType="begin"/>
            </w:r>
            <w:r w:rsidR="57E3426B">
              <w:instrText>PAGEREF _Toc1313593933 \h</w:instrText>
            </w:r>
            <w:r w:rsidR="57E3426B">
              <w:fldChar w:fldCharType="separate"/>
            </w:r>
            <w:r w:rsidRPr="2F14408E">
              <w:rPr>
                <w:rStyle w:val="Hyperlink"/>
              </w:rPr>
              <w:t>11</w:t>
            </w:r>
            <w:r w:rsidR="57E3426B">
              <w:fldChar w:fldCharType="end"/>
            </w:r>
          </w:hyperlink>
        </w:p>
        <w:p w14:paraId="765E8DC4" w14:textId="5B6278B3" w:rsidR="00F431FB" w:rsidRDefault="2F14408E" w:rsidP="2F14408E">
          <w:pPr>
            <w:pStyle w:val="TOC2"/>
            <w:rPr>
              <w:rStyle w:val="Hyperlink"/>
              <w:noProof/>
              <w:kern w:val="2"/>
              <w14:ligatures w14:val="standardContextual"/>
            </w:rPr>
          </w:pPr>
          <w:hyperlink w:anchor="_Toc2031934819">
            <w:r w:rsidRPr="2F14408E">
              <w:rPr>
                <w:rStyle w:val="Hyperlink"/>
              </w:rPr>
              <w:t>4.1.3 Cutover Launch</w:t>
            </w:r>
            <w:r w:rsidR="57E3426B">
              <w:tab/>
            </w:r>
            <w:r w:rsidR="57E3426B">
              <w:fldChar w:fldCharType="begin"/>
            </w:r>
            <w:r w:rsidR="57E3426B">
              <w:instrText>PAGEREF _Toc2031934819 \h</w:instrText>
            </w:r>
            <w:r w:rsidR="57E3426B">
              <w:fldChar w:fldCharType="separate"/>
            </w:r>
            <w:r w:rsidRPr="2F14408E">
              <w:rPr>
                <w:rStyle w:val="Hyperlink"/>
              </w:rPr>
              <w:t>12</w:t>
            </w:r>
            <w:r w:rsidR="57E3426B">
              <w:fldChar w:fldCharType="end"/>
            </w:r>
          </w:hyperlink>
        </w:p>
        <w:p w14:paraId="24718D51" w14:textId="2906D3D6" w:rsidR="00F431FB" w:rsidRDefault="2F14408E" w:rsidP="2F14408E">
          <w:pPr>
            <w:pStyle w:val="TOC2"/>
            <w:rPr>
              <w:rStyle w:val="Hyperlink"/>
              <w:noProof/>
              <w:kern w:val="2"/>
              <w14:ligatures w14:val="standardContextual"/>
            </w:rPr>
          </w:pPr>
          <w:hyperlink w:anchor="_Toc581589426">
            <w:r w:rsidRPr="2F14408E">
              <w:rPr>
                <w:rStyle w:val="Hyperlink"/>
              </w:rPr>
              <w:t>4.1.4 Post-Migration Validation</w:t>
            </w:r>
            <w:r w:rsidR="57E3426B">
              <w:tab/>
            </w:r>
            <w:r w:rsidR="57E3426B">
              <w:fldChar w:fldCharType="begin"/>
            </w:r>
            <w:r w:rsidR="57E3426B">
              <w:instrText>PAGEREF _Toc581589426 \h</w:instrText>
            </w:r>
            <w:r w:rsidR="57E3426B">
              <w:fldChar w:fldCharType="separate"/>
            </w:r>
            <w:r w:rsidRPr="2F14408E">
              <w:rPr>
                <w:rStyle w:val="Hyperlink"/>
              </w:rPr>
              <w:t>12</w:t>
            </w:r>
            <w:r w:rsidR="57E3426B">
              <w:fldChar w:fldCharType="end"/>
            </w:r>
          </w:hyperlink>
        </w:p>
        <w:p w14:paraId="334732AB" w14:textId="2CF99D39" w:rsidR="00F431FB" w:rsidRDefault="2F14408E" w:rsidP="2F14408E">
          <w:pPr>
            <w:pStyle w:val="TOC2"/>
            <w:rPr>
              <w:rStyle w:val="Hyperlink"/>
              <w:noProof/>
              <w:kern w:val="2"/>
              <w14:ligatures w14:val="standardContextual"/>
            </w:rPr>
          </w:pPr>
          <w:hyperlink w:anchor="_Toc1551859049">
            <w:r w:rsidRPr="2F14408E">
              <w:rPr>
                <w:rStyle w:val="Hyperlink"/>
              </w:rPr>
              <w:t>4.1.5 Limitations</w:t>
            </w:r>
            <w:r w:rsidR="57E3426B">
              <w:tab/>
            </w:r>
            <w:r w:rsidR="57E3426B">
              <w:fldChar w:fldCharType="begin"/>
            </w:r>
            <w:r w:rsidR="57E3426B">
              <w:instrText>PAGEREF _Toc1551859049 \h</w:instrText>
            </w:r>
            <w:r w:rsidR="57E3426B">
              <w:fldChar w:fldCharType="separate"/>
            </w:r>
            <w:r w:rsidRPr="2F14408E">
              <w:rPr>
                <w:rStyle w:val="Hyperlink"/>
              </w:rPr>
              <w:t>13</w:t>
            </w:r>
            <w:r w:rsidR="57E3426B">
              <w:fldChar w:fldCharType="end"/>
            </w:r>
          </w:hyperlink>
        </w:p>
        <w:p w14:paraId="4D6FA695" w14:textId="53216151" w:rsidR="00F431FB" w:rsidRDefault="2F14408E" w:rsidP="2F14408E">
          <w:pPr>
            <w:pStyle w:val="TOC2"/>
            <w:rPr>
              <w:rStyle w:val="Hyperlink"/>
              <w:noProof/>
              <w:kern w:val="2"/>
              <w14:ligatures w14:val="standardContextual"/>
            </w:rPr>
          </w:pPr>
          <w:hyperlink w:anchor="_Toc1534873114">
            <w:r w:rsidRPr="2F14408E">
              <w:rPr>
                <w:rStyle w:val="Hyperlink"/>
              </w:rPr>
              <w:t>4.2 Amazon RDS (Snapshot Copy)</w:t>
            </w:r>
            <w:r w:rsidR="57E3426B">
              <w:tab/>
            </w:r>
            <w:r w:rsidR="57E3426B">
              <w:fldChar w:fldCharType="begin"/>
            </w:r>
            <w:r w:rsidR="57E3426B">
              <w:instrText>PAGEREF _Toc1534873114 \h</w:instrText>
            </w:r>
            <w:r w:rsidR="57E3426B">
              <w:fldChar w:fldCharType="separate"/>
            </w:r>
            <w:r w:rsidRPr="2F14408E">
              <w:rPr>
                <w:rStyle w:val="Hyperlink"/>
              </w:rPr>
              <w:t>14</w:t>
            </w:r>
            <w:r w:rsidR="57E3426B">
              <w:fldChar w:fldCharType="end"/>
            </w:r>
          </w:hyperlink>
        </w:p>
        <w:p w14:paraId="4F568183" w14:textId="63507A08" w:rsidR="00F431FB" w:rsidRDefault="2F14408E" w:rsidP="2F14408E">
          <w:pPr>
            <w:pStyle w:val="TOC2"/>
            <w:rPr>
              <w:rStyle w:val="Hyperlink"/>
              <w:noProof/>
              <w:kern w:val="2"/>
              <w14:ligatures w14:val="standardContextual"/>
            </w:rPr>
          </w:pPr>
          <w:hyperlink w:anchor="_Toc401595652">
            <w:r w:rsidRPr="2F14408E">
              <w:rPr>
                <w:rStyle w:val="Hyperlink"/>
              </w:rPr>
              <w:t>4.2.1 Discovery Phase</w:t>
            </w:r>
            <w:r w:rsidR="57E3426B">
              <w:tab/>
            </w:r>
            <w:r w:rsidR="57E3426B">
              <w:fldChar w:fldCharType="begin"/>
            </w:r>
            <w:r w:rsidR="57E3426B">
              <w:instrText>PAGEREF _Toc401595652 \h</w:instrText>
            </w:r>
            <w:r w:rsidR="57E3426B">
              <w:fldChar w:fldCharType="separate"/>
            </w:r>
            <w:r w:rsidRPr="2F14408E">
              <w:rPr>
                <w:rStyle w:val="Hyperlink"/>
              </w:rPr>
              <w:t>14</w:t>
            </w:r>
            <w:r w:rsidR="57E3426B">
              <w:fldChar w:fldCharType="end"/>
            </w:r>
          </w:hyperlink>
        </w:p>
        <w:p w14:paraId="44B36132" w14:textId="1E84D339" w:rsidR="00F431FB" w:rsidRDefault="2F14408E" w:rsidP="2F14408E">
          <w:pPr>
            <w:pStyle w:val="TOC2"/>
            <w:rPr>
              <w:rStyle w:val="Hyperlink"/>
              <w:noProof/>
              <w:kern w:val="2"/>
              <w14:ligatures w14:val="standardContextual"/>
            </w:rPr>
          </w:pPr>
          <w:hyperlink w:anchor="_Toc1324654155">
            <w:r w:rsidRPr="2F14408E">
              <w:rPr>
                <w:rStyle w:val="Hyperlink"/>
              </w:rPr>
              <w:t>4.2.2 Migration Phase</w:t>
            </w:r>
            <w:r w:rsidR="57E3426B">
              <w:tab/>
            </w:r>
            <w:r w:rsidR="57E3426B">
              <w:fldChar w:fldCharType="begin"/>
            </w:r>
            <w:r w:rsidR="57E3426B">
              <w:instrText>PAGEREF _Toc1324654155 \h</w:instrText>
            </w:r>
            <w:r w:rsidR="57E3426B">
              <w:fldChar w:fldCharType="separate"/>
            </w:r>
            <w:r w:rsidRPr="2F14408E">
              <w:rPr>
                <w:rStyle w:val="Hyperlink"/>
              </w:rPr>
              <w:t>14</w:t>
            </w:r>
            <w:r w:rsidR="57E3426B">
              <w:fldChar w:fldCharType="end"/>
            </w:r>
          </w:hyperlink>
        </w:p>
        <w:p w14:paraId="30A49681" w14:textId="27209F43" w:rsidR="00F431FB" w:rsidRDefault="2F14408E" w:rsidP="2F14408E">
          <w:pPr>
            <w:pStyle w:val="TOC2"/>
            <w:rPr>
              <w:rStyle w:val="Hyperlink"/>
              <w:noProof/>
              <w:kern w:val="2"/>
              <w14:ligatures w14:val="standardContextual"/>
            </w:rPr>
          </w:pPr>
          <w:hyperlink w:anchor="_Toc937783867">
            <w:r w:rsidRPr="2F14408E">
              <w:rPr>
                <w:rStyle w:val="Hyperlink"/>
              </w:rPr>
              <w:t>4.2.3 Cutover Launch</w:t>
            </w:r>
            <w:r w:rsidR="57E3426B">
              <w:tab/>
            </w:r>
            <w:r w:rsidR="57E3426B">
              <w:fldChar w:fldCharType="begin"/>
            </w:r>
            <w:r w:rsidR="57E3426B">
              <w:instrText>PAGEREF _Toc937783867 \h</w:instrText>
            </w:r>
            <w:r w:rsidR="57E3426B">
              <w:fldChar w:fldCharType="separate"/>
            </w:r>
            <w:r w:rsidRPr="2F14408E">
              <w:rPr>
                <w:rStyle w:val="Hyperlink"/>
              </w:rPr>
              <w:t>14</w:t>
            </w:r>
            <w:r w:rsidR="57E3426B">
              <w:fldChar w:fldCharType="end"/>
            </w:r>
          </w:hyperlink>
        </w:p>
        <w:p w14:paraId="352E9673" w14:textId="0920EED9" w:rsidR="00F431FB" w:rsidRDefault="2F14408E" w:rsidP="2F14408E">
          <w:pPr>
            <w:pStyle w:val="TOC2"/>
            <w:rPr>
              <w:rStyle w:val="Hyperlink"/>
              <w:noProof/>
              <w:kern w:val="2"/>
              <w14:ligatures w14:val="standardContextual"/>
            </w:rPr>
          </w:pPr>
          <w:hyperlink w:anchor="_Toc2121753220">
            <w:r w:rsidRPr="2F14408E">
              <w:rPr>
                <w:rStyle w:val="Hyperlink"/>
              </w:rPr>
              <w:t>4.2.4 Post-Migration Validation</w:t>
            </w:r>
            <w:r w:rsidR="57E3426B">
              <w:tab/>
            </w:r>
            <w:r w:rsidR="57E3426B">
              <w:fldChar w:fldCharType="begin"/>
            </w:r>
            <w:r w:rsidR="57E3426B">
              <w:instrText>PAGEREF _Toc2121753220 \h</w:instrText>
            </w:r>
            <w:r w:rsidR="57E3426B">
              <w:fldChar w:fldCharType="separate"/>
            </w:r>
            <w:r w:rsidRPr="2F14408E">
              <w:rPr>
                <w:rStyle w:val="Hyperlink"/>
              </w:rPr>
              <w:t>14</w:t>
            </w:r>
            <w:r w:rsidR="57E3426B">
              <w:fldChar w:fldCharType="end"/>
            </w:r>
          </w:hyperlink>
        </w:p>
        <w:p w14:paraId="574E8D79" w14:textId="4617E054" w:rsidR="00F431FB" w:rsidRDefault="2F14408E" w:rsidP="2F14408E">
          <w:pPr>
            <w:pStyle w:val="TOC2"/>
            <w:rPr>
              <w:rStyle w:val="Hyperlink"/>
              <w:noProof/>
              <w:kern w:val="2"/>
              <w14:ligatures w14:val="standardContextual"/>
            </w:rPr>
          </w:pPr>
          <w:hyperlink w:anchor="_Toc526034776">
            <w:r w:rsidRPr="2F14408E">
              <w:rPr>
                <w:rStyle w:val="Hyperlink"/>
              </w:rPr>
              <w:t>4.2.5 Limitations</w:t>
            </w:r>
            <w:r w:rsidR="57E3426B">
              <w:tab/>
            </w:r>
            <w:r w:rsidR="57E3426B">
              <w:fldChar w:fldCharType="begin"/>
            </w:r>
            <w:r w:rsidR="57E3426B">
              <w:instrText>PAGEREF _Toc526034776 \h</w:instrText>
            </w:r>
            <w:r w:rsidR="57E3426B">
              <w:fldChar w:fldCharType="separate"/>
            </w:r>
            <w:r w:rsidRPr="2F14408E">
              <w:rPr>
                <w:rStyle w:val="Hyperlink"/>
              </w:rPr>
              <w:t>15</w:t>
            </w:r>
            <w:r w:rsidR="57E3426B">
              <w:fldChar w:fldCharType="end"/>
            </w:r>
          </w:hyperlink>
        </w:p>
        <w:p w14:paraId="7B9630AC" w14:textId="7578B32C" w:rsidR="00F431FB" w:rsidRDefault="2F14408E" w:rsidP="2F14408E">
          <w:pPr>
            <w:pStyle w:val="TOC1"/>
            <w:tabs>
              <w:tab w:val="right" w:leader="dot" w:pos="8640"/>
            </w:tabs>
            <w:rPr>
              <w:rStyle w:val="Hyperlink"/>
              <w:noProof/>
              <w:kern w:val="2"/>
              <w14:ligatures w14:val="standardContextual"/>
            </w:rPr>
          </w:pPr>
          <w:hyperlink w:anchor="_Toc961248983">
            <w:r w:rsidRPr="2F14408E">
              <w:rPr>
                <w:rStyle w:val="Hyperlink"/>
              </w:rPr>
              <w:t>5. Storage Migration</w:t>
            </w:r>
            <w:r w:rsidR="57E3426B">
              <w:tab/>
            </w:r>
            <w:r w:rsidR="57E3426B">
              <w:fldChar w:fldCharType="begin"/>
            </w:r>
            <w:r w:rsidR="57E3426B">
              <w:instrText>PAGEREF _Toc961248983 \h</w:instrText>
            </w:r>
            <w:r w:rsidR="57E3426B">
              <w:fldChar w:fldCharType="separate"/>
            </w:r>
            <w:r w:rsidRPr="2F14408E">
              <w:rPr>
                <w:rStyle w:val="Hyperlink"/>
              </w:rPr>
              <w:t>15</w:t>
            </w:r>
            <w:r w:rsidR="57E3426B">
              <w:fldChar w:fldCharType="end"/>
            </w:r>
          </w:hyperlink>
        </w:p>
        <w:p w14:paraId="4BD62EE5" w14:textId="2CB28C5C" w:rsidR="00F431FB" w:rsidRDefault="2F14408E" w:rsidP="2F14408E">
          <w:pPr>
            <w:pStyle w:val="TOC2"/>
            <w:rPr>
              <w:rStyle w:val="Hyperlink"/>
              <w:noProof/>
              <w:kern w:val="2"/>
              <w14:ligatures w14:val="standardContextual"/>
            </w:rPr>
          </w:pPr>
          <w:hyperlink w:anchor="_Toc913700997">
            <w:r w:rsidRPr="2F14408E">
              <w:rPr>
                <w:rStyle w:val="Hyperlink"/>
              </w:rPr>
              <w:t>5.1 EBS Volumes</w:t>
            </w:r>
            <w:r w:rsidR="57E3426B">
              <w:tab/>
            </w:r>
            <w:r w:rsidR="57E3426B">
              <w:fldChar w:fldCharType="begin"/>
            </w:r>
            <w:r w:rsidR="57E3426B">
              <w:instrText>PAGEREF _Toc913700997 \h</w:instrText>
            </w:r>
            <w:r w:rsidR="57E3426B">
              <w:fldChar w:fldCharType="separate"/>
            </w:r>
            <w:r w:rsidRPr="2F14408E">
              <w:rPr>
                <w:rStyle w:val="Hyperlink"/>
              </w:rPr>
              <w:t>15</w:t>
            </w:r>
            <w:r w:rsidR="57E3426B">
              <w:fldChar w:fldCharType="end"/>
            </w:r>
          </w:hyperlink>
        </w:p>
        <w:p w14:paraId="72D1DD22" w14:textId="7FD9C8C9" w:rsidR="00F431FB" w:rsidRDefault="2F14408E" w:rsidP="2F14408E">
          <w:pPr>
            <w:pStyle w:val="TOC2"/>
            <w:rPr>
              <w:rStyle w:val="Hyperlink"/>
              <w:noProof/>
              <w:kern w:val="2"/>
              <w14:ligatures w14:val="standardContextual"/>
            </w:rPr>
          </w:pPr>
          <w:hyperlink w:anchor="_Toc2144738702">
            <w:r w:rsidRPr="2F14408E">
              <w:rPr>
                <w:rStyle w:val="Hyperlink"/>
              </w:rPr>
              <w:t>5.1.1 Discovery Phase</w:t>
            </w:r>
            <w:r w:rsidR="57E3426B">
              <w:tab/>
            </w:r>
            <w:r w:rsidR="57E3426B">
              <w:fldChar w:fldCharType="begin"/>
            </w:r>
            <w:r w:rsidR="57E3426B">
              <w:instrText>PAGEREF _Toc2144738702 \h</w:instrText>
            </w:r>
            <w:r w:rsidR="57E3426B">
              <w:fldChar w:fldCharType="separate"/>
            </w:r>
            <w:r w:rsidRPr="2F14408E">
              <w:rPr>
                <w:rStyle w:val="Hyperlink"/>
              </w:rPr>
              <w:t>15</w:t>
            </w:r>
            <w:r w:rsidR="57E3426B">
              <w:fldChar w:fldCharType="end"/>
            </w:r>
          </w:hyperlink>
        </w:p>
        <w:p w14:paraId="781D484D" w14:textId="20D4A784" w:rsidR="00F431FB" w:rsidRDefault="2F14408E" w:rsidP="2F14408E">
          <w:pPr>
            <w:pStyle w:val="TOC2"/>
            <w:rPr>
              <w:rStyle w:val="Hyperlink"/>
              <w:noProof/>
              <w:kern w:val="2"/>
              <w14:ligatures w14:val="standardContextual"/>
            </w:rPr>
          </w:pPr>
          <w:hyperlink w:anchor="_Toc290054451">
            <w:r w:rsidRPr="2F14408E">
              <w:rPr>
                <w:rStyle w:val="Hyperlink"/>
              </w:rPr>
              <w:t>5.1.2 EBS Migration Phase</w:t>
            </w:r>
            <w:r w:rsidR="57E3426B">
              <w:tab/>
            </w:r>
            <w:r w:rsidR="57E3426B">
              <w:fldChar w:fldCharType="begin"/>
            </w:r>
            <w:r w:rsidR="57E3426B">
              <w:instrText>PAGEREF _Toc290054451 \h</w:instrText>
            </w:r>
            <w:r w:rsidR="57E3426B">
              <w:fldChar w:fldCharType="separate"/>
            </w:r>
            <w:r w:rsidRPr="2F14408E">
              <w:rPr>
                <w:rStyle w:val="Hyperlink"/>
              </w:rPr>
              <w:t>15</w:t>
            </w:r>
            <w:r w:rsidR="57E3426B">
              <w:fldChar w:fldCharType="end"/>
            </w:r>
          </w:hyperlink>
        </w:p>
        <w:p w14:paraId="166BA1FE" w14:textId="629C08D1" w:rsidR="00F431FB" w:rsidRDefault="2F14408E" w:rsidP="2F14408E">
          <w:pPr>
            <w:pStyle w:val="TOC2"/>
            <w:rPr>
              <w:rStyle w:val="Hyperlink"/>
              <w:noProof/>
              <w:kern w:val="2"/>
              <w14:ligatures w14:val="standardContextual"/>
            </w:rPr>
          </w:pPr>
          <w:hyperlink w:anchor="_Toc450366232">
            <w:r w:rsidRPr="2F14408E">
              <w:rPr>
                <w:rStyle w:val="Hyperlink"/>
              </w:rPr>
              <w:t>5.1.3 Cutover Launch</w:t>
            </w:r>
            <w:r w:rsidR="57E3426B">
              <w:tab/>
            </w:r>
            <w:r w:rsidR="57E3426B">
              <w:fldChar w:fldCharType="begin"/>
            </w:r>
            <w:r w:rsidR="57E3426B">
              <w:instrText>PAGEREF _Toc450366232 \h</w:instrText>
            </w:r>
            <w:r w:rsidR="57E3426B">
              <w:fldChar w:fldCharType="separate"/>
            </w:r>
            <w:r w:rsidRPr="2F14408E">
              <w:rPr>
                <w:rStyle w:val="Hyperlink"/>
              </w:rPr>
              <w:t>16</w:t>
            </w:r>
            <w:r w:rsidR="57E3426B">
              <w:fldChar w:fldCharType="end"/>
            </w:r>
          </w:hyperlink>
        </w:p>
        <w:p w14:paraId="3A325608" w14:textId="14104ADE" w:rsidR="00F431FB" w:rsidRDefault="2F14408E" w:rsidP="2F14408E">
          <w:pPr>
            <w:pStyle w:val="TOC2"/>
            <w:rPr>
              <w:rStyle w:val="Hyperlink"/>
              <w:noProof/>
              <w:kern w:val="2"/>
              <w14:ligatures w14:val="standardContextual"/>
            </w:rPr>
          </w:pPr>
          <w:hyperlink w:anchor="_Toc748154822">
            <w:r w:rsidRPr="2F14408E">
              <w:rPr>
                <w:rStyle w:val="Hyperlink"/>
              </w:rPr>
              <w:t>5.1.4 Post-Migration Validation</w:t>
            </w:r>
            <w:r w:rsidR="57E3426B">
              <w:tab/>
            </w:r>
            <w:r w:rsidR="57E3426B">
              <w:fldChar w:fldCharType="begin"/>
            </w:r>
            <w:r w:rsidR="57E3426B">
              <w:instrText>PAGEREF _Toc748154822 \h</w:instrText>
            </w:r>
            <w:r w:rsidR="57E3426B">
              <w:fldChar w:fldCharType="separate"/>
            </w:r>
            <w:r w:rsidRPr="2F14408E">
              <w:rPr>
                <w:rStyle w:val="Hyperlink"/>
              </w:rPr>
              <w:t>16</w:t>
            </w:r>
            <w:r w:rsidR="57E3426B">
              <w:fldChar w:fldCharType="end"/>
            </w:r>
          </w:hyperlink>
        </w:p>
        <w:p w14:paraId="381B32B2" w14:textId="7FF9BB52" w:rsidR="00F431FB" w:rsidRDefault="2F14408E" w:rsidP="2F14408E">
          <w:pPr>
            <w:pStyle w:val="TOC2"/>
            <w:rPr>
              <w:rStyle w:val="Hyperlink"/>
              <w:noProof/>
              <w:kern w:val="2"/>
              <w14:ligatures w14:val="standardContextual"/>
            </w:rPr>
          </w:pPr>
          <w:hyperlink w:anchor="_Toc240251833">
            <w:r w:rsidRPr="2F14408E">
              <w:rPr>
                <w:rStyle w:val="Hyperlink"/>
              </w:rPr>
              <w:t>5.1.5 Limitations</w:t>
            </w:r>
            <w:r w:rsidR="57E3426B">
              <w:tab/>
            </w:r>
            <w:r w:rsidR="57E3426B">
              <w:fldChar w:fldCharType="begin"/>
            </w:r>
            <w:r w:rsidR="57E3426B">
              <w:instrText>PAGEREF _Toc240251833 \h</w:instrText>
            </w:r>
            <w:r w:rsidR="57E3426B">
              <w:fldChar w:fldCharType="separate"/>
            </w:r>
            <w:r w:rsidRPr="2F14408E">
              <w:rPr>
                <w:rStyle w:val="Hyperlink"/>
              </w:rPr>
              <w:t>17</w:t>
            </w:r>
            <w:r w:rsidR="57E3426B">
              <w:fldChar w:fldCharType="end"/>
            </w:r>
          </w:hyperlink>
        </w:p>
        <w:p w14:paraId="06749C93" w14:textId="6D2640B8" w:rsidR="00F431FB" w:rsidRDefault="2F14408E" w:rsidP="2F14408E">
          <w:pPr>
            <w:pStyle w:val="TOC2"/>
            <w:rPr>
              <w:rStyle w:val="Hyperlink"/>
              <w:noProof/>
              <w:kern w:val="2"/>
              <w14:ligatures w14:val="standardContextual"/>
            </w:rPr>
          </w:pPr>
          <w:hyperlink w:anchor="_Toc1083313964">
            <w:r w:rsidRPr="2F14408E">
              <w:rPr>
                <w:rStyle w:val="Hyperlink"/>
              </w:rPr>
              <w:t>5.2 S3 Buckets</w:t>
            </w:r>
            <w:r w:rsidR="57E3426B">
              <w:tab/>
            </w:r>
            <w:r w:rsidR="57E3426B">
              <w:fldChar w:fldCharType="begin"/>
            </w:r>
            <w:r w:rsidR="57E3426B">
              <w:instrText>PAGEREF _Toc1083313964 \h</w:instrText>
            </w:r>
            <w:r w:rsidR="57E3426B">
              <w:fldChar w:fldCharType="separate"/>
            </w:r>
            <w:r w:rsidRPr="2F14408E">
              <w:rPr>
                <w:rStyle w:val="Hyperlink"/>
              </w:rPr>
              <w:t>17</w:t>
            </w:r>
            <w:r w:rsidR="57E3426B">
              <w:fldChar w:fldCharType="end"/>
            </w:r>
          </w:hyperlink>
        </w:p>
        <w:p w14:paraId="42A778F0" w14:textId="40F9C76D" w:rsidR="00F431FB" w:rsidRDefault="2F14408E" w:rsidP="2F14408E">
          <w:pPr>
            <w:pStyle w:val="TOC2"/>
            <w:rPr>
              <w:rStyle w:val="Hyperlink"/>
              <w:noProof/>
              <w:kern w:val="2"/>
              <w14:ligatures w14:val="standardContextual"/>
            </w:rPr>
          </w:pPr>
          <w:hyperlink w:anchor="_Toc208233723">
            <w:r w:rsidRPr="2F14408E">
              <w:rPr>
                <w:rStyle w:val="Hyperlink"/>
              </w:rPr>
              <w:t>5.2.1 Discovery Phase</w:t>
            </w:r>
            <w:r w:rsidR="57E3426B">
              <w:tab/>
            </w:r>
            <w:r w:rsidR="57E3426B">
              <w:fldChar w:fldCharType="begin"/>
            </w:r>
            <w:r w:rsidR="57E3426B">
              <w:instrText>PAGEREF _Toc208233723 \h</w:instrText>
            </w:r>
            <w:r w:rsidR="57E3426B">
              <w:fldChar w:fldCharType="separate"/>
            </w:r>
            <w:r w:rsidRPr="2F14408E">
              <w:rPr>
                <w:rStyle w:val="Hyperlink"/>
              </w:rPr>
              <w:t>17</w:t>
            </w:r>
            <w:r w:rsidR="57E3426B">
              <w:fldChar w:fldCharType="end"/>
            </w:r>
          </w:hyperlink>
        </w:p>
        <w:p w14:paraId="2DD7583E" w14:textId="46D8F3B5" w:rsidR="00F431FB" w:rsidRDefault="2F14408E" w:rsidP="2F14408E">
          <w:pPr>
            <w:pStyle w:val="TOC2"/>
            <w:rPr>
              <w:rStyle w:val="Hyperlink"/>
              <w:noProof/>
              <w:kern w:val="2"/>
              <w14:ligatures w14:val="standardContextual"/>
            </w:rPr>
          </w:pPr>
          <w:hyperlink w:anchor="_Toc318626268">
            <w:r w:rsidRPr="2F14408E">
              <w:rPr>
                <w:rStyle w:val="Hyperlink"/>
              </w:rPr>
              <w:t>5.2.2 S3 Migration phase</w:t>
            </w:r>
            <w:r w:rsidR="57E3426B">
              <w:tab/>
            </w:r>
            <w:r w:rsidR="57E3426B">
              <w:fldChar w:fldCharType="begin"/>
            </w:r>
            <w:r w:rsidR="57E3426B">
              <w:instrText>PAGEREF _Toc318626268 \h</w:instrText>
            </w:r>
            <w:r w:rsidR="57E3426B">
              <w:fldChar w:fldCharType="separate"/>
            </w:r>
            <w:r w:rsidRPr="2F14408E">
              <w:rPr>
                <w:rStyle w:val="Hyperlink"/>
              </w:rPr>
              <w:t>17</w:t>
            </w:r>
            <w:r w:rsidR="57E3426B">
              <w:fldChar w:fldCharType="end"/>
            </w:r>
          </w:hyperlink>
        </w:p>
        <w:p w14:paraId="3961202F" w14:textId="5C0D7A6A" w:rsidR="00F431FB" w:rsidRDefault="2F14408E" w:rsidP="2F14408E">
          <w:pPr>
            <w:pStyle w:val="TOC2"/>
            <w:rPr>
              <w:rStyle w:val="Hyperlink"/>
              <w:noProof/>
              <w:kern w:val="2"/>
              <w14:ligatures w14:val="standardContextual"/>
            </w:rPr>
          </w:pPr>
          <w:hyperlink w:anchor="_Toc1042886550">
            <w:r w:rsidRPr="2F14408E">
              <w:rPr>
                <w:rStyle w:val="Hyperlink"/>
              </w:rPr>
              <w:t>5.2.3 Cutover Launch</w:t>
            </w:r>
            <w:r w:rsidR="57E3426B">
              <w:tab/>
            </w:r>
            <w:r w:rsidR="57E3426B">
              <w:fldChar w:fldCharType="begin"/>
            </w:r>
            <w:r w:rsidR="57E3426B">
              <w:instrText>PAGEREF _Toc1042886550 \h</w:instrText>
            </w:r>
            <w:r w:rsidR="57E3426B">
              <w:fldChar w:fldCharType="separate"/>
            </w:r>
            <w:r w:rsidRPr="2F14408E">
              <w:rPr>
                <w:rStyle w:val="Hyperlink"/>
              </w:rPr>
              <w:t>20</w:t>
            </w:r>
            <w:r w:rsidR="57E3426B">
              <w:fldChar w:fldCharType="end"/>
            </w:r>
          </w:hyperlink>
        </w:p>
        <w:p w14:paraId="5E1C86DC" w14:textId="46A4A835" w:rsidR="00F431FB" w:rsidRDefault="2F14408E" w:rsidP="2F14408E">
          <w:pPr>
            <w:pStyle w:val="TOC2"/>
            <w:rPr>
              <w:rStyle w:val="Hyperlink"/>
              <w:noProof/>
              <w:kern w:val="2"/>
              <w14:ligatures w14:val="standardContextual"/>
            </w:rPr>
          </w:pPr>
          <w:hyperlink w:anchor="_Toc932460827">
            <w:r w:rsidRPr="2F14408E">
              <w:rPr>
                <w:rStyle w:val="Hyperlink"/>
              </w:rPr>
              <w:t>5.2.4 Post-Migration Validation</w:t>
            </w:r>
            <w:r w:rsidR="57E3426B">
              <w:tab/>
            </w:r>
            <w:r w:rsidR="57E3426B">
              <w:fldChar w:fldCharType="begin"/>
            </w:r>
            <w:r w:rsidR="57E3426B">
              <w:instrText>PAGEREF _Toc932460827 \h</w:instrText>
            </w:r>
            <w:r w:rsidR="57E3426B">
              <w:fldChar w:fldCharType="separate"/>
            </w:r>
            <w:r w:rsidRPr="2F14408E">
              <w:rPr>
                <w:rStyle w:val="Hyperlink"/>
              </w:rPr>
              <w:t>20</w:t>
            </w:r>
            <w:r w:rsidR="57E3426B">
              <w:fldChar w:fldCharType="end"/>
            </w:r>
          </w:hyperlink>
        </w:p>
        <w:p w14:paraId="076E9352" w14:textId="22C8D901" w:rsidR="00F431FB" w:rsidRDefault="2F14408E" w:rsidP="2F14408E">
          <w:pPr>
            <w:pStyle w:val="TOC2"/>
            <w:rPr>
              <w:rStyle w:val="Hyperlink"/>
              <w:noProof/>
              <w:kern w:val="2"/>
              <w14:ligatures w14:val="standardContextual"/>
            </w:rPr>
          </w:pPr>
          <w:hyperlink w:anchor="_Toc1325852390">
            <w:r w:rsidRPr="2F14408E">
              <w:rPr>
                <w:rStyle w:val="Hyperlink"/>
              </w:rPr>
              <w:t>5.2.5 Limitations</w:t>
            </w:r>
            <w:r w:rsidR="57E3426B">
              <w:tab/>
            </w:r>
            <w:r w:rsidR="57E3426B">
              <w:fldChar w:fldCharType="begin"/>
            </w:r>
            <w:r w:rsidR="57E3426B">
              <w:instrText>PAGEREF _Toc1325852390 \h</w:instrText>
            </w:r>
            <w:r w:rsidR="57E3426B">
              <w:fldChar w:fldCharType="separate"/>
            </w:r>
            <w:r w:rsidRPr="2F14408E">
              <w:rPr>
                <w:rStyle w:val="Hyperlink"/>
              </w:rPr>
              <w:t>21</w:t>
            </w:r>
            <w:r w:rsidR="57E3426B">
              <w:fldChar w:fldCharType="end"/>
            </w:r>
          </w:hyperlink>
        </w:p>
        <w:p w14:paraId="38166BC2" w14:textId="5E9D6362" w:rsidR="00F431FB" w:rsidRDefault="2F14408E" w:rsidP="2F14408E">
          <w:pPr>
            <w:pStyle w:val="TOC1"/>
            <w:tabs>
              <w:tab w:val="right" w:leader="dot" w:pos="8640"/>
            </w:tabs>
            <w:rPr>
              <w:rStyle w:val="Hyperlink"/>
              <w:noProof/>
              <w:kern w:val="2"/>
              <w14:ligatures w14:val="standardContextual"/>
            </w:rPr>
          </w:pPr>
          <w:hyperlink w:anchor="_Toc188317687">
            <w:r w:rsidRPr="2F14408E">
              <w:rPr>
                <w:rStyle w:val="Hyperlink"/>
              </w:rPr>
              <w:t>6. Post-Migration Activities</w:t>
            </w:r>
            <w:r w:rsidR="57E3426B">
              <w:tab/>
            </w:r>
            <w:r w:rsidR="57E3426B">
              <w:fldChar w:fldCharType="begin"/>
            </w:r>
            <w:r w:rsidR="57E3426B">
              <w:instrText>PAGEREF _Toc188317687 \h</w:instrText>
            </w:r>
            <w:r w:rsidR="57E3426B">
              <w:fldChar w:fldCharType="separate"/>
            </w:r>
            <w:r w:rsidRPr="2F14408E">
              <w:rPr>
                <w:rStyle w:val="Hyperlink"/>
              </w:rPr>
              <w:t>21</w:t>
            </w:r>
            <w:r w:rsidR="57E3426B">
              <w:fldChar w:fldCharType="end"/>
            </w:r>
          </w:hyperlink>
        </w:p>
        <w:p w14:paraId="4F30C971" w14:textId="58B75B90" w:rsidR="00F431FB" w:rsidRDefault="2F14408E" w:rsidP="2F14408E">
          <w:pPr>
            <w:pStyle w:val="TOC1"/>
            <w:tabs>
              <w:tab w:val="right" w:leader="dot" w:pos="8640"/>
            </w:tabs>
            <w:rPr>
              <w:rStyle w:val="Hyperlink"/>
              <w:noProof/>
              <w:kern w:val="2"/>
              <w14:ligatures w14:val="standardContextual"/>
            </w:rPr>
          </w:pPr>
          <w:hyperlink w:anchor="_Toc171552692">
            <w:r w:rsidRPr="2F14408E">
              <w:rPr>
                <w:rStyle w:val="Hyperlink"/>
              </w:rPr>
              <w:t>7. Troubleshooting</w:t>
            </w:r>
            <w:r w:rsidR="57E3426B">
              <w:tab/>
            </w:r>
            <w:r w:rsidR="57E3426B">
              <w:fldChar w:fldCharType="begin"/>
            </w:r>
            <w:r w:rsidR="57E3426B">
              <w:instrText>PAGEREF _Toc171552692 \h</w:instrText>
            </w:r>
            <w:r w:rsidR="57E3426B">
              <w:fldChar w:fldCharType="separate"/>
            </w:r>
            <w:r w:rsidRPr="2F14408E">
              <w:rPr>
                <w:rStyle w:val="Hyperlink"/>
              </w:rPr>
              <w:t>21</w:t>
            </w:r>
            <w:r w:rsidR="57E3426B">
              <w:fldChar w:fldCharType="end"/>
            </w:r>
          </w:hyperlink>
        </w:p>
        <w:p w14:paraId="1DACD755" w14:textId="31D03800" w:rsidR="00F431FB" w:rsidRDefault="2F14408E" w:rsidP="2F14408E">
          <w:pPr>
            <w:pStyle w:val="TOC1"/>
            <w:tabs>
              <w:tab w:val="right" w:leader="dot" w:pos="8640"/>
            </w:tabs>
            <w:rPr>
              <w:rStyle w:val="Hyperlink"/>
              <w:noProof/>
              <w:kern w:val="2"/>
              <w14:ligatures w14:val="standardContextual"/>
            </w:rPr>
          </w:pPr>
          <w:hyperlink w:anchor="_Toc834998893">
            <w:r w:rsidRPr="2F14408E">
              <w:rPr>
                <w:rStyle w:val="Hyperlink"/>
              </w:rPr>
              <w:t>8. Appendices</w:t>
            </w:r>
            <w:r w:rsidR="57E3426B">
              <w:tab/>
            </w:r>
            <w:r w:rsidR="57E3426B">
              <w:fldChar w:fldCharType="begin"/>
            </w:r>
            <w:r w:rsidR="57E3426B">
              <w:instrText>PAGEREF _Toc834998893 \h</w:instrText>
            </w:r>
            <w:r w:rsidR="57E3426B">
              <w:fldChar w:fldCharType="separate"/>
            </w:r>
            <w:r w:rsidRPr="2F14408E">
              <w:rPr>
                <w:rStyle w:val="Hyperlink"/>
              </w:rPr>
              <w:t>22</w:t>
            </w:r>
            <w:r w:rsidR="57E3426B">
              <w:fldChar w:fldCharType="end"/>
            </w:r>
          </w:hyperlink>
          <w:r w:rsidR="57E3426B">
            <w:fldChar w:fldCharType="end"/>
          </w:r>
        </w:p>
      </w:sdtContent>
    </w:sdt>
    <w:p w14:paraId="67C4FF34" w14:textId="34A9D6D8" w:rsidR="006B1781" w:rsidRDefault="006B1781"/>
    <w:p w14:paraId="48473EA8" w14:textId="22DDB475" w:rsidR="416D8524" w:rsidRDefault="416D8524" w:rsidP="00156589"/>
    <w:p w14:paraId="7A6A1D0B" w14:textId="77777777" w:rsidR="00020690" w:rsidRDefault="00020690" w:rsidP="00156589">
      <w:bookmarkStart w:id="3" w:name="_Toc1524567569"/>
    </w:p>
    <w:p w14:paraId="63644794" w14:textId="77777777" w:rsidR="00020690" w:rsidRDefault="00020690" w:rsidP="00156589"/>
    <w:p w14:paraId="45D79A10" w14:textId="77777777" w:rsidR="00020690" w:rsidRDefault="00020690" w:rsidP="00156589"/>
    <w:p w14:paraId="4A277EC4" w14:textId="77777777" w:rsidR="00020690" w:rsidRDefault="00020690" w:rsidP="00156589"/>
    <w:p w14:paraId="57F1000C" w14:textId="77777777" w:rsidR="00020690" w:rsidRDefault="00020690" w:rsidP="00156589"/>
    <w:p w14:paraId="237EE4CE" w14:textId="77777777" w:rsidR="00020690" w:rsidRDefault="00020690" w:rsidP="00156589"/>
    <w:p w14:paraId="19E12203" w14:textId="77777777" w:rsidR="00020690" w:rsidRDefault="00020690" w:rsidP="00156589"/>
    <w:p w14:paraId="3A92ADD0" w14:textId="77777777" w:rsidR="00020690" w:rsidRDefault="00020690" w:rsidP="00156589"/>
    <w:p w14:paraId="1B4A78FD" w14:textId="77777777" w:rsidR="00020690" w:rsidRDefault="00020690" w:rsidP="00156589"/>
    <w:p w14:paraId="526E8484" w14:textId="77777777" w:rsidR="00020690" w:rsidRDefault="00020690" w:rsidP="00156589"/>
    <w:p w14:paraId="42782EBD" w14:textId="77777777" w:rsidR="00020690" w:rsidRDefault="00020690" w:rsidP="00156589"/>
    <w:p w14:paraId="4409843F" w14:textId="77777777" w:rsidR="00020690" w:rsidRDefault="00020690" w:rsidP="00156589"/>
    <w:p w14:paraId="10F857DC" w14:textId="77777777" w:rsidR="00020690" w:rsidRDefault="00020690" w:rsidP="00156589"/>
    <w:p w14:paraId="273793A4" w14:textId="77777777" w:rsidR="00020690" w:rsidRDefault="00020690" w:rsidP="00156589"/>
    <w:p w14:paraId="474FD868" w14:textId="77777777" w:rsidR="00020690" w:rsidRDefault="00020690" w:rsidP="00156589"/>
    <w:p w14:paraId="7E20EBC7" w14:textId="77777777" w:rsidR="00020690" w:rsidRDefault="00020690" w:rsidP="00156589"/>
    <w:p w14:paraId="399141BA" w14:textId="77777777" w:rsidR="00020690" w:rsidRPr="00156589" w:rsidRDefault="00020690" w:rsidP="00156589"/>
    <w:p w14:paraId="61853669" w14:textId="19E6D7A4" w:rsidR="2F14408E" w:rsidRDefault="2F14408E"/>
    <w:p w14:paraId="25C2CD8A" w14:textId="569E3E75" w:rsidR="2F14408E" w:rsidRDefault="2F14408E"/>
    <w:p w14:paraId="5D9D34E2" w14:textId="401BE264" w:rsidR="2F14408E" w:rsidRDefault="2F14408E"/>
    <w:p w14:paraId="700D897C" w14:textId="4B47E2F1" w:rsidR="00F20C41" w:rsidRDefault="7314C6AF" w:rsidP="00D645AA">
      <w:pPr>
        <w:pStyle w:val="Heading1"/>
        <w:ind w:left="-1152"/>
      </w:pPr>
      <w:bookmarkStart w:id="4" w:name="_Toc508683862"/>
      <w:r>
        <w:t>1. Introduction</w:t>
      </w:r>
      <w:bookmarkEnd w:id="3"/>
      <w:bookmarkEnd w:id="4"/>
    </w:p>
    <w:p w14:paraId="7E48EA78" w14:textId="30AA8004" w:rsidR="39D9A8E5" w:rsidRDefault="680E693A" w:rsidP="00D645AA">
      <w:pPr>
        <w:ind w:left="-864"/>
      </w:pPr>
      <w:r>
        <w:t>The purpose of this Migration Runbook for AWS Cloud-to-Cloud Migration is to provide a structured and practical guide for migrating a small-scale application from one AWS environment to another. This document outlines the complete migration lifecycle</w:t>
      </w:r>
      <w:r w:rsidR="761E90AC">
        <w:t xml:space="preserve"> </w:t>
      </w:r>
      <w:r>
        <w:t>including assessment, planning, execution, and validation—focused on transferring key resources such as EC2 instances, databases (RDS or self-managed), S3 storage, networking components, and IAM roles. It emphasizes collaboration with application and infrastructure owners, pre-migration readiness checks, and adherence to governance policies in the target environment. The runbook is designed to ensure operational continuity and data integrity while minimizing service disruption. By following the recommended steps and best practices, teams can perform a controlled, auditable, and efficient migration aligned with organizational standards.</w:t>
      </w:r>
    </w:p>
    <w:p w14:paraId="4B55A98B" w14:textId="5BAAB030" w:rsidR="39D9A8E5" w:rsidRDefault="39D9A8E5"/>
    <w:p w14:paraId="5A7368E4" w14:textId="0452445B" w:rsidR="455F9208" w:rsidRDefault="0C0F071B" w:rsidP="00D645AA">
      <w:pPr>
        <w:pStyle w:val="Heading2"/>
        <w:ind w:left="-1152"/>
      </w:pPr>
      <w:bookmarkStart w:id="5" w:name="_Toc287871346"/>
      <w:r>
        <w:t xml:space="preserve">      </w:t>
      </w:r>
      <w:bookmarkStart w:id="6" w:name="_Toc1834452504"/>
      <w:r w:rsidR="3B311867">
        <w:t xml:space="preserve">1.1 </w:t>
      </w:r>
      <w:r w:rsidR="78F12E45">
        <w:t xml:space="preserve">List of </w:t>
      </w:r>
      <w:r w:rsidR="3B311867">
        <w:t>Component</w:t>
      </w:r>
      <w:r w:rsidR="78F12E45">
        <w:t>s</w:t>
      </w:r>
      <w:bookmarkEnd w:id="5"/>
      <w:bookmarkEnd w:id="6"/>
    </w:p>
    <w:tbl>
      <w:tblPr>
        <w:tblStyle w:val="TableGrid"/>
        <w:tblW w:w="9207" w:type="dxa"/>
        <w:tblInd w:w="-571" w:type="dxa"/>
        <w:tblLook w:val="04A0" w:firstRow="1" w:lastRow="0" w:firstColumn="1" w:lastColumn="0" w:noHBand="0" w:noVBand="1"/>
      </w:tblPr>
      <w:tblGrid>
        <w:gridCol w:w="3613"/>
        <w:gridCol w:w="5594"/>
      </w:tblGrid>
      <w:tr w:rsidR="455F9208" w14:paraId="0357B74A" w14:textId="77777777" w:rsidTr="00D645AA">
        <w:trPr>
          <w:trHeight w:val="521"/>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2BA1133A" w14:textId="79A412F6" w:rsidR="455F9208" w:rsidRDefault="455F9208" w:rsidP="455F9208">
            <w:pPr>
              <w:rPr>
                <w:b/>
                <w:bCs/>
              </w:rPr>
            </w:pPr>
            <w:r w:rsidRPr="455F9208">
              <w:rPr>
                <w:b/>
                <w:bCs/>
              </w:rPr>
              <w:t>Layer</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43CBAEDC" w14:textId="79E968EF" w:rsidR="455F9208" w:rsidRDefault="455F9208" w:rsidP="455F9208">
            <w:pPr>
              <w:rPr>
                <w:b/>
                <w:bCs/>
              </w:rPr>
            </w:pPr>
            <w:r w:rsidRPr="455F9208">
              <w:rPr>
                <w:b/>
                <w:bCs/>
              </w:rPr>
              <w:t>Resource</w:t>
            </w:r>
          </w:p>
        </w:tc>
      </w:tr>
      <w:tr w:rsidR="455F9208" w14:paraId="6FC75C9C" w14:textId="77777777" w:rsidTr="00D645AA">
        <w:trPr>
          <w:trHeight w:val="476"/>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0A4E7EC5" w14:textId="3ED92CA9" w:rsidR="455F9208" w:rsidRDefault="455F9208" w:rsidP="455F9208">
            <w:pPr>
              <w:rPr>
                <w:b/>
                <w:bCs/>
              </w:rPr>
            </w:pPr>
            <w:r w:rsidRPr="455F9208">
              <w:rPr>
                <w:b/>
                <w:bCs/>
              </w:rPr>
              <w:t>Compute</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15E95902" w14:textId="3087E741" w:rsidR="455F9208" w:rsidRDefault="455F9208">
            <w:r>
              <w:t>EC2 instance (AMI + EBS)</w:t>
            </w:r>
          </w:p>
        </w:tc>
      </w:tr>
      <w:tr w:rsidR="455F9208" w14:paraId="3A7EE4C2" w14:textId="77777777" w:rsidTr="00D645AA">
        <w:trPr>
          <w:trHeight w:val="521"/>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6B6B52E8" w14:textId="40AFDF07" w:rsidR="455F9208" w:rsidRDefault="455F9208" w:rsidP="455F9208">
            <w:pPr>
              <w:rPr>
                <w:b/>
                <w:bCs/>
              </w:rPr>
            </w:pPr>
            <w:r w:rsidRPr="455F9208">
              <w:rPr>
                <w:b/>
                <w:bCs/>
              </w:rPr>
              <w:t>Database</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3B6DAEF2" w14:textId="29DBF5A2" w:rsidR="455F9208" w:rsidRDefault="455F9208">
            <w:r>
              <w:t>PostgreSQL RDS instance</w:t>
            </w:r>
          </w:p>
        </w:tc>
      </w:tr>
      <w:tr w:rsidR="455F9208" w14:paraId="0DC201EE" w14:textId="77777777" w:rsidTr="00D645AA">
        <w:trPr>
          <w:trHeight w:val="476"/>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6170187B" w14:textId="0234B83F" w:rsidR="455F9208" w:rsidRDefault="455F9208" w:rsidP="455F9208">
            <w:pPr>
              <w:rPr>
                <w:b/>
                <w:bCs/>
              </w:rPr>
            </w:pPr>
            <w:r w:rsidRPr="455F9208">
              <w:rPr>
                <w:b/>
                <w:bCs/>
              </w:rPr>
              <w:t>Storage</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7F5CB414" w14:textId="0F1BC028" w:rsidR="455F9208" w:rsidRDefault="455F9208">
            <w:r>
              <w:t xml:space="preserve">S3 bucket </w:t>
            </w:r>
          </w:p>
        </w:tc>
      </w:tr>
      <w:tr w:rsidR="455F9208" w14:paraId="30CFE850" w14:textId="77777777" w:rsidTr="00D645AA">
        <w:trPr>
          <w:trHeight w:val="476"/>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7132E49E" w14:textId="09FB7B65" w:rsidR="455F9208" w:rsidRDefault="455F9208" w:rsidP="455F9208">
            <w:pPr>
              <w:rPr>
                <w:b/>
                <w:bCs/>
              </w:rPr>
            </w:pPr>
            <w:r w:rsidRPr="455F9208">
              <w:rPr>
                <w:b/>
                <w:bCs/>
              </w:rPr>
              <w:t>Networking</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75B5473D" w14:textId="7EC142C2" w:rsidR="455F9208" w:rsidRDefault="455F9208">
            <w:r>
              <w:t>VPC, subnets, route tables, SGs, NACLs</w:t>
            </w:r>
          </w:p>
        </w:tc>
      </w:tr>
      <w:tr w:rsidR="455F9208" w14:paraId="1942D469" w14:textId="77777777" w:rsidTr="00D645AA">
        <w:trPr>
          <w:trHeight w:val="521"/>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6D62AE9D" w14:textId="5C33D480" w:rsidR="455F9208" w:rsidRDefault="455F9208" w:rsidP="455F9208">
            <w:pPr>
              <w:rPr>
                <w:b/>
                <w:bCs/>
              </w:rPr>
            </w:pPr>
            <w:r w:rsidRPr="455F9208">
              <w:rPr>
                <w:b/>
                <w:bCs/>
              </w:rPr>
              <w:t>Identity/IAM</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19A16EEF" w14:textId="2B180FC9" w:rsidR="455F9208" w:rsidRDefault="455F9208">
            <w:r>
              <w:t>EC2 role, KMS key grants, instance profile</w:t>
            </w:r>
          </w:p>
        </w:tc>
      </w:tr>
      <w:tr w:rsidR="455F9208" w14:paraId="08FDFF17" w14:textId="77777777" w:rsidTr="00D645AA">
        <w:trPr>
          <w:trHeight w:val="476"/>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45EB15E4" w14:textId="54D9E8BA" w:rsidR="455F9208" w:rsidRDefault="455F9208" w:rsidP="455F9208">
            <w:pPr>
              <w:rPr>
                <w:b/>
                <w:bCs/>
              </w:rPr>
            </w:pPr>
            <w:r w:rsidRPr="455F9208">
              <w:rPr>
                <w:b/>
                <w:bCs/>
              </w:rPr>
              <w:t>DNS</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24AF4FB7" w14:textId="4D5DDF8F" w:rsidR="455F9208" w:rsidRDefault="455F9208">
            <w:r>
              <w:t>Route 53 zone records</w:t>
            </w:r>
          </w:p>
        </w:tc>
      </w:tr>
      <w:tr w:rsidR="455F9208" w14:paraId="13A41DD8" w14:textId="77777777" w:rsidTr="00D645AA">
        <w:trPr>
          <w:trHeight w:val="521"/>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18687ABE" w14:textId="50F77DD6" w:rsidR="455F9208" w:rsidRDefault="455F9208" w:rsidP="455F9208">
            <w:pPr>
              <w:rPr>
                <w:b/>
                <w:bCs/>
              </w:rPr>
            </w:pPr>
            <w:r w:rsidRPr="455F9208">
              <w:rPr>
                <w:b/>
                <w:bCs/>
              </w:rPr>
              <w:t>Monitoring</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43BECBC6" w14:textId="27DBD82E" w:rsidR="455F9208" w:rsidRDefault="455F9208">
            <w:r>
              <w:t>CloudWatch alarms, dashboards, logs</w:t>
            </w:r>
          </w:p>
        </w:tc>
      </w:tr>
    </w:tbl>
    <w:p w14:paraId="7F57A0D0" w14:textId="77777777" w:rsidR="00A44165" w:rsidRDefault="00A44165" w:rsidP="39D9A8E5">
      <w:pPr>
        <w:rPr>
          <w:rFonts w:asciiTheme="majorHAnsi" w:hAnsiTheme="majorHAnsi" w:cstheme="majorBidi"/>
          <w:color w:val="365F91" w:themeColor="accent1" w:themeShade="BF"/>
          <w:sz w:val="28"/>
          <w:szCs w:val="28"/>
        </w:rPr>
      </w:pPr>
    </w:p>
    <w:p w14:paraId="50C47100" w14:textId="0558F637" w:rsidR="00F20C41" w:rsidRPr="00335A8E" w:rsidRDefault="7314C6AF" w:rsidP="00D645AA">
      <w:pPr>
        <w:pStyle w:val="Heading1"/>
        <w:ind w:left="-1152"/>
      </w:pPr>
      <w:bookmarkStart w:id="7" w:name="_Toc368154829"/>
      <w:bookmarkStart w:id="8" w:name="_Toc217155421"/>
      <w:r>
        <w:t>2. Pre-Migration Requirements</w:t>
      </w:r>
      <w:bookmarkEnd w:id="7"/>
      <w:bookmarkEnd w:id="8"/>
    </w:p>
    <w:p w14:paraId="0AD361A2" w14:textId="38AFDAC2" w:rsidR="00DD7A51" w:rsidRDefault="00F71931" w:rsidP="00D645AA">
      <w:pPr>
        <w:pStyle w:val="ListParagraph"/>
        <w:numPr>
          <w:ilvl w:val="0"/>
          <w:numId w:val="34"/>
        </w:numPr>
        <w:ind w:left="-504"/>
      </w:pPr>
      <w:r>
        <w:t>Source Environment: Existing AWS account and region</w:t>
      </w:r>
    </w:p>
    <w:p w14:paraId="28C5BCD5" w14:textId="275F3DC4" w:rsidR="00166424" w:rsidRDefault="00F71931" w:rsidP="00D645AA">
      <w:pPr>
        <w:pStyle w:val="ListParagraph"/>
        <w:numPr>
          <w:ilvl w:val="0"/>
          <w:numId w:val="34"/>
        </w:numPr>
        <w:ind w:left="-504"/>
      </w:pPr>
      <w:r>
        <w:t>Target Environment: New AWS account and/or region</w:t>
      </w:r>
    </w:p>
    <w:p w14:paraId="0C81373C" w14:textId="559D2E83" w:rsidR="008E11BA" w:rsidRDefault="00F71931" w:rsidP="00D645AA">
      <w:pPr>
        <w:pStyle w:val="ListParagraph"/>
        <w:numPr>
          <w:ilvl w:val="0"/>
          <w:numId w:val="34"/>
        </w:numPr>
        <w:ind w:left="-504"/>
      </w:pPr>
      <w:r>
        <w:t>IAM Setup: Admin access, service roles for AWS MGN, DMS</w:t>
      </w:r>
    </w:p>
    <w:p w14:paraId="1991F9E2" w14:textId="77777777" w:rsidR="000E48C0" w:rsidRDefault="00F71931" w:rsidP="00D645AA">
      <w:pPr>
        <w:pStyle w:val="ListParagraph"/>
        <w:numPr>
          <w:ilvl w:val="0"/>
          <w:numId w:val="34"/>
        </w:numPr>
        <w:ind w:left="-504"/>
      </w:pPr>
      <w:r>
        <w:t>Networking: VPCs, Subnets, Security Groups, Peering or Transit Gateway</w:t>
      </w:r>
    </w:p>
    <w:p w14:paraId="1B2FEC76" w14:textId="5FE61A76" w:rsidR="00F20C41" w:rsidRDefault="00F71931" w:rsidP="00D645AA">
      <w:pPr>
        <w:pStyle w:val="ListParagraph"/>
        <w:numPr>
          <w:ilvl w:val="0"/>
          <w:numId w:val="34"/>
        </w:numPr>
        <w:ind w:left="-504"/>
      </w:pPr>
      <w:r>
        <w:t>Monitoring: CloudWatch, CloudTrail enabled</w:t>
      </w:r>
    </w:p>
    <w:p w14:paraId="2E573096" w14:textId="4C289FA2" w:rsidR="2A726396" w:rsidRDefault="2A726396" w:rsidP="62278E2E">
      <w:pPr>
        <w:pStyle w:val="ListParagraph"/>
      </w:pPr>
    </w:p>
    <w:p w14:paraId="379259B1" w14:textId="3448CE0A" w:rsidR="62278E2E" w:rsidRDefault="62278E2E" w:rsidP="006E3123"/>
    <w:p w14:paraId="23641052" w14:textId="35759646" w:rsidR="4D1B1EEF" w:rsidRDefault="4D1B1EEF" w:rsidP="1E2D4BC2"/>
    <w:p w14:paraId="66AD1076" w14:textId="44DD6A4A" w:rsidR="00E45020" w:rsidRPr="00245408" w:rsidRDefault="00FD7971" w:rsidP="00D645AA">
      <w:pPr>
        <w:ind w:left="-864"/>
        <w:rPr>
          <w:rFonts w:asciiTheme="majorHAnsi" w:hAnsiTheme="majorHAnsi" w:cstheme="majorHAnsi"/>
          <w:b/>
          <w:bCs/>
          <w:color w:val="365F91" w:themeColor="accent1" w:themeShade="BF"/>
          <w:sz w:val="24"/>
          <w:szCs w:val="24"/>
        </w:rPr>
      </w:pPr>
      <w:r w:rsidRPr="00245408">
        <w:rPr>
          <w:rFonts w:asciiTheme="majorHAnsi" w:hAnsiTheme="majorHAnsi" w:cstheme="majorHAnsi"/>
          <w:b/>
          <w:bCs/>
          <w:color w:val="365F91" w:themeColor="accent1" w:themeShade="BF"/>
          <w:sz w:val="24"/>
          <w:szCs w:val="24"/>
        </w:rPr>
        <w:t>Networking Checklist</w:t>
      </w:r>
    </w:p>
    <w:tbl>
      <w:tblPr>
        <w:tblW w:w="9745" w:type="dxa"/>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1857"/>
        <w:gridCol w:w="1994"/>
        <w:gridCol w:w="2658"/>
        <w:gridCol w:w="1466"/>
      </w:tblGrid>
      <w:tr w:rsidR="000F01E5" w:rsidRPr="00E45020" w14:paraId="73C2F0B7" w14:textId="77777777" w:rsidTr="001117B8">
        <w:trPr>
          <w:trHeight w:val="288"/>
        </w:trPr>
        <w:tc>
          <w:tcPr>
            <w:tcW w:w="1770" w:type="dxa"/>
            <w:noWrap/>
            <w:hideMark/>
          </w:tcPr>
          <w:p w14:paraId="23DEF36E" w14:textId="77777777" w:rsidR="00E45020" w:rsidRPr="00E45020" w:rsidRDefault="00E45020" w:rsidP="001117B8">
            <w:pPr>
              <w:spacing w:after="0" w:line="240" w:lineRule="auto"/>
              <w:rPr>
                <w:rFonts w:ascii="Calibri" w:eastAsia="Times New Roman" w:hAnsi="Calibri" w:cs="Calibri"/>
                <w:b/>
                <w:bCs/>
                <w:color w:val="000000"/>
              </w:rPr>
            </w:pPr>
            <w:r w:rsidRPr="00E45020">
              <w:rPr>
                <w:rFonts w:ascii="Calibri" w:eastAsia="Times New Roman" w:hAnsi="Calibri" w:cs="Calibri"/>
                <w:b/>
                <w:bCs/>
                <w:color w:val="000000"/>
              </w:rPr>
              <w:t>Step</w:t>
            </w:r>
          </w:p>
        </w:tc>
        <w:tc>
          <w:tcPr>
            <w:tcW w:w="1857" w:type="dxa"/>
            <w:noWrap/>
            <w:hideMark/>
          </w:tcPr>
          <w:p w14:paraId="3B2D8B44" w14:textId="77777777" w:rsidR="00E45020" w:rsidRPr="00E45020" w:rsidRDefault="00E45020" w:rsidP="001117B8">
            <w:pPr>
              <w:spacing w:after="0" w:line="240" w:lineRule="auto"/>
              <w:rPr>
                <w:rFonts w:ascii="Calibri" w:eastAsia="Times New Roman" w:hAnsi="Calibri" w:cs="Calibri"/>
                <w:b/>
                <w:bCs/>
                <w:color w:val="000000"/>
              </w:rPr>
            </w:pPr>
            <w:r w:rsidRPr="00E45020">
              <w:rPr>
                <w:rFonts w:ascii="Calibri" w:eastAsia="Times New Roman" w:hAnsi="Calibri" w:cs="Calibri"/>
                <w:b/>
                <w:bCs/>
                <w:color w:val="000000"/>
              </w:rPr>
              <w:t>Action</w:t>
            </w:r>
          </w:p>
        </w:tc>
        <w:tc>
          <w:tcPr>
            <w:tcW w:w="1994" w:type="dxa"/>
            <w:noWrap/>
            <w:hideMark/>
          </w:tcPr>
          <w:p w14:paraId="5D449468" w14:textId="77777777" w:rsidR="00E45020" w:rsidRPr="00E45020" w:rsidRDefault="00E45020" w:rsidP="001117B8">
            <w:pPr>
              <w:spacing w:after="0" w:line="240" w:lineRule="auto"/>
              <w:rPr>
                <w:rFonts w:ascii="Calibri" w:eastAsia="Times New Roman" w:hAnsi="Calibri" w:cs="Calibri"/>
                <w:b/>
                <w:bCs/>
                <w:color w:val="000000"/>
              </w:rPr>
            </w:pPr>
            <w:r w:rsidRPr="00E45020">
              <w:rPr>
                <w:rFonts w:ascii="Calibri" w:eastAsia="Times New Roman" w:hAnsi="Calibri" w:cs="Calibri"/>
                <w:b/>
                <w:bCs/>
                <w:color w:val="000000"/>
              </w:rPr>
              <w:t>Method</w:t>
            </w:r>
          </w:p>
        </w:tc>
        <w:tc>
          <w:tcPr>
            <w:tcW w:w="2658" w:type="dxa"/>
            <w:noWrap/>
            <w:hideMark/>
          </w:tcPr>
          <w:p w14:paraId="2AFE386B" w14:textId="77777777" w:rsidR="00E45020" w:rsidRPr="00E45020" w:rsidRDefault="00E45020" w:rsidP="001117B8">
            <w:pPr>
              <w:spacing w:after="0" w:line="240" w:lineRule="auto"/>
              <w:rPr>
                <w:rFonts w:ascii="Calibri" w:eastAsia="Times New Roman" w:hAnsi="Calibri" w:cs="Calibri"/>
                <w:b/>
                <w:bCs/>
                <w:color w:val="000000"/>
              </w:rPr>
            </w:pPr>
            <w:r w:rsidRPr="00E45020">
              <w:rPr>
                <w:rFonts w:ascii="Calibri" w:eastAsia="Times New Roman" w:hAnsi="Calibri" w:cs="Calibri"/>
                <w:b/>
                <w:bCs/>
                <w:color w:val="000000"/>
              </w:rPr>
              <w:t>Tool/Service</w:t>
            </w:r>
          </w:p>
        </w:tc>
        <w:tc>
          <w:tcPr>
            <w:tcW w:w="1466" w:type="dxa"/>
            <w:noWrap/>
            <w:hideMark/>
          </w:tcPr>
          <w:p w14:paraId="75C72427" w14:textId="77777777" w:rsidR="00E45020" w:rsidRPr="00E45020" w:rsidRDefault="00E45020" w:rsidP="001117B8">
            <w:pPr>
              <w:spacing w:after="0" w:line="240" w:lineRule="auto"/>
              <w:rPr>
                <w:rFonts w:ascii="Calibri" w:eastAsia="Times New Roman" w:hAnsi="Calibri" w:cs="Calibri"/>
                <w:b/>
                <w:bCs/>
                <w:color w:val="000000"/>
              </w:rPr>
            </w:pPr>
            <w:r w:rsidRPr="00E45020">
              <w:rPr>
                <w:rFonts w:ascii="Calibri" w:eastAsia="Times New Roman" w:hAnsi="Calibri" w:cs="Calibri"/>
                <w:b/>
                <w:bCs/>
                <w:color w:val="000000"/>
              </w:rPr>
              <w:t>Status</w:t>
            </w:r>
          </w:p>
        </w:tc>
      </w:tr>
      <w:tr w:rsidR="000F01E5" w:rsidRPr="00E45020" w14:paraId="0CFEF0C3" w14:textId="77777777" w:rsidTr="001117B8">
        <w:trPr>
          <w:trHeight w:val="288"/>
        </w:trPr>
        <w:tc>
          <w:tcPr>
            <w:tcW w:w="1770" w:type="dxa"/>
            <w:noWrap/>
            <w:hideMark/>
          </w:tcPr>
          <w:p w14:paraId="189982C3" w14:textId="29B273E9"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Inventory Existing Network</w:t>
            </w:r>
          </w:p>
        </w:tc>
        <w:tc>
          <w:tcPr>
            <w:tcW w:w="1857" w:type="dxa"/>
            <w:noWrap/>
            <w:hideMark/>
          </w:tcPr>
          <w:p w14:paraId="543A2411"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Gather VPC, Subnets, SGs, RTs, DNS, NACLs</w:t>
            </w:r>
          </w:p>
        </w:tc>
        <w:tc>
          <w:tcPr>
            <w:tcW w:w="1994" w:type="dxa"/>
            <w:noWrap/>
            <w:hideMark/>
          </w:tcPr>
          <w:p w14:paraId="558686FA"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Manual/Script</w:t>
            </w:r>
          </w:p>
        </w:tc>
        <w:tc>
          <w:tcPr>
            <w:tcW w:w="2658" w:type="dxa"/>
            <w:noWrap/>
            <w:hideMark/>
          </w:tcPr>
          <w:p w14:paraId="24F506C1"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AWS Config, describe-*</w:t>
            </w:r>
          </w:p>
        </w:tc>
        <w:tc>
          <w:tcPr>
            <w:tcW w:w="1466" w:type="dxa"/>
            <w:noWrap/>
            <w:hideMark/>
          </w:tcPr>
          <w:p w14:paraId="6710DD19" w14:textId="2818380C" w:rsidR="00E45020" w:rsidRPr="00E45020" w:rsidRDefault="00E45020" w:rsidP="001117B8">
            <w:pPr>
              <w:spacing w:after="0" w:line="240" w:lineRule="auto"/>
              <w:rPr>
                <w:rFonts w:ascii="Calibri" w:eastAsia="Times New Roman" w:hAnsi="Calibri" w:cs="Calibri"/>
                <w:color w:val="000000"/>
              </w:rPr>
            </w:pPr>
          </w:p>
        </w:tc>
      </w:tr>
      <w:tr w:rsidR="000F01E5" w:rsidRPr="00E45020" w14:paraId="29EF76E0" w14:textId="77777777" w:rsidTr="001117B8">
        <w:trPr>
          <w:trHeight w:val="288"/>
        </w:trPr>
        <w:tc>
          <w:tcPr>
            <w:tcW w:w="1770" w:type="dxa"/>
            <w:noWrap/>
            <w:hideMark/>
          </w:tcPr>
          <w:p w14:paraId="2B6712CD" w14:textId="393B4D25"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Design Target VPC</w:t>
            </w:r>
          </w:p>
        </w:tc>
        <w:tc>
          <w:tcPr>
            <w:tcW w:w="1857" w:type="dxa"/>
            <w:noWrap/>
            <w:hideMark/>
          </w:tcPr>
          <w:p w14:paraId="2C491186"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Choose CIDRs, create subnets, route tables</w:t>
            </w:r>
          </w:p>
        </w:tc>
        <w:tc>
          <w:tcPr>
            <w:tcW w:w="1994" w:type="dxa"/>
            <w:noWrap/>
            <w:hideMark/>
          </w:tcPr>
          <w:p w14:paraId="0A320D5C"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Automated</w:t>
            </w:r>
          </w:p>
        </w:tc>
        <w:tc>
          <w:tcPr>
            <w:tcW w:w="2658" w:type="dxa"/>
            <w:noWrap/>
            <w:hideMark/>
          </w:tcPr>
          <w:p w14:paraId="3D37476E"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CloudFormation/Terraform</w:t>
            </w:r>
          </w:p>
        </w:tc>
        <w:tc>
          <w:tcPr>
            <w:tcW w:w="1466" w:type="dxa"/>
            <w:noWrap/>
            <w:hideMark/>
          </w:tcPr>
          <w:p w14:paraId="0CBC2BF8"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r w:rsidR="000F01E5" w:rsidRPr="00E45020" w14:paraId="5F1DC6C3" w14:textId="77777777" w:rsidTr="001117B8">
        <w:trPr>
          <w:trHeight w:val="288"/>
        </w:trPr>
        <w:tc>
          <w:tcPr>
            <w:tcW w:w="1770" w:type="dxa"/>
            <w:noWrap/>
            <w:hideMark/>
          </w:tcPr>
          <w:p w14:paraId="62B0488A" w14:textId="6DCBFEFE"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Create NAT/IGW</w:t>
            </w:r>
          </w:p>
        </w:tc>
        <w:tc>
          <w:tcPr>
            <w:tcW w:w="1857" w:type="dxa"/>
            <w:noWrap/>
            <w:hideMark/>
          </w:tcPr>
          <w:p w14:paraId="1FDBB5D2"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Provision Internet Gateway and NAT GWs</w:t>
            </w:r>
          </w:p>
        </w:tc>
        <w:tc>
          <w:tcPr>
            <w:tcW w:w="1994" w:type="dxa"/>
            <w:noWrap/>
            <w:hideMark/>
          </w:tcPr>
          <w:p w14:paraId="4ADAEB0B"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Automated</w:t>
            </w:r>
          </w:p>
        </w:tc>
        <w:tc>
          <w:tcPr>
            <w:tcW w:w="2658" w:type="dxa"/>
            <w:noWrap/>
            <w:hideMark/>
          </w:tcPr>
          <w:p w14:paraId="4B77CFD9"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CloudFormation/Terraform</w:t>
            </w:r>
          </w:p>
        </w:tc>
        <w:tc>
          <w:tcPr>
            <w:tcW w:w="1466" w:type="dxa"/>
            <w:noWrap/>
            <w:hideMark/>
          </w:tcPr>
          <w:p w14:paraId="4E6DA347"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r w:rsidR="000F01E5" w:rsidRPr="00E45020" w14:paraId="6247D150" w14:textId="77777777" w:rsidTr="001117B8">
        <w:trPr>
          <w:trHeight w:val="288"/>
        </w:trPr>
        <w:tc>
          <w:tcPr>
            <w:tcW w:w="1770" w:type="dxa"/>
            <w:noWrap/>
            <w:hideMark/>
          </w:tcPr>
          <w:p w14:paraId="145F1D3B" w14:textId="00332C82"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Rebuild SGs &amp; NACLs</w:t>
            </w:r>
          </w:p>
        </w:tc>
        <w:tc>
          <w:tcPr>
            <w:tcW w:w="1857" w:type="dxa"/>
            <w:noWrap/>
            <w:hideMark/>
          </w:tcPr>
          <w:p w14:paraId="1FF1139D"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Clone and apply rules from source</w:t>
            </w:r>
          </w:p>
        </w:tc>
        <w:tc>
          <w:tcPr>
            <w:tcW w:w="1994" w:type="dxa"/>
            <w:noWrap/>
            <w:hideMark/>
          </w:tcPr>
          <w:p w14:paraId="7E8A23D5"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Manual/Script</w:t>
            </w:r>
          </w:p>
        </w:tc>
        <w:tc>
          <w:tcPr>
            <w:tcW w:w="2658" w:type="dxa"/>
            <w:noWrap/>
            <w:hideMark/>
          </w:tcPr>
          <w:p w14:paraId="148D8C41"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describe-security-groups</w:t>
            </w:r>
          </w:p>
        </w:tc>
        <w:tc>
          <w:tcPr>
            <w:tcW w:w="1466" w:type="dxa"/>
            <w:noWrap/>
            <w:hideMark/>
          </w:tcPr>
          <w:p w14:paraId="154A666B"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r w:rsidR="000F01E5" w:rsidRPr="00E45020" w14:paraId="62A34986" w14:textId="77777777" w:rsidTr="001117B8">
        <w:trPr>
          <w:trHeight w:val="288"/>
        </w:trPr>
        <w:tc>
          <w:tcPr>
            <w:tcW w:w="1770" w:type="dxa"/>
            <w:noWrap/>
            <w:hideMark/>
          </w:tcPr>
          <w:p w14:paraId="7835DDF9" w14:textId="1139BF83" w:rsidR="00E45020" w:rsidRPr="00E45020" w:rsidRDefault="00E45020" w:rsidP="001117B8">
            <w:pPr>
              <w:spacing w:after="0" w:line="240" w:lineRule="auto"/>
              <w:rPr>
                <w:rFonts w:ascii="Calibri" w:eastAsia="Times New Roman" w:hAnsi="Calibri" w:cs="Calibri"/>
                <w:color w:val="000000"/>
              </w:rPr>
            </w:pPr>
            <w:r w:rsidRPr="42D7787C">
              <w:rPr>
                <w:rFonts w:ascii="Calibri" w:eastAsia="Times New Roman" w:hAnsi="Calibri" w:cs="Calibri"/>
                <w:color w:val="000000" w:themeColor="text1"/>
              </w:rPr>
              <w:t>Setup</w:t>
            </w:r>
            <w:r w:rsidRPr="00E45020">
              <w:rPr>
                <w:rFonts w:ascii="Calibri" w:eastAsia="Times New Roman" w:hAnsi="Calibri" w:cs="Calibri"/>
                <w:color w:val="000000" w:themeColor="text1"/>
              </w:rPr>
              <w:t xml:space="preserve"> VPC Endpoints</w:t>
            </w:r>
          </w:p>
        </w:tc>
        <w:tc>
          <w:tcPr>
            <w:tcW w:w="1857" w:type="dxa"/>
            <w:noWrap/>
            <w:hideMark/>
          </w:tcPr>
          <w:p w14:paraId="45919996"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Create interface/gateway endpoints</w:t>
            </w:r>
          </w:p>
        </w:tc>
        <w:tc>
          <w:tcPr>
            <w:tcW w:w="1994" w:type="dxa"/>
            <w:noWrap/>
            <w:hideMark/>
          </w:tcPr>
          <w:p w14:paraId="7DBDDA58"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Automated</w:t>
            </w:r>
          </w:p>
        </w:tc>
        <w:tc>
          <w:tcPr>
            <w:tcW w:w="2658" w:type="dxa"/>
            <w:noWrap/>
            <w:hideMark/>
          </w:tcPr>
          <w:p w14:paraId="776E4D6A"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CloudFormation</w:t>
            </w:r>
          </w:p>
        </w:tc>
        <w:tc>
          <w:tcPr>
            <w:tcW w:w="1466" w:type="dxa"/>
            <w:noWrap/>
            <w:hideMark/>
          </w:tcPr>
          <w:p w14:paraId="5D9CC7A1"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r w:rsidR="000F01E5" w:rsidRPr="00E45020" w14:paraId="57471619" w14:textId="77777777" w:rsidTr="001117B8">
        <w:trPr>
          <w:trHeight w:val="288"/>
        </w:trPr>
        <w:tc>
          <w:tcPr>
            <w:tcW w:w="1770" w:type="dxa"/>
            <w:noWrap/>
            <w:hideMark/>
          </w:tcPr>
          <w:p w14:paraId="2D4871F2" w14:textId="5DCFEF75"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Configure Transit Gateway/Peering</w:t>
            </w:r>
          </w:p>
        </w:tc>
        <w:tc>
          <w:tcPr>
            <w:tcW w:w="1857" w:type="dxa"/>
            <w:noWrap/>
            <w:hideMark/>
          </w:tcPr>
          <w:p w14:paraId="4F4829B4"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Setup cross-VPC links</w:t>
            </w:r>
          </w:p>
        </w:tc>
        <w:tc>
          <w:tcPr>
            <w:tcW w:w="1994" w:type="dxa"/>
            <w:noWrap/>
            <w:hideMark/>
          </w:tcPr>
          <w:p w14:paraId="1E74C199"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Manual/Automated</w:t>
            </w:r>
          </w:p>
        </w:tc>
        <w:tc>
          <w:tcPr>
            <w:tcW w:w="2658" w:type="dxa"/>
            <w:noWrap/>
            <w:hideMark/>
          </w:tcPr>
          <w:p w14:paraId="0033D0F2"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AWS Console/CloudFormation</w:t>
            </w:r>
          </w:p>
        </w:tc>
        <w:tc>
          <w:tcPr>
            <w:tcW w:w="1466" w:type="dxa"/>
            <w:noWrap/>
            <w:hideMark/>
          </w:tcPr>
          <w:p w14:paraId="5EE37688"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r w:rsidR="000F01E5" w:rsidRPr="00E45020" w14:paraId="634D56F2" w14:textId="77777777" w:rsidTr="001117B8">
        <w:trPr>
          <w:trHeight w:val="288"/>
        </w:trPr>
        <w:tc>
          <w:tcPr>
            <w:tcW w:w="1770" w:type="dxa"/>
            <w:noWrap/>
            <w:hideMark/>
          </w:tcPr>
          <w:p w14:paraId="5D27AB60" w14:textId="7496BD9E"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Recreate Route 53 Zones</w:t>
            </w:r>
          </w:p>
        </w:tc>
        <w:tc>
          <w:tcPr>
            <w:tcW w:w="1857" w:type="dxa"/>
            <w:noWrap/>
            <w:hideMark/>
          </w:tcPr>
          <w:p w14:paraId="55E66A19"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Recreate public/private hosted zones</w:t>
            </w:r>
          </w:p>
        </w:tc>
        <w:tc>
          <w:tcPr>
            <w:tcW w:w="1994" w:type="dxa"/>
            <w:noWrap/>
            <w:hideMark/>
          </w:tcPr>
          <w:p w14:paraId="03813453"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Manual</w:t>
            </w:r>
          </w:p>
        </w:tc>
        <w:tc>
          <w:tcPr>
            <w:tcW w:w="2658" w:type="dxa"/>
            <w:noWrap/>
            <w:hideMark/>
          </w:tcPr>
          <w:p w14:paraId="0EC11591"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Route 53 Console/API</w:t>
            </w:r>
          </w:p>
        </w:tc>
        <w:tc>
          <w:tcPr>
            <w:tcW w:w="1466" w:type="dxa"/>
            <w:noWrap/>
            <w:hideMark/>
          </w:tcPr>
          <w:p w14:paraId="2065251C"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r w:rsidR="000F01E5" w:rsidRPr="00E45020" w14:paraId="6D5B3EF1" w14:textId="77777777" w:rsidTr="001117B8">
        <w:trPr>
          <w:trHeight w:val="288"/>
        </w:trPr>
        <w:tc>
          <w:tcPr>
            <w:tcW w:w="1770" w:type="dxa"/>
            <w:noWrap/>
            <w:hideMark/>
          </w:tcPr>
          <w:p w14:paraId="290D6F76" w14:textId="560D48DB"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Associate VPCs with DNS Zones</w:t>
            </w:r>
          </w:p>
        </w:tc>
        <w:tc>
          <w:tcPr>
            <w:tcW w:w="1857" w:type="dxa"/>
            <w:noWrap/>
            <w:hideMark/>
          </w:tcPr>
          <w:p w14:paraId="0379CAC7"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Bind new VPC to Route 53 zones</w:t>
            </w:r>
          </w:p>
        </w:tc>
        <w:tc>
          <w:tcPr>
            <w:tcW w:w="1994" w:type="dxa"/>
            <w:noWrap/>
            <w:hideMark/>
          </w:tcPr>
          <w:p w14:paraId="7264DDA7"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Automated</w:t>
            </w:r>
          </w:p>
        </w:tc>
        <w:tc>
          <w:tcPr>
            <w:tcW w:w="2658" w:type="dxa"/>
            <w:noWrap/>
            <w:hideMark/>
          </w:tcPr>
          <w:p w14:paraId="229833B3"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CloudFormation/CLI</w:t>
            </w:r>
          </w:p>
        </w:tc>
        <w:tc>
          <w:tcPr>
            <w:tcW w:w="1466" w:type="dxa"/>
            <w:noWrap/>
            <w:hideMark/>
          </w:tcPr>
          <w:p w14:paraId="44042063"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r w:rsidR="000F01E5" w:rsidRPr="00E45020" w14:paraId="01FF2822" w14:textId="77777777" w:rsidTr="001117B8">
        <w:trPr>
          <w:trHeight w:val="288"/>
        </w:trPr>
        <w:tc>
          <w:tcPr>
            <w:tcW w:w="1770" w:type="dxa"/>
            <w:noWrap/>
            <w:hideMark/>
          </w:tcPr>
          <w:p w14:paraId="608AA09B" w14:textId="73F6430D"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Validate Networking</w:t>
            </w:r>
          </w:p>
        </w:tc>
        <w:tc>
          <w:tcPr>
            <w:tcW w:w="1857" w:type="dxa"/>
            <w:noWrap/>
            <w:hideMark/>
          </w:tcPr>
          <w:p w14:paraId="41403A4B"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Test reachability, DNS, flow logs</w:t>
            </w:r>
          </w:p>
        </w:tc>
        <w:tc>
          <w:tcPr>
            <w:tcW w:w="1994" w:type="dxa"/>
            <w:noWrap/>
            <w:hideMark/>
          </w:tcPr>
          <w:p w14:paraId="58091CDF"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Manual</w:t>
            </w:r>
          </w:p>
        </w:tc>
        <w:tc>
          <w:tcPr>
            <w:tcW w:w="2658" w:type="dxa"/>
            <w:noWrap/>
            <w:hideMark/>
          </w:tcPr>
          <w:p w14:paraId="70A577BE"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ping, curl, dig, logs</w:t>
            </w:r>
          </w:p>
        </w:tc>
        <w:tc>
          <w:tcPr>
            <w:tcW w:w="1466" w:type="dxa"/>
            <w:noWrap/>
            <w:hideMark/>
          </w:tcPr>
          <w:p w14:paraId="16EFA0F9"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r w:rsidR="000F01E5" w:rsidRPr="00E45020" w14:paraId="2B28F17C" w14:textId="77777777" w:rsidTr="001117B8">
        <w:trPr>
          <w:trHeight w:val="288"/>
        </w:trPr>
        <w:tc>
          <w:tcPr>
            <w:tcW w:w="1770" w:type="dxa"/>
            <w:noWrap/>
            <w:hideMark/>
          </w:tcPr>
          <w:p w14:paraId="34B35241" w14:textId="05158CDF"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Cutover Traffic</w:t>
            </w:r>
          </w:p>
        </w:tc>
        <w:tc>
          <w:tcPr>
            <w:tcW w:w="1857" w:type="dxa"/>
            <w:noWrap/>
            <w:hideMark/>
          </w:tcPr>
          <w:p w14:paraId="5E676067"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Switch DNS to new endpoints</w:t>
            </w:r>
          </w:p>
        </w:tc>
        <w:tc>
          <w:tcPr>
            <w:tcW w:w="1994" w:type="dxa"/>
            <w:noWrap/>
            <w:hideMark/>
          </w:tcPr>
          <w:p w14:paraId="3EEA49A0"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Manual</w:t>
            </w:r>
          </w:p>
        </w:tc>
        <w:tc>
          <w:tcPr>
            <w:tcW w:w="2658" w:type="dxa"/>
            <w:noWrap/>
            <w:hideMark/>
          </w:tcPr>
          <w:p w14:paraId="3D1762C8"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Route 53</w:t>
            </w:r>
          </w:p>
        </w:tc>
        <w:tc>
          <w:tcPr>
            <w:tcW w:w="1466" w:type="dxa"/>
            <w:noWrap/>
            <w:hideMark/>
          </w:tcPr>
          <w:p w14:paraId="45355C76"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r w:rsidR="000F01E5" w:rsidRPr="00E45020" w14:paraId="5B32B747" w14:textId="77777777" w:rsidTr="001117B8">
        <w:trPr>
          <w:trHeight w:val="288"/>
        </w:trPr>
        <w:tc>
          <w:tcPr>
            <w:tcW w:w="1770" w:type="dxa"/>
            <w:noWrap/>
            <w:hideMark/>
          </w:tcPr>
          <w:p w14:paraId="5CC4FAFC" w14:textId="5884A25D"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Monitor and Audit</w:t>
            </w:r>
          </w:p>
        </w:tc>
        <w:tc>
          <w:tcPr>
            <w:tcW w:w="1857" w:type="dxa"/>
            <w:noWrap/>
            <w:hideMark/>
          </w:tcPr>
          <w:p w14:paraId="0BDD86B1"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Watch traffic and logs</w:t>
            </w:r>
          </w:p>
        </w:tc>
        <w:tc>
          <w:tcPr>
            <w:tcW w:w="1994" w:type="dxa"/>
            <w:noWrap/>
            <w:hideMark/>
          </w:tcPr>
          <w:p w14:paraId="4C84F26A"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Manual</w:t>
            </w:r>
          </w:p>
        </w:tc>
        <w:tc>
          <w:tcPr>
            <w:tcW w:w="2658" w:type="dxa"/>
            <w:noWrap/>
            <w:hideMark/>
          </w:tcPr>
          <w:p w14:paraId="2354BC9A"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CloudWatch, VPC Flow Logs</w:t>
            </w:r>
          </w:p>
        </w:tc>
        <w:tc>
          <w:tcPr>
            <w:tcW w:w="1466" w:type="dxa"/>
            <w:noWrap/>
            <w:hideMark/>
          </w:tcPr>
          <w:p w14:paraId="04D42F99"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r w:rsidR="000F01E5" w:rsidRPr="00E45020" w14:paraId="725A1459" w14:textId="77777777" w:rsidTr="001117B8">
        <w:trPr>
          <w:trHeight w:val="288"/>
        </w:trPr>
        <w:tc>
          <w:tcPr>
            <w:tcW w:w="1770" w:type="dxa"/>
            <w:noWrap/>
            <w:hideMark/>
          </w:tcPr>
          <w:p w14:paraId="43AE0F8F" w14:textId="50361F1A"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Decommission Old Infra</w:t>
            </w:r>
          </w:p>
        </w:tc>
        <w:tc>
          <w:tcPr>
            <w:tcW w:w="1857" w:type="dxa"/>
            <w:noWrap/>
            <w:hideMark/>
          </w:tcPr>
          <w:p w14:paraId="0797C8F4"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Remove old VPC resources</w:t>
            </w:r>
          </w:p>
        </w:tc>
        <w:tc>
          <w:tcPr>
            <w:tcW w:w="1994" w:type="dxa"/>
            <w:noWrap/>
            <w:hideMark/>
          </w:tcPr>
          <w:p w14:paraId="6504F09C" w14:textId="6E4F12B5"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Manual</w:t>
            </w:r>
          </w:p>
        </w:tc>
        <w:tc>
          <w:tcPr>
            <w:tcW w:w="2658" w:type="dxa"/>
            <w:noWrap/>
            <w:hideMark/>
          </w:tcPr>
          <w:p w14:paraId="098F84D0"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AWS Console</w:t>
            </w:r>
          </w:p>
        </w:tc>
        <w:tc>
          <w:tcPr>
            <w:tcW w:w="1466" w:type="dxa"/>
            <w:noWrap/>
            <w:hideMark/>
          </w:tcPr>
          <w:p w14:paraId="61E6E7DE" w14:textId="77777777" w:rsidR="00E45020" w:rsidRPr="00E45020" w:rsidRDefault="00E45020" w:rsidP="001117B8">
            <w:pPr>
              <w:spacing w:after="0" w:line="240" w:lineRule="auto"/>
              <w:rPr>
                <w:rFonts w:ascii="Calibri" w:eastAsia="Times New Roman" w:hAnsi="Calibri" w:cs="Calibri"/>
                <w:color w:val="000000"/>
              </w:rPr>
            </w:pPr>
            <w:r w:rsidRPr="00E45020">
              <w:rPr>
                <w:rFonts w:ascii="Calibri" w:eastAsia="Times New Roman" w:hAnsi="Calibri" w:cs="Calibri"/>
                <w:color w:val="000000"/>
              </w:rPr>
              <w:t>Pending</w:t>
            </w:r>
          </w:p>
        </w:tc>
      </w:tr>
    </w:tbl>
    <w:p w14:paraId="52C74AE7" w14:textId="195D1FEB" w:rsidR="00E45020" w:rsidRDefault="00E45020"/>
    <w:p w14:paraId="3B3904CF" w14:textId="2A1AD7A9" w:rsidR="00D645AA" w:rsidRDefault="004F4D4A" w:rsidP="00D645AA">
      <w:pPr>
        <w:rPr>
          <w:noProof/>
        </w:rPr>
      </w:pPr>
      <w:bookmarkStart w:id="9" w:name="_Toc1016628114"/>
      <w:r>
        <w:rPr>
          <w:noProof/>
        </w:rPr>
        <w:drawing>
          <wp:anchor distT="0" distB="0" distL="114300" distR="114300" simplePos="0" relativeHeight="251658240" behindDoc="1" locked="0" layoutInCell="1" allowOverlap="1" wp14:anchorId="68E3C83E" wp14:editId="1A4104D9">
            <wp:simplePos x="0" y="0"/>
            <wp:positionH relativeFrom="column">
              <wp:posOffset>486410</wp:posOffset>
            </wp:positionH>
            <wp:positionV relativeFrom="paragraph">
              <wp:posOffset>119380</wp:posOffset>
            </wp:positionV>
            <wp:extent cx="4507865" cy="2099945"/>
            <wp:effectExtent l="0" t="0" r="6985" b="0"/>
            <wp:wrapTight wrapText="bothSides">
              <wp:wrapPolygon edited="0">
                <wp:start x="0" y="0"/>
                <wp:lineTo x="0" y="21358"/>
                <wp:lineTo x="21542" y="21358"/>
                <wp:lineTo x="21542" y="0"/>
                <wp:lineTo x="0" y="0"/>
              </wp:wrapPolygon>
            </wp:wrapTight>
            <wp:docPr id="237789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507865" cy="2099945"/>
                    </a:xfrm>
                    <a:prstGeom prst="rect">
                      <a:avLst/>
                    </a:prstGeom>
                  </pic:spPr>
                </pic:pic>
              </a:graphicData>
            </a:graphic>
            <wp14:sizeRelH relativeFrom="margin">
              <wp14:pctWidth>0</wp14:pctWidth>
            </wp14:sizeRelH>
            <wp14:sizeRelV relativeFrom="margin">
              <wp14:pctHeight>0</wp14:pctHeight>
            </wp14:sizeRelV>
          </wp:anchor>
        </w:drawing>
      </w:r>
    </w:p>
    <w:p w14:paraId="4BB28402" w14:textId="77777777" w:rsidR="00D645AA" w:rsidRDefault="00D645AA" w:rsidP="00D645AA">
      <w:pPr>
        <w:pStyle w:val="Heading1"/>
        <w:ind w:left="-1152"/>
      </w:pPr>
    </w:p>
    <w:p w14:paraId="188F2E15" w14:textId="546C15B6" w:rsidR="00F20C41" w:rsidRPr="004F4D4A" w:rsidRDefault="7314C6AF" w:rsidP="00D645AA">
      <w:pPr>
        <w:pStyle w:val="Heading1"/>
        <w:ind w:left="-1152"/>
      </w:pPr>
      <w:bookmarkStart w:id="10" w:name="_Toc839226535"/>
      <w:r>
        <w:t>3. Server Migration: Linux &amp; Windows EC2</w:t>
      </w:r>
      <w:bookmarkEnd w:id="9"/>
      <w:bookmarkEnd w:id="10"/>
    </w:p>
    <w:p w14:paraId="2CC09FB4" w14:textId="76E5D451" w:rsidR="6A1FC99E" w:rsidRDefault="556FFB0C" w:rsidP="00D645AA">
      <w:pPr>
        <w:spacing w:before="240" w:after="240"/>
        <w:ind w:left="-1152"/>
      </w:pPr>
      <w:r w:rsidRPr="0008D3F7">
        <w:rPr>
          <w:rFonts w:ascii="Cambria" w:eastAsia="Cambria" w:hAnsi="Cambria" w:cs="Cambria"/>
        </w:rPr>
        <w:t>This initial phase ensures that all systems are documented, and migration prerequisites are in place.</w:t>
      </w:r>
    </w:p>
    <w:p w14:paraId="0E5959CE" w14:textId="6B5FB076" w:rsidR="00F20C41" w:rsidRPr="004F4D4A" w:rsidRDefault="7314C6AF" w:rsidP="00D645AA">
      <w:pPr>
        <w:pStyle w:val="Heading2"/>
        <w:spacing w:before="281" w:after="281"/>
        <w:ind w:left="-864"/>
        <w:rPr>
          <w:sz w:val="28"/>
          <w:szCs w:val="28"/>
        </w:rPr>
      </w:pPr>
      <w:bookmarkStart w:id="11" w:name="_Toc327643894"/>
      <w:bookmarkStart w:id="12" w:name="_Toc465690720"/>
      <w:r w:rsidRPr="2F14408E">
        <w:rPr>
          <w:sz w:val="28"/>
          <w:szCs w:val="28"/>
        </w:rPr>
        <w:t>3.1 Discovery Phase</w:t>
      </w:r>
      <w:bookmarkEnd w:id="11"/>
      <w:bookmarkEnd w:id="12"/>
    </w:p>
    <w:p w14:paraId="0B0895B8" w14:textId="513DDE7A" w:rsidR="28EFD02B" w:rsidRDefault="28EFD02B" w:rsidP="00D645AA">
      <w:pPr>
        <w:pStyle w:val="ListParagraph"/>
        <w:numPr>
          <w:ilvl w:val="0"/>
          <w:numId w:val="31"/>
        </w:numPr>
        <w:spacing w:before="240" w:after="240"/>
        <w:ind w:left="-504"/>
      </w:pPr>
      <w:r w:rsidRPr="00E4C098">
        <w:rPr>
          <w:b/>
          <w:bCs/>
        </w:rPr>
        <w:t>Inventory</w:t>
      </w:r>
      <w:r w:rsidRPr="00E4C098">
        <w:t xml:space="preserve"> existing EC2 or on-prem servers (OS, instance type, disks, network).</w:t>
      </w:r>
    </w:p>
    <w:p w14:paraId="7F0B3549" w14:textId="018FBC8B" w:rsidR="28EFD02B" w:rsidRDefault="28EFD02B" w:rsidP="00D645AA">
      <w:pPr>
        <w:pStyle w:val="ListParagraph"/>
        <w:numPr>
          <w:ilvl w:val="0"/>
          <w:numId w:val="31"/>
        </w:numPr>
        <w:spacing w:before="240" w:after="240"/>
        <w:ind w:left="-504"/>
      </w:pPr>
      <w:r w:rsidRPr="00E4C098">
        <w:rPr>
          <w:b/>
          <w:bCs/>
        </w:rPr>
        <w:t>Identify dependencies</w:t>
      </w:r>
      <w:r w:rsidRPr="00E4C098">
        <w:t>: IAM roles, security groups, attached EBS/S3, DNS records.</w:t>
      </w:r>
    </w:p>
    <w:p w14:paraId="737D6E3F" w14:textId="1027E5BB" w:rsidR="64D16485" w:rsidRDefault="28EFD02B" w:rsidP="00D645AA">
      <w:pPr>
        <w:pStyle w:val="ListParagraph"/>
        <w:numPr>
          <w:ilvl w:val="0"/>
          <w:numId w:val="31"/>
        </w:numPr>
        <w:spacing w:before="240" w:after="240"/>
        <w:ind w:left="-504"/>
      </w:pPr>
      <w:r w:rsidRPr="1E2D4BC2">
        <w:rPr>
          <w:b/>
          <w:bCs/>
        </w:rPr>
        <w:t>Verify connectivity</w:t>
      </w:r>
      <w:r>
        <w:t xml:space="preserve">: Open </w:t>
      </w:r>
      <w:r w:rsidRPr="1E2D4BC2">
        <w:rPr>
          <w:b/>
          <w:bCs/>
        </w:rPr>
        <w:t>ports 443 &amp; 1500–5500</w:t>
      </w:r>
      <w:r>
        <w:t xml:space="preserve"> for MGN replication.</w:t>
      </w:r>
    </w:p>
    <w:p w14:paraId="698DF212" w14:textId="3AF92BD0" w:rsidR="64D16485" w:rsidRDefault="304B1B5C" w:rsidP="00D645AA">
      <w:pPr>
        <w:pStyle w:val="ListParagraph"/>
        <w:numPr>
          <w:ilvl w:val="0"/>
          <w:numId w:val="31"/>
        </w:numPr>
        <w:spacing w:before="240" w:after="240"/>
        <w:ind w:left="-504"/>
        <w:rPr>
          <w:rFonts w:ascii="Cambria" w:eastAsia="Cambria" w:hAnsi="Cambria" w:cs="Cambria"/>
        </w:rPr>
      </w:pPr>
      <w:r w:rsidRPr="1E2D4BC2">
        <w:rPr>
          <w:rFonts w:ascii="Cambria" w:eastAsia="Cambria" w:hAnsi="Cambria" w:cs="Cambria"/>
        </w:rPr>
        <w:t>Inventory all EC2/on-prem servers including OS, CPU, memory, storage, and network setup.</w:t>
      </w:r>
    </w:p>
    <w:p w14:paraId="57E4F32D" w14:textId="7B2FED91" w:rsidR="64D16485" w:rsidRDefault="304B1B5C" w:rsidP="00D645AA">
      <w:pPr>
        <w:pStyle w:val="ListParagraph"/>
        <w:numPr>
          <w:ilvl w:val="0"/>
          <w:numId w:val="31"/>
        </w:numPr>
        <w:spacing w:before="240" w:after="240"/>
        <w:ind w:left="-504"/>
      </w:pPr>
      <w:r w:rsidRPr="1E2D4BC2">
        <w:rPr>
          <w:rFonts w:ascii="Cambria" w:eastAsia="Cambria" w:hAnsi="Cambria" w:cs="Cambria"/>
        </w:rPr>
        <w:t>Identify dependencies like IAM roles, EBS volumes, S3, DNS, and assess connectivity readiness.</w:t>
      </w:r>
    </w:p>
    <w:p w14:paraId="74406103" w14:textId="0FF45BE7" w:rsidR="64D16485" w:rsidRDefault="64D16485" w:rsidP="00D645AA">
      <w:pPr>
        <w:pStyle w:val="ListParagraph"/>
        <w:numPr>
          <w:ilvl w:val="0"/>
          <w:numId w:val="21"/>
        </w:numPr>
        <w:spacing w:before="240" w:after="240"/>
        <w:ind w:left="-504"/>
        <w:rPr>
          <w:rFonts w:ascii="Cambria" w:eastAsia="Cambria" w:hAnsi="Cambria" w:cs="Cambria"/>
        </w:rPr>
      </w:pPr>
      <w:r w:rsidRPr="7BD56E54">
        <w:rPr>
          <w:rFonts w:ascii="Cambria" w:eastAsia="Cambria" w:hAnsi="Cambria" w:cs="Cambria"/>
        </w:rPr>
        <w:t>AWS Systems Manager Inventory</w:t>
      </w:r>
    </w:p>
    <w:p w14:paraId="0B5D5813" w14:textId="126E9CCD" w:rsidR="64D16485" w:rsidRDefault="64D16485" w:rsidP="00D645AA">
      <w:pPr>
        <w:pStyle w:val="ListParagraph"/>
        <w:numPr>
          <w:ilvl w:val="0"/>
          <w:numId w:val="21"/>
        </w:numPr>
        <w:spacing w:before="240" w:after="240"/>
        <w:ind w:left="-504"/>
        <w:rPr>
          <w:rFonts w:ascii="Cambria" w:eastAsia="Cambria" w:hAnsi="Cambria" w:cs="Cambria"/>
          <w:b/>
          <w:bCs/>
        </w:rPr>
      </w:pPr>
      <w:r w:rsidRPr="1E2D4BC2">
        <w:rPr>
          <w:rFonts w:ascii="Cambria" w:eastAsia="Cambria" w:hAnsi="Cambria" w:cs="Cambria"/>
        </w:rPr>
        <w:t>Manual CMDB or Excel + script collection</w:t>
      </w:r>
      <w:r>
        <w:br/>
      </w:r>
      <w:r w:rsidRPr="1E2D4BC2">
        <w:rPr>
          <w:rFonts w:ascii="Cambria" w:eastAsia="Cambria" w:hAnsi="Cambria" w:cs="Cambria"/>
        </w:rPr>
        <w:t xml:space="preserve"> </w:t>
      </w:r>
    </w:p>
    <w:p w14:paraId="2840BB7C" w14:textId="10090A4C" w:rsidR="00F71931" w:rsidRPr="004F4D4A" w:rsidRDefault="6382E037" w:rsidP="00D645AA">
      <w:pPr>
        <w:pStyle w:val="Heading2"/>
        <w:spacing w:before="281" w:after="281"/>
        <w:ind w:left="-864"/>
        <w:rPr>
          <w:sz w:val="28"/>
          <w:szCs w:val="28"/>
        </w:rPr>
      </w:pPr>
      <w:bookmarkStart w:id="13" w:name="_Toc2064113490"/>
      <w:bookmarkStart w:id="14" w:name="_Toc615609661"/>
      <w:r w:rsidRPr="2F14408E">
        <w:rPr>
          <w:sz w:val="28"/>
          <w:szCs w:val="28"/>
        </w:rPr>
        <w:t xml:space="preserve">3.2 </w:t>
      </w:r>
      <w:bookmarkEnd w:id="13"/>
      <w:r w:rsidR="4AD9F428" w:rsidRPr="2F14408E">
        <w:rPr>
          <w:sz w:val="28"/>
          <w:szCs w:val="28"/>
        </w:rPr>
        <w:t>Migration Phase</w:t>
      </w:r>
      <w:bookmarkEnd w:id="14"/>
    </w:p>
    <w:p w14:paraId="0226FC26" w14:textId="1DEAF819" w:rsidR="4A251803" w:rsidRDefault="4A251803" w:rsidP="00D645AA">
      <w:pPr>
        <w:spacing w:before="240" w:after="240"/>
        <w:ind w:left="-864"/>
      </w:pPr>
      <w:r w:rsidRPr="706B0BA6">
        <w:rPr>
          <w:rFonts w:ascii="Cambria" w:eastAsia="Cambria" w:hAnsi="Cambria" w:cs="Cambria"/>
        </w:rPr>
        <w:t xml:space="preserve">Enable </w:t>
      </w:r>
      <w:r w:rsidRPr="706B0BA6">
        <w:rPr>
          <w:rFonts w:ascii="Cambria" w:eastAsia="Cambria" w:hAnsi="Cambria" w:cs="Cambria"/>
          <w:b/>
          <w:bCs/>
        </w:rPr>
        <w:t>AWS MGN</w:t>
      </w:r>
      <w:r w:rsidRPr="706B0BA6">
        <w:rPr>
          <w:rFonts w:ascii="Cambria" w:eastAsia="Cambria" w:hAnsi="Cambria" w:cs="Cambria"/>
        </w:rPr>
        <w:t xml:space="preserve">, register source servers, and install the </w:t>
      </w:r>
      <w:r w:rsidRPr="706B0BA6">
        <w:rPr>
          <w:rFonts w:ascii="Cambria" w:eastAsia="Cambria" w:hAnsi="Cambria" w:cs="Cambria"/>
          <w:b/>
          <w:bCs/>
        </w:rPr>
        <w:t>MGN replication agent</w:t>
      </w:r>
      <w:r w:rsidRPr="706B0BA6">
        <w:rPr>
          <w:rFonts w:ascii="Cambria" w:eastAsia="Cambria" w:hAnsi="Cambria" w:cs="Cambria"/>
        </w:rPr>
        <w:t xml:space="preserve"> (via shell script or MSI installer). Configure replication settings including instance type, VPC, subnet, IAM role, and optional post-launch actions.</w:t>
      </w:r>
    </w:p>
    <w:p w14:paraId="1576DE4D" w14:textId="78B2012C" w:rsidR="706B0BA6" w:rsidRPr="009861CB" w:rsidRDefault="4A251803" w:rsidP="00D645AA">
      <w:pPr>
        <w:spacing w:before="240" w:after="240"/>
        <w:ind w:left="-864"/>
      </w:pPr>
      <w:r w:rsidRPr="706B0BA6">
        <w:rPr>
          <w:rFonts w:ascii="Cambria" w:eastAsia="Cambria" w:hAnsi="Cambria" w:cs="Cambria"/>
          <w:b/>
          <w:bCs/>
        </w:rPr>
        <w:t>Example:</w:t>
      </w:r>
      <w:r w:rsidRPr="706B0BA6">
        <w:rPr>
          <w:rFonts w:ascii="Cambria" w:eastAsia="Cambria" w:hAnsi="Cambria" w:cs="Cambria"/>
        </w:rPr>
        <w:t xml:space="preserve"> For a server like VM-APP-WEB01 running Windows Server 2016 (4 vCPU / 16 GB RAM), you might set the target instance type to t3.large, use a private subnet, assign an IAM role with EC2 and SSM permissions, and include a script to set hostname and install CloudWatch agent post-launch.</w:t>
      </w:r>
    </w:p>
    <w:p w14:paraId="43B07F2F" w14:textId="799D9DE7" w:rsidR="00BC0EFD" w:rsidRPr="004F4D4A" w:rsidRDefault="6C2CD2A0" w:rsidP="416D8524">
      <w:pPr>
        <w:pStyle w:val="Heading4"/>
        <w:spacing w:before="319" w:after="319"/>
        <w:ind w:left="-864"/>
        <w:rPr>
          <w:rFonts w:ascii="Cambria" w:eastAsia="Cambria" w:hAnsi="Cambria" w:cs="Cambria"/>
          <w:i w:val="0"/>
          <w:iCs w:val="0"/>
          <w:color w:val="auto"/>
          <w:sz w:val="24"/>
          <w:szCs w:val="24"/>
        </w:rPr>
      </w:pPr>
      <w:r w:rsidRPr="416D8524">
        <w:rPr>
          <w:rFonts w:ascii="Cambria" w:eastAsia="Cambria" w:hAnsi="Cambria" w:cs="Cambria"/>
          <w:i w:val="0"/>
          <w:iCs w:val="0"/>
          <w:color w:val="auto"/>
          <w:sz w:val="24"/>
          <w:szCs w:val="24"/>
        </w:rPr>
        <w:t>Sample Replication Configuration</w:t>
      </w:r>
    </w:p>
    <w:tbl>
      <w:tblPr>
        <w:tblW w:w="9865" w:type="dxa"/>
        <w:tblInd w:w="-642" w:type="dxa"/>
        <w:tblLayout w:type="fixed"/>
        <w:tblLook w:val="06A0" w:firstRow="1" w:lastRow="0" w:firstColumn="1" w:lastColumn="0" w:noHBand="1" w:noVBand="1"/>
      </w:tblPr>
      <w:tblGrid>
        <w:gridCol w:w="2609"/>
        <w:gridCol w:w="7256"/>
      </w:tblGrid>
      <w:tr w:rsidR="706B0BA6" w14:paraId="7A9A9420" w14:textId="77777777" w:rsidTr="36BB1603">
        <w:trPr>
          <w:trHeight w:val="380"/>
        </w:trPr>
        <w:tc>
          <w:tcPr>
            <w:tcW w:w="260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6BE268" w14:textId="59F789BF" w:rsidR="706B0BA6" w:rsidRDefault="706B0BA6" w:rsidP="706B0BA6">
            <w:pPr>
              <w:spacing w:after="0"/>
            </w:pPr>
            <w:r w:rsidRPr="706B0BA6">
              <w:rPr>
                <w:rFonts w:ascii="Aptos Narrow" w:eastAsia="Aptos Narrow" w:hAnsi="Aptos Narrow" w:cs="Aptos Narrow"/>
                <w:b/>
                <w:bCs/>
                <w:color w:val="000000" w:themeColor="text1"/>
                <w:sz w:val="24"/>
                <w:szCs w:val="24"/>
              </w:rPr>
              <w:t>Setting</w:t>
            </w:r>
          </w:p>
        </w:tc>
        <w:tc>
          <w:tcPr>
            <w:tcW w:w="72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765461" w14:textId="3A7487D8" w:rsidR="706B0BA6" w:rsidRDefault="706B0BA6" w:rsidP="706B0BA6">
            <w:pPr>
              <w:spacing w:after="0"/>
            </w:pPr>
            <w:r w:rsidRPr="706B0BA6">
              <w:rPr>
                <w:rFonts w:ascii="Aptos Narrow" w:eastAsia="Aptos Narrow" w:hAnsi="Aptos Narrow" w:cs="Aptos Narrow"/>
                <w:b/>
                <w:bCs/>
                <w:color w:val="000000" w:themeColor="text1"/>
                <w:sz w:val="24"/>
                <w:szCs w:val="24"/>
              </w:rPr>
              <w:t>Value</w:t>
            </w:r>
          </w:p>
        </w:tc>
      </w:tr>
      <w:tr w:rsidR="706B0BA6" w14:paraId="2DCA70B8" w14:textId="77777777" w:rsidTr="36BB1603">
        <w:trPr>
          <w:trHeight w:val="416"/>
        </w:trPr>
        <w:tc>
          <w:tcPr>
            <w:tcW w:w="260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818275" w14:textId="1ADA77A8" w:rsidR="706B0BA6" w:rsidRDefault="706B0BA6" w:rsidP="706B0BA6">
            <w:pPr>
              <w:spacing w:after="0"/>
            </w:pPr>
            <w:r w:rsidRPr="706B0BA6">
              <w:rPr>
                <w:rFonts w:ascii="Aptos Narrow" w:eastAsia="Aptos Narrow" w:hAnsi="Aptos Narrow" w:cs="Aptos Narrow"/>
                <w:b/>
                <w:bCs/>
                <w:color w:val="000000" w:themeColor="text1"/>
                <w:sz w:val="24"/>
                <w:szCs w:val="24"/>
              </w:rPr>
              <w:t>Instance Type</w:t>
            </w:r>
          </w:p>
        </w:tc>
        <w:tc>
          <w:tcPr>
            <w:tcW w:w="72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309D17" w14:textId="2741B19E" w:rsidR="706B0BA6" w:rsidRDefault="706B0BA6" w:rsidP="706B0BA6">
            <w:pPr>
              <w:spacing w:after="0"/>
            </w:pPr>
            <w:r w:rsidRPr="706B0BA6">
              <w:rPr>
                <w:rFonts w:ascii="Arial Unicode MS" w:eastAsia="Arial Unicode MS" w:hAnsi="Arial Unicode MS" w:cs="Arial Unicode MS"/>
                <w:color w:val="000000" w:themeColor="text1"/>
                <w:sz w:val="20"/>
                <w:szCs w:val="20"/>
              </w:rPr>
              <w:t>t3.large</w:t>
            </w:r>
            <w:r w:rsidRPr="706B0BA6">
              <w:rPr>
                <w:rFonts w:ascii="Aptos Narrow" w:eastAsia="Aptos Narrow" w:hAnsi="Aptos Narrow" w:cs="Aptos Narrow"/>
                <w:color w:val="000000" w:themeColor="text1"/>
                <w:sz w:val="24"/>
                <w:szCs w:val="24"/>
              </w:rPr>
              <w:t xml:space="preserve"> (2 vCPU, 8 GB RAM)</w:t>
            </w:r>
          </w:p>
        </w:tc>
      </w:tr>
      <w:tr w:rsidR="706B0BA6" w14:paraId="6A29617B" w14:textId="77777777" w:rsidTr="36BB1603">
        <w:trPr>
          <w:trHeight w:val="416"/>
        </w:trPr>
        <w:tc>
          <w:tcPr>
            <w:tcW w:w="260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962C33" w14:textId="783CAD56" w:rsidR="706B0BA6" w:rsidRDefault="706B0BA6" w:rsidP="706B0BA6">
            <w:pPr>
              <w:spacing w:after="0"/>
            </w:pPr>
            <w:r w:rsidRPr="706B0BA6">
              <w:rPr>
                <w:rFonts w:ascii="Aptos Narrow" w:eastAsia="Aptos Narrow" w:hAnsi="Aptos Narrow" w:cs="Aptos Narrow"/>
                <w:b/>
                <w:bCs/>
                <w:color w:val="000000" w:themeColor="text1"/>
                <w:sz w:val="24"/>
                <w:szCs w:val="24"/>
              </w:rPr>
              <w:t>Target VPC</w:t>
            </w:r>
          </w:p>
        </w:tc>
        <w:tc>
          <w:tcPr>
            <w:tcW w:w="72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43171F1" w14:textId="23FDA168" w:rsidR="706B0BA6" w:rsidRDefault="706B0BA6" w:rsidP="706B0BA6">
            <w:pPr>
              <w:spacing w:after="0"/>
            </w:pPr>
            <w:r w:rsidRPr="706B0BA6">
              <w:rPr>
                <w:rFonts w:ascii="Arial Unicode MS" w:eastAsia="Arial Unicode MS" w:hAnsi="Arial Unicode MS" w:cs="Arial Unicode MS"/>
                <w:color w:val="000000" w:themeColor="text1"/>
                <w:sz w:val="20"/>
                <w:szCs w:val="20"/>
              </w:rPr>
              <w:t>vpc-0a123example</w:t>
            </w:r>
          </w:p>
        </w:tc>
      </w:tr>
      <w:tr w:rsidR="706B0BA6" w14:paraId="30AF56EF" w14:textId="77777777" w:rsidTr="36BB1603">
        <w:trPr>
          <w:trHeight w:val="416"/>
        </w:trPr>
        <w:tc>
          <w:tcPr>
            <w:tcW w:w="260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CA992B" w14:textId="596A2975" w:rsidR="706B0BA6" w:rsidRDefault="706B0BA6" w:rsidP="706B0BA6">
            <w:pPr>
              <w:spacing w:after="0"/>
            </w:pPr>
            <w:r w:rsidRPr="706B0BA6">
              <w:rPr>
                <w:rFonts w:ascii="Aptos Narrow" w:eastAsia="Aptos Narrow" w:hAnsi="Aptos Narrow" w:cs="Aptos Narrow"/>
                <w:b/>
                <w:bCs/>
                <w:color w:val="000000" w:themeColor="text1"/>
                <w:sz w:val="24"/>
                <w:szCs w:val="24"/>
              </w:rPr>
              <w:t>Subnet</w:t>
            </w:r>
          </w:p>
        </w:tc>
        <w:tc>
          <w:tcPr>
            <w:tcW w:w="72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439FA0" w14:textId="5BFB1AA6" w:rsidR="706B0BA6" w:rsidRDefault="706B0BA6" w:rsidP="706B0BA6">
            <w:pPr>
              <w:spacing w:after="0"/>
            </w:pPr>
            <w:r w:rsidRPr="706B0BA6">
              <w:rPr>
                <w:rFonts w:ascii="Arial Unicode MS" w:eastAsia="Arial Unicode MS" w:hAnsi="Arial Unicode MS" w:cs="Arial Unicode MS"/>
                <w:color w:val="000000" w:themeColor="text1"/>
                <w:sz w:val="20"/>
                <w:szCs w:val="20"/>
              </w:rPr>
              <w:t>subnet-0b456example</w:t>
            </w:r>
            <w:r w:rsidRPr="706B0BA6">
              <w:rPr>
                <w:rFonts w:ascii="Aptos Narrow" w:eastAsia="Aptos Narrow" w:hAnsi="Aptos Narrow" w:cs="Aptos Narrow"/>
                <w:color w:val="000000" w:themeColor="text1"/>
                <w:sz w:val="24"/>
                <w:szCs w:val="24"/>
              </w:rPr>
              <w:t xml:space="preserve"> (private subnet)</w:t>
            </w:r>
          </w:p>
        </w:tc>
      </w:tr>
      <w:tr w:rsidR="706B0BA6" w14:paraId="73752C53" w14:textId="77777777" w:rsidTr="36BB1603">
        <w:trPr>
          <w:trHeight w:val="416"/>
        </w:trPr>
        <w:tc>
          <w:tcPr>
            <w:tcW w:w="260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857C2B" w14:textId="271B84EA" w:rsidR="706B0BA6" w:rsidRDefault="706B0BA6" w:rsidP="706B0BA6">
            <w:pPr>
              <w:spacing w:after="0"/>
            </w:pPr>
            <w:r w:rsidRPr="706B0BA6">
              <w:rPr>
                <w:rFonts w:ascii="Aptos Narrow" w:eastAsia="Aptos Narrow" w:hAnsi="Aptos Narrow" w:cs="Aptos Narrow"/>
                <w:b/>
                <w:bCs/>
                <w:color w:val="000000" w:themeColor="text1"/>
                <w:sz w:val="24"/>
                <w:szCs w:val="24"/>
              </w:rPr>
              <w:t>IAM Role</w:t>
            </w:r>
          </w:p>
        </w:tc>
        <w:tc>
          <w:tcPr>
            <w:tcW w:w="72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8E2250" w14:textId="7B21EE7E" w:rsidR="706B0BA6" w:rsidRDefault="706B0BA6" w:rsidP="706B0BA6">
            <w:pPr>
              <w:spacing w:after="0"/>
            </w:pPr>
            <w:r w:rsidRPr="706B0BA6">
              <w:rPr>
                <w:rFonts w:ascii="Arial Unicode MS" w:eastAsia="Arial Unicode MS" w:hAnsi="Arial Unicode MS" w:cs="Arial Unicode MS"/>
                <w:color w:val="000000" w:themeColor="text1"/>
                <w:sz w:val="20"/>
                <w:szCs w:val="20"/>
              </w:rPr>
              <w:t>mgn-launch-role</w:t>
            </w:r>
            <w:r w:rsidRPr="706B0BA6">
              <w:rPr>
                <w:rFonts w:ascii="Aptos Narrow" w:eastAsia="Aptos Narrow" w:hAnsi="Aptos Narrow" w:cs="Aptos Narrow"/>
                <w:color w:val="000000" w:themeColor="text1"/>
                <w:sz w:val="24"/>
                <w:szCs w:val="24"/>
              </w:rPr>
              <w:t xml:space="preserve"> (with EC2 &amp; SSM access)</w:t>
            </w:r>
          </w:p>
        </w:tc>
      </w:tr>
      <w:tr w:rsidR="706B0BA6" w14:paraId="11461FA6" w14:textId="77777777" w:rsidTr="36BB1603">
        <w:trPr>
          <w:trHeight w:val="416"/>
        </w:trPr>
        <w:tc>
          <w:tcPr>
            <w:tcW w:w="260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AFC6B2F" w14:textId="2878251C" w:rsidR="706B0BA6" w:rsidRDefault="706B0BA6" w:rsidP="706B0BA6">
            <w:pPr>
              <w:spacing w:after="0"/>
            </w:pPr>
            <w:r w:rsidRPr="706B0BA6">
              <w:rPr>
                <w:rFonts w:ascii="Aptos Narrow" w:eastAsia="Aptos Narrow" w:hAnsi="Aptos Narrow" w:cs="Aptos Narrow"/>
                <w:b/>
                <w:bCs/>
                <w:color w:val="000000" w:themeColor="text1"/>
                <w:sz w:val="24"/>
                <w:szCs w:val="24"/>
              </w:rPr>
              <w:t>Security Group</w:t>
            </w:r>
          </w:p>
        </w:tc>
        <w:tc>
          <w:tcPr>
            <w:tcW w:w="72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D1690C" w14:textId="36817B89" w:rsidR="706B0BA6" w:rsidRDefault="706B0BA6" w:rsidP="706B0BA6">
            <w:pPr>
              <w:spacing w:after="0"/>
            </w:pPr>
            <w:r w:rsidRPr="706B0BA6">
              <w:rPr>
                <w:rFonts w:ascii="Arial Unicode MS" w:eastAsia="Arial Unicode MS" w:hAnsi="Arial Unicode MS" w:cs="Arial Unicode MS"/>
                <w:color w:val="000000" w:themeColor="text1"/>
                <w:sz w:val="20"/>
                <w:szCs w:val="20"/>
              </w:rPr>
              <w:t>sg-0abc123example</w:t>
            </w:r>
            <w:r w:rsidRPr="706B0BA6">
              <w:rPr>
                <w:rFonts w:ascii="Aptos Narrow" w:eastAsia="Aptos Narrow" w:hAnsi="Aptos Narrow" w:cs="Aptos Narrow"/>
                <w:color w:val="000000" w:themeColor="text1"/>
                <w:sz w:val="24"/>
                <w:szCs w:val="24"/>
              </w:rPr>
              <w:t xml:space="preserve"> (allow RDP/HTTPS)</w:t>
            </w:r>
          </w:p>
        </w:tc>
      </w:tr>
      <w:tr w:rsidR="706B0BA6" w14:paraId="3CAB89BD" w14:textId="77777777" w:rsidTr="36BB1603">
        <w:trPr>
          <w:trHeight w:val="380"/>
        </w:trPr>
        <w:tc>
          <w:tcPr>
            <w:tcW w:w="260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DBFE4FE" w14:textId="2871E7AD" w:rsidR="706B0BA6" w:rsidRDefault="706B0BA6" w:rsidP="706B0BA6">
            <w:pPr>
              <w:spacing w:after="0"/>
            </w:pPr>
            <w:r w:rsidRPr="706B0BA6">
              <w:rPr>
                <w:rFonts w:ascii="Aptos Narrow" w:eastAsia="Aptos Narrow" w:hAnsi="Aptos Narrow" w:cs="Aptos Narrow"/>
                <w:b/>
                <w:bCs/>
                <w:color w:val="000000" w:themeColor="text1"/>
                <w:sz w:val="24"/>
                <w:szCs w:val="24"/>
              </w:rPr>
              <w:t>Post-launch script</w:t>
            </w:r>
          </w:p>
        </w:tc>
        <w:tc>
          <w:tcPr>
            <w:tcW w:w="72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1A21BE5" w14:textId="45E92107" w:rsidR="706B0BA6" w:rsidRDefault="706B0BA6" w:rsidP="706B0BA6">
            <w:pPr>
              <w:spacing w:after="0"/>
            </w:pPr>
            <w:r w:rsidRPr="706B0BA6">
              <w:rPr>
                <w:rFonts w:ascii="Aptos Narrow" w:eastAsia="Aptos Narrow" w:hAnsi="Aptos Narrow" w:cs="Aptos Narrow"/>
                <w:color w:val="000000" w:themeColor="text1"/>
                <w:sz w:val="24"/>
                <w:szCs w:val="24"/>
              </w:rPr>
              <w:t>Set hostname to match original and install CloudWatch agent</w:t>
            </w:r>
          </w:p>
        </w:tc>
      </w:tr>
      <w:tr w:rsidR="706B0BA6" w14:paraId="256A4611" w14:textId="77777777" w:rsidTr="36BB1603">
        <w:trPr>
          <w:trHeight w:val="416"/>
        </w:trPr>
        <w:tc>
          <w:tcPr>
            <w:tcW w:w="260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844DEC" w14:textId="446CE83A" w:rsidR="706B0BA6" w:rsidRDefault="706B0BA6" w:rsidP="706B0BA6">
            <w:pPr>
              <w:spacing w:after="0"/>
            </w:pPr>
            <w:r w:rsidRPr="706B0BA6">
              <w:rPr>
                <w:rFonts w:ascii="Aptos Narrow" w:eastAsia="Aptos Narrow" w:hAnsi="Aptos Narrow" w:cs="Aptos Narrow"/>
                <w:b/>
                <w:bCs/>
                <w:color w:val="000000" w:themeColor="text1"/>
                <w:sz w:val="24"/>
                <w:szCs w:val="24"/>
              </w:rPr>
              <w:t>Tags</w:t>
            </w:r>
          </w:p>
        </w:tc>
        <w:tc>
          <w:tcPr>
            <w:tcW w:w="72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A17ABC" w14:textId="50607A05" w:rsidR="706B0BA6" w:rsidRDefault="706B0BA6" w:rsidP="36BB1603">
            <w:pPr>
              <w:spacing w:after="0"/>
              <w:rPr>
                <w:rFonts w:ascii="Arial Unicode MS" w:eastAsia="Arial Unicode MS" w:hAnsi="Arial Unicode MS" w:cs="Arial Unicode MS"/>
                <w:color w:val="000000" w:themeColor="text1"/>
                <w:sz w:val="20"/>
                <w:szCs w:val="20"/>
              </w:rPr>
            </w:pPr>
            <w:r w:rsidRPr="36BB1603">
              <w:rPr>
                <w:rFonts w:ascii="Arial Unicode MS" w:eastAsia="Arial Unicode MS" w:hAnsi="Arial Unicode MS" w:cs="Arial Unicode MS"/>
                <w:color w:val="000000" w:themeColor="text1"/>
                <w:sz w:val="20"/>
                <w:szCs w:val="20"/>
              </w:rPr>
              <w:t>Environment=Prod</w:t>
            </w:r>
            <w:r w:rsidRPr="36BB1603">
              <w:rPr>
                <w:rFonts w:ascii="Aptos Narrow" w:eastAsia="Aptos Narrow" w:hAnsi="Aptos Narrow" w:cs="Aptos Narrow"/>
                <w:color w:val="000000" w:themeColor="text1"/>
                <w:sz w:val="24"/>
                <w:szCs w:val="24"/>
              </w:rPr>
              <w:t xml:space="preserve">, </w:t>
            </w:r>
            <w:r w:rsidRPr="36BB1603">
              <w:rPr>
                <w:rFonts w:ascii="Arial Unicode MS" w:eastAsia="Arial Unicode MS" w:hAnsi="Arial Unicode MS" w:cs="Arial Unicode MS"/>
                <w:color w:val="000000" w:themeColor="text1"/>
                <w:sz w:val="20"/>
                <w:szCs w:val="20"/>
              </w:rPr>
              <w:t>Project=</w:t>
            </w:r>
            <w:r w:rsidR="619FB8CF" w:rsidRPr="36BB1603">
              <w:rPr>
                <w:rFonts w:ascii="Arial Unicode MS" w:eastAsia="Arial Unicode MS" w:hAnsi="Arial Unicode MS" w:cs="Arial Unicode MS"/>
                <w:color w:val="000000" w:themeColor="text1"/>
                <w:sz w:val="20"/>
                <w:szCs w:val="20"/>
              </w:rPr>
              <w:t>Honeywell</w:t>
            </w:r>
          </w:p>
        </w:tc>
      </w:tr>
    </w:tbl>
    <w:p w14:paraId="07B1EC9B" w14:textId="342454D0" w:rsidR="706B0BA6" w:rsidRDefault="706B0BA6" w:rsidP="706B0BA6"/>
    <w:p w14:paraId="2A29365A" w14:textId="73A12506" w:rsidR="00F71931" w:rsidRPr="004F4D4A" w:rsidRDefault="5B0A12D2" w:rsidP="57E3426B">
      <w:pPr>
        <w:ind w:left="-864"/>
        <w:rPr>
          <w:b/>
          <w:bCs/>
          <w:sz w:val="26"/>
          <w:szCs w:val="26"/>
        </w:rPr>
      </w:pPr>
      <w:bookmarkStart w:id="15" w:name="_Toc1798330051"/>
      <w:r w:rsidRPr="57E3426B">
        <w:rPr>
          <w:b/>
          <w:bCs/>
          <w:sz w:val="26"/>
          <w:szCs w:val="26"/>
        </w:rPr>
        <w:t>Test Launch (Optional but Recommended)</w:t>
      </w:r>
      <w:bookmarkEnd w:id="15"/>
    </w:p>
    <w:p w14:paraId="115959FC" w14:textId="406F3EC1" w:rsidR="616A160E" w:rsidRDefault="616A160E" w:rsidP="00D645AA">
      <w:pPr>
        <w:pStyle w:val="ListParagraph"/>
        <w:numPr>
          <w:ilvl w:val="0"/>
          <w:numId w:val="30"/>
        </w:numPr>
        <w:spacing w:before="240" w:after="240"/>
        <w:ind w:left="-504"/>
      </w:pPr>
      <w:r w:rsidRPr="00E4C098">
        <w:t xml:space="preserve">Launch a </w:t>
      </w:r>
      <w:r w:rsidRPr="00E4C098">
        <w:rPr>
          <w:b/>
          <w:bCs/>
        </w:rPr>
        <w:t>test instance</w:t>
      </w:r>
      <w:r w:rsidRPr="00E4C098">
        <w:t xml:space="preserve"> in a non-prod subnet.</w:t>
      </w:r>
    </w:p>
    <w:p w14:paraId="13F48EE8" w14:textId="5137BFCC" w:rsidR="616A160E" w:rsidRDefault="616A160E" w:rsidP="00D645AA">
      <w:pPr>
        <w:pStyle w:val="ListParagraph"/>
        <w:numPr>
          <w:ilvl w:val="0"/>
          <w:numId w:val="30"/>
        </w:numPr>
        <w:spacing w:before="240" w:after="240"/>
        <w:ind w:left="-504"/>
      </w:pPr>
      <w:r w:rsidRPr="00E4C098">
        <w:t xml:space="preserve">Perform </w:t>
      </w:r>
      <w:r w:rsidRPr="00E4C098">
        <w:rPr>
          <w:b/>
          <w:bCs/>
        </w:rPr>
        <w:t>OS boot, app smoke test, and network reachability</w:t>
      </w:r>
      <w:r w:rsidRPr="00E4C098">
        <w:t xml:space="preserve"> checks.</w:t>
      </w:r>
    </w:p>
    <w:p w14:paraId="04A5D1C3" w14:textId="739B3036" w:rsidR="145A5FE1" w:rsidRDefault="616A160E" w:rsidP="00D645AA">
      <w:pPr>
        <w:pStyle w:val="ListParagraph"/>
        <w:numPr>
          <w:ilvl w:val="0"/>
          <w:numId w:val="30"/>
        </w:numPr>
        <w:spacing w:before="240" w:after="240"/>
        <w:ind w:left="-504"/>
      </w:pPr>
      <w:r w:rsidRPr="1E2D4BC2">
        <w:rPr>
          <w:b/>
          <w:bCs/>
        </w:rPr>
        <w:t>Terminate test instance</w:t>
      </w:r>
      <w:r>
        <w:t xml:space="preserve"> if successful.</w:t>
      </w:r>
    </w:p>
    <w:p w14:paraId="057D2CD3" w14:textId="7B4BF530" w:rsidR="145A5FE1" w:rsidRDefault="2350D1E3" w:rsidP="00D645AA">
      <w:pPr>
        <w:pStyle w:val="ListParagraph"/>
        <w:numPr>
          <w:ilvl w:val="0"/>
          <w:numId w:val="30"/>
        </w:numPr>
        <w:spacing w:before="240" w:after="240"/>
        <w:ind w:left="-504"/>
        <w:rPr>
          <w:rFonts w:ascii="Cambria" w:eastAsia="Cambria" w:hAnsi="Cambria" w:cs="Cambria"/>
        </w:rPr>
      </w:pPr>
      <w:r w:rsidRPr="1E2D4BC2">
        <w:rPr>
          <w:rFonts w:ascii="Cambria" w:eastAsia="Cambria" w:hAnsi="Cambria" w:cs="Cambria"/>
        </w:rPr>
        <w:t>Launch a test instance in a test subnet to simulate the cutover without affecting production.</w:t>
      </w:r>
    </w:p>
    <w:p w14:paraId="6EED9BEC" w14:textId="468993CF" w:rsidR="145A5FE1" w:rsidRDefault="2350D1E3" w:rsidP="00D645AA">
      <w:pPr>
        <w:pStyle w:val="ListParagraph"/>
        <w:numPr>
          <w:ilvl w:val="0"/>
          <w:numId w:val="30"/>
        </w:numPr>
        <w:spacing w:before="240" w:after="240"/>
        <w:ind w:left="-504"/>
        <w:rPr>
          <w:rFonts w:ascii="Cambria" w:eastAsia="Cambria" w:hAnsi="Cambria" w:cs="Cambria"/>
        </w:rPr>
      </w:pPr>
      <w:r w:rsidRPr="1E2D4BC2">
        <w:rPr>
          <w:rFonts w:ascii="Cambria" w:eastAsia="Cambria" w:hAnsi="Cambria" w:cs="Cambria"/>
        </w:rPr>
        <w:t>Run smoke tests: OS boot, app startup, SSH/RDP access, and basic networking.</w:t>
      </w:r>
    </w:p>
    <w:p w14:paraId="45AB856F" w14:textId="3E34711D" w:rsidR="145A5FE1" w:rsidRDefault="145A5FE1" w:rsidP="00D645AA">
      <w:pPr>
        <w:pStyle w:val="ListParagraph"/>
        <w:numPr>
          <w:ilvl w:val="0"/>
          <w:numId w:val="20"/>
        </w:numPr>
        <w:spacing w:before="240" w:after="240"/>
        <w:ind w:left="-504"/>
        <w:rPr>
          <w:rFonts w:ascii="Cambria" w:eastAsia="Cambria" w:hAnsi="Cambria" w:cs="Cambria"/>
        </w:rPr>
      </w:pPr>
      <w:r w:rsidRPr="7BD56E54">
        <w:rPr>
          <w:rFonts w:ascii="Cambria" w:eastAsia="Cambria" w:hAnsi="Cambria" w:cs="Cambria"/>
        </w:rPr>
        <w:t>AWS EC2 Console (Test Launch via MGN)</w:t>
      </w:r>
    </w:p>
    <w:p w14:paraId="5AA4EFD4" w14:textId="42864A9A" w:rsidR="7BD56E54" w:rsidRDefault="54A64347" w:rsidP="00D645AA">
      <w:pPr>
        <w:pStyle w:val="ListParagraph"/>
        <w:numPr>
          <w:ilvl w:val="0"/>
          <w:numId w:val="20"/>
        </w:numPr>
        <w:spacing w:before="240" w:after="240"/>
        <w:ind w:left="-504"/>
      </w:pPr>
      <w:r w:rsidRPr="27A91D52">
        <w:rPr>
          <w:rFonts w:ascii="Cambria" w:eastAsia="Cambria" w:hAnsi="Cambria" w:cs="Cambria"/>
        </w:rPr>
        <w:t>CloudWatch Logs, custom health checks</w:t>
      </w:r>
    </w:p>
    <w:p w14:paraId="0C210755" w14:textId="79AFC1D0" w:rsidR="00F20C41" w:rsidRPr="004F4D4A" w:rsidRDefault="6382E037" w:rsidP="00D645AA">
      <w:pPr>
        <w:pStyle w:val="Heading2"/>
        <w:spacing w:before="281" w:after="281"/>
        <w:ind w:left="-864"/>
        <w:rPr>
          <w:sz w:val="28"/>
          <w:szCs w:val="28"/>
        </w:rPr>
      </w:pPr>
      <w:bookmarkStart w:id="16" w:name="_Toc974344600"/>
      <w:bookmarkStart w:id="17" w:name="_Toc788410869"/>
      <w:commentRangeStart w:id="18"/>
      <w:commentRangeStart w:id="19"/>
      <w:r w:rsidRPr="2F14408E">
        <w:rPr>
          <w:sz w:val="28"/>
          <w:szCs w:val="28"/>
        </w:rPr>
        <w:t>3.4 Cutover Launch</w:t>
      </w:r>
      <w:bookmarkEnd w:id="16"/>
      <w:bookmarkEnd w:id="17"/>
      <w:commentRangeEnd w:id="18"/>
      <w:r w:rsidR="606E7FBB" w:rsidRPr="004F4D4A">
        <w:rPr>
          <w:rStyle w:val="CommentReference"/>
          <w:sz w:val="28"/>
          <w:szCs w:val="28"/>
        </w:rPr>
        <w:commentReference w:id="18"/>
      </w:r>
      <w:commentRangeEnd w:id="19"/>
      <w:r w:rsidRPr="004F4D4A">
        <w:rPr>
          <w:rStyle w:val="CommentReference"/>
          <w:sz w:val="28"/>
          <w:szCs w:val="28"/>
        </w:rPr>
        <w:commentReference w:id="19"/>
      </w:r>
    </w:p>
    <w:p w14:paraId="7669B0AF" w14:textId="7B5D4125" w:rsidR="4C054600" w:rsidRDefault="4C054600" w:rsidP="00D645AA">
      <w:pPr>
        <w:pStyle w:val="ListParagraph"/>
        <w:numPr>
          <w:ilvl w:val="0"/>
          <w:numId w:val="29"/>
        </w:numPr>
        <w:spacing w:before="240" w:after="240"/>
        <w:ind w:left="-504"/>
      </w:pPr>
      <w:r w:rsidRPr="00E4C098">
        <w:t xml:space="preserve">Launch final </w:t>
      </w:r>
      <w:r w:rsidRPr="00E4C098">
        <w:rPr>
          <w:b/>
          <w:bCs/>
        </w:rPr>
        <w:t>cutover instance</w:t>
      </w:r>
      <w:r w:rsidRPr="00E4C098">
        <w:t xml:space="preserve"> using replicated data.</w:t>
      </w:r>
    </w:p>
    <w:p w14:paraId="7CB5A642" w14:textId="2DE5262E" w:rsidR="4C054600" w:rsidRDefault="4C054600" w:rsidP="00D645AA">
      <w:pPr>
        <w:pStyle w:val="ListParagraph"/>
        <w:numPr>
          <w:ilvl w:val="0"/>
          <w:numId w:val="29"/>
        </w:numPr>
        <w:spacing w:before="240" w:after="240"/>
        <w:ind w:left="-504"/>
      </w:pPr>
      <w:r w:rsidRPr="00E4C098">
        <w:t xml:space="preserve">Assign </w:t>
      </w:r>
      <w:r w:rsidRPr="00E4C098">
        <w:rPr>
          <w:b/>
          <w:bCs/>
        </w:rPr>
        <w:t>Elastic IP</w:t>
      </w:r>
      <w:r w:rsidRPr="00E4C098">
        <w:t xml:space="preserve">, update </w:t>
      </w:r>
      <w:r w:rsidRPr="00E4C098">
        <w:rPr>
          <w:b/>
          <w:bCs/>
        </w:rPr>
        <w:t>Route 53 DNS</w:t>
      </w:r>
      <w:r w:rsidRPr="00E4C098">
        <w:t>, and apply security groups.</w:t>
      </w:r>
    </w:p>
    <w:p w14:paraId="7DD9DCAC" w14:textId="32CD352A" w:rsidR="4C054600" w:rsidRDefault="4C054600" w:rsidP="00D645AA">
      <w:pPr>
        <w:pStyle w:val="ListParagraph"/>
        <w:numPr>
          <w:ilvl w:val="0"/>
          <w:numId w:val="29"/>
        </w:numPr>
        <w:spacing w:before="240" w:after="240"/>
        <w:ind w:left="-504"/>
      </w:pPr>
      <w:r w:rsidRPr="00E4C098">
        <w:t xml:space="preserve">Attach to </w:t>
      </w:r>
      <w:r w:rsidRPr="00E4C098">
        <w:rPr>
          <w:b/>
          <w:bCs/>
        </w:rPr>
        <w:t>CloudWatch</w:t>
      </w:r>
      <w:r w:rsidRPr="00E4C098">
        <w:t xml:space="preserve">, validate services, and perform </w:t>
      </w:r>
      <w:r w:rsidRPr="00E4C098">
        <w:rPr>
          <w:b/>
          <w:bCs/>
        </w:rPr>
        <w:t>business sign-off</w:t>
      </w:r>
      <w:r w:rsidRPr="00E4C098">
        <w:t>.</w:t>
      </w:r>
    </w:p>
    <w:p w14:paraId="6F464C8F" w14:textId="22DCC32E" w:rsidR="74F6628D" w:rsidRDefault="4C054600" w:rsidP="00D645AA">
      <w:pPr>
        <w:pStyle w:val="ListParagraph"/>
        <w:numPr>
          <w:ilvl w:val="0"/>
          <w:numId w:val="29"/>
        </w:numPr>
        <w:spacing w:before="240" w:after="240"/>
        <w:ind w:left="-504"/>
        <w:rPr>
          <w:rFonts w:ascii="Cambria" w:eastAsia="Cambria" w:hAnsi="Cambria" w:cs="Cambria"/>
        </w:rPr>
      </w:pPr>
      <w:r w:rsidRPr="1E2D4BC2">
        <w:rPr>
          <w:b/>
          <w:bCs/>
        </w:rPr>
        <w:t>Decommission</w:t>
      </w:r>
      <w:r>
        <w:t xml:space="preserve"> the source server post-migration.</w:t>
      </w:r>
      <w:r w:rsidR="6C119C87">
        <w:t xml:space="preserve"> </w:t>
      </w:r>
      <w:r w:rsidR="1B986EFC" w:rsidRPr="1E2D4BC2">
        <w:rPr>
          <w:rFonts w:ascii="Cambria" w:eastAsia="Cambria" w:hAnsi="Cambria" w:cs="Cambria"/>
        </w:rPr>
        <w:t>Perform the final instance launch using the latest replicated snapshot.</w:t>
      </w:r>
    </w:p>
    <w:p w14:paraId="46ECC24B" w14:textId="67883665" w:rsidR="74F6628D" w:rsidRDefault="1B986EFC" w:rsidP="00D645AA">
      <w:pPr>
        <w:pStyle w:val="ListParagraph"/>
        <w:numPr>
          <w:ilvl w:val="0"/>
          <w:numId w:val="29"/>
        </w:numPr>
        <w:spacing w:before="240" w:after="240"/>
        <w:ind w:left="-504"/>
        <w:rPr>
          <w:rFonts w:ascii="Cambria" w:eastAsia="Cambria" w:hAnsi="Cambria" w:cs="Cambria"/>
        </w:rPr>
      </w:pPr>
      <w:r w:rsidRPr="1E2D4BC2">
        <w:rPr>
          <w:rFonts w:ascii="Cambria" w:eastAsia="Cambria" w:hAnsi="Cambria" w:cs="Cambria"/>
        </w:rPr>
        <w:t>Assign Elastic IPs, update Route 53 DNS, reattach IAM roles, and validate services.</w:t>
      </w:r>
    </w:p>
    <w:p w14:paraId="527FEED0" w14:textId="4CB538C0" w:rsidR="74F6628D" w:rsidRDefault="74F6628D" w:rsidP="00D645AA">
      <w:pPr>
        <w:pStyle w:val="ListParagraph"/>
        <w:numPr>
          <w:ilvl w:val="0"/>
          <w:numId w:val="19"/>
        </w:numPr>
        <w:spacing w:before="240" w:after="240"/>
        <w:ind w:left="-504"/>
        <w:rPr>
          <w:rFonts w:ascii="Cambria" w:eastAsia="Cambria" w:hAnsi="Cambria" w:cs="Cambria"/>
        </w:rPr>
      </w:pPr>
      <w:r w:rsidRPr="7BD56E54">
        <w:rPr>
          <w:rFonts w:ascii="Cambria" w:eastAsia="Cambria" w:hAnsi="Cambria" w:cs="Cambria"/>
        </w:rPr>
        <w:t>AWS MGN Cutover Launch</w:t>
      </w:r>
    </w:p>
    <w:p w14:paraId="6C9052AF" w14:textId="0270AB8F" w:rsidR="2E66C7B6" w:rsidRDefault="20CC2F64" w:rsidP="00D645AA">
      <w:pPr>
        <w:pStyle w:val="ListParagraph"/>
        <w:numPr>
          <w:ilvl w:val="0"/>
          <w:numId w:val="19"/>
        </w:numPr>
        <w:spacing w:before="240" w:after="240"/>
        <w:ind w:left="-504"/>
        <w:rPr>
          <w:rFonts w:ascii="Cambria" w:eastAsia="Cambria" w:hAnsi="Cambria" w:cs="Cambria"/>
          <w:sz w:val="28"/>
          <w:szCs w:val="28"/>
        </w:rPr>
      </w:pPr>
      <w:commentRangeStart w:id="21"/>
      <w:commentRangeStart w:id="22"/>
      <w:r w:rsidRPr="27A91D52">
        <w:rPr>
          <w:rFonts w:ascii="Cambria" w:eastAsia="Cambria" w:hAnsi="Cambria" w:cs="Cambria"/>
        </w:rPr>
        <w:t>Route 53, IAM Console, CloudWatch</w:t>
      </w:r>
      <w:commentRangeEnd w:id="21"/>
      <w:r w:rsidR="74F6628D">
        <w:rPr>
          <w:rStyle w:val="CommentReference"/>
          <w:rFonts w:ascii="Cambria" w:eastAsia="Cambria" w:hAnsi="Cambria" w:cs="Cambria"/>
          <w:sz w:val="28"/>
          <w:szCs w:val="28"/>
        </w:rPr>
        <w:commentReference w:id="21"/>
      </w:r>
      <w:commentRangeEnd w:id="22"/>
      <w:r>
        <w:rPr>
          <w:rStyle w:val="CommentReference"/>
          <w:rFonts w:ascii="Cambria" w:eastAsia="Cambria" w:hAnsi="Cambria" w:cs="Cambria"/>
          <w:sz w:val="28"/>
          <w:szCs w:val="28"/>
        </w:rPr>
        <w:commentReference w:id="22"/>
      </w:r>
    </w:p>
    <w:p w14:paraId="1E5203E5" w14:textId="02180FD8" w:rsidR="22E27D2D" w:rsidRPr="004F4D4A" w:rsidRDefault="4AF15764" w:rsidP="57E3426B">
      <w:pPr>
        <w:ind w:left="-864"/>
        <w:rPr>
          <w:rFonts w:ascii="Cambria" w:eastAsia="Cambria" w:hAnsi="Cambria" w:cs="Cambria"/>
          <w:b/>
          <w:bCs/>
          <w:sz w:val="26"/>
          <w:szCs w:val="26"/>
        </w:rPr>
      </w:pPr>
      <w:r w:rsidRPr="57E3426B">
        <w:rPr>
          <w:b/>
          <w:bCs/>
          <w:sz w:val="26"/>
          <w:szCs w:val="26"/>
        </w:rPr>
        <w:t>Post-Cutover Configuration – AWS Services</w:t>
      </w:r>
    </w:p>
    <w:p w14:paraId="619AA44B" w14:textId="634795A7" w:rsidR="2E66C7B6" w:rsidRDefault="2E66C7B6" w:rsidP="00D645AA">
      <w:pPr>
        <w:spacing w:before="240" w:after="240"/>
        <w:ind w:left="-864"/>
        <w:rPr>
          <w:rFonts w:ascii="Cambria" w:eastAsia="Cambria" w:hAnsi="Cambria" w:cs="Cambria"/>
          <w:b/>
          <w:bCs/>
          <w:sz w:val="24"/>
          <w:szCs w:val="24"/>
        </w:rPr>
      </w:pPr>
      <w:r w:rsidRPr="706B0BA6">
        <w:rPr>
          <w:rFonts w:ascii="Cambria" w:eastAsia="Cambria" w:hAnsi="Cambria" w:cs="Cambria"/>
          <w:b/>
          <w:bCs/>
          <w:sz w:val="24"/>
          <w:szCs w:val="24"/>
        </w:rPr>
        <w:t>Route 53 (DNS Configuration)</w:t>
      </w:r>
    </w:p>
    <w:p w14:paraId="721FE1A5" w14:textId="0EBD30E2" w:rsidR="2E66C7B6" w:rsidRDefault="2E66C7B6" w:rsidP="00D645AA">
      <w:pPr>
        <w:pStyle w:val="ListParagraph"/>
        <w:numPr>
          <w:ilvl w:val="0"/>
          <w:numId w:val="11"/>
        </w:numPr>
        <w:spacing w:before="240" w:after="240"/>
        <w:ind w:left="-504"/>
        <w:rPr>
          <w:rFonts w:ascii="Cambria" w:eastAsia="Cambria" w:hAnsi="Cambria" w:cs="Cambria"/>
        </w:rPr>
      </w:pPr>
      <w:r w:rsidRPr="706B0BA6">
        <w:rPr>
          <w:rFonts w:ascii="Cambria" w:eastAsia="Cambria" w:hAnsi="Cambria" w:cs="Cambria"/>
        </w:rPr>
        <w:t xml:space="preserve">Update or create an </w:t>
      </w:r>
      <w:r w:rsidRPr="706B0BA6">
        <w:rPr>
          <w:rFonts w:ascii="Cambria" w:eastAsia="Cambria" w:hAnsi="Cambria" w:cs="Cambria"/>
          <w:b/>
          <w:bCs/>
        </w:rPr>
        <w:t>A Record</w:t>
      </w:r>
      <w:r w:rsidRPr="706B0BA6">
        <w:rPr>
          <w:rFonts w:ascii="Cambria" w:eastAsia="Cambria" w:hAnsi="Cambria" w:cs="Cambria"/>
        </w:rPr>
        <w:t xml:space="preserve"> pointing to the new EC2 instance's </w:t>
      </w:r>
      <w:r w:rsidRPr="706B0BA6">
        <w:rPr>
          <w:rFonts w:ascii="Cambria" w:eastAsia="Cambria" w:hAnsi="Cambria" w:cs="Cambria"/>
          <w:b/>
          <w:bCs/>
        </w:rPr>
        <w:t>Elastic IP</w:t>
      </w:r>
      <w:r w:rsidRPr="706B0BA6">
        <w:rPr>
          <w:rFonts w:ascii="Cambria" w:eastAsia="Cambria" w:hAnsi="Cambria" w:cs="Cambria"/>
        </w:rPr>
        <w:t>.</w:t>
      </w:r>
    </w:p>
    <w:p w14:paraId="60491D5D" w14:textId="0EE69359" w:rsidR="2E66C7B6" w:rsidRDefault="2E66C7B6" w:rsidP="00D645AA">
      <w:pPr>
        <w:pStyle w:val="ListParagraph"/>
        <w:numPr>
          <w:ilvl w:val="0"/>
          <w:numId w:val="11"/>
        </w:numPr>
        <w:spacing w:before="240" w:after="240"/>
        <w:ind w:left="-504"/>
        <w:rPr>
          <w:rFonts w:ascii="Cambria" w:eastAsia="Cambria" w:hAnsi="Cambria" w:cs="Cambria"/>
        </w:rPr>
      </w:pPr>
      <w:r w:rsidRPr="706B0BA6">
        <w:rPr>
          <w:rFonts w:ascii="Cambria" w:eastAsia="Cambria" w:hAnsi="Cambria" w:cs="Cambria"/>
        </w:rPr>
        <w:t xml:space="preserve">Use a </w:t>
      </w:r>
      <w:r w:rsidRPr="706B0BA6">
        <w:rPr>
          <w:rFonts w:ascii="Cambria" w:eastAsia="Cambria" w:hAnsi="Cambria" w:cs="Cambria"/>
          <w:b/>
          <w:bCs/>
        </w:rPr>
        <w:t>low TTL value (e.g., 60–300 seconds)</w:t>
      </w:r>
      <w:r w:rsidRPr="706B0BA6">
        <w:rPr>
          <w:rFonts w:ascii="Cambria" w:eastAsia="Cambria" w:hAnsi="Cambria" w:cs="Cambria"/>
        </w:rPr>
        <w:t xml:space="preserve"> during migration to allow faster DNS propagation.</w:t>
      </w:r>
    </w:p>
    <w:p w14:paraId="5730A30E" w14:textId="6C79827A" w:rsidR="2E66C7B6" w:rsidRDefault="2E66C7B6" w:rsidP="00D645AA">
      <w:pPr>
        <w:pStyle w:val="ListParagraph"/>
        <w:numPr>
          <w:ilvl w:val="0"/>
          <w:numId w:val="11"/>
        </w:numPr>
        <w:spacing w:before="240" w:after="240"/>
        <w:ind w:left="-504"/>
        <w:rPr>
          <w:rFonts w:ascii="Cambria" w:eastAsia="Cambria" w:hAnsi="Cambria" w:cs="Cambria"/>
        </w:rPr>
      </w:pPr>
      <w:r w:rsidRPr="706B0BA6">
        <w:rPr>
          <w:rFonts w:ascii="Cambria" w:eastAsia="Cambria" w:hAnsi="Cambria" w:cs="Cambria"/>
        </w:rPr>
        <w:t>Verify DNS resolution using nslookup or dig tools after update.</w:t>
      </w:r>
    </w:p>
    <w:p w14:paraId="1C5DBDF9" w14:textId="277F3582" w:rsidR="2E66C7B6" w:rsidRDefault="2E66C7B6" w:rsidP="00D645AA">
      <w:pPr>
        <w:pStyle w:val="ListParagraph"/>
        <w:numPr>
          <w:ilvl w:val="0"/>
          <w:numId w:val="11"/>
        </w:numPr>
        <w:spacing w:before="240" w:after="240"/>
        <w:ind w:left="-504"/>
        <w:rPr>
          <w:rFonts w:ascii="Cambria" w:eastAsia="Cambria" w:hAnsi="Cambria" w:cs="Cambria"/>
        </w:rPr>
      </w:pPr>
      <w:r w:rsidRPr="706B0BA6">
        <w:rPr>
          <w:rFonts w:ascii="Cambria" w:eastAsia="Cambria" w:hAnsi="Cambria" w:cs="Cambria"/>
        </w:rPr>
        <w:t xml:space="preserve">Optionally use </w:t>
      </w:r>
      <w:r w:rsidRPr="706B0BA6">
        <w:rPr>
          <w:rFonts w:ascii="Cambria" w:eastAsia="Cambria" w:hAnsi="Cambria" w:cs="Cambria"/>
          <w:b/>
          <w:bCs/>
        </w:rPr>
        <w:t>Weighted Routing</w:t>
      </w:r>
      <w:r w:rsidRPr="706B0BA6">
        <w:rPr>
          <w:rFonts w:ascii="Cambria" w:eastAsia="Cambria" w:hAnsi="Cambria" w:cs="Cambria"/>
        </w:rPr>
        <w:t xml:space="preserve"> or </w:t>
      </w:r>
      <w:r w:rsidRPr="706B0BA6">
        <w:rPr>
          <w:rFonts w:ascii="Cambria" w:eastAsia="Cambria" w:hAnsi="Cambria" w:cs="Cambria"/>
          <w:b/>
          <w:bCs/>
        </w:rPr>
        <w:t>Failover Routing</w:t>
      </w:r>
      <w:r w:rsidRPr="706B0BA6">
        <w:rPr>
          <w:rFonts w:ascii="Cambria" w:eastAsia="Cambria" w:hAnsi="Cambria" w:cs="Cambria"/>
        </w:rPr>
        <w:t xml:space="preserve"> for blue-green or DR environments.</w:t>
      </w:r>
    </w:p>
    <w:p w14:paraId="4C5C45C6" w14:textId="2CA492D0" w:rsidR="2E66C7B6" w:rsidRDefault="2E66C7B6" w:rsidP="00D645AA">
      <w:pPr>
        <w:spacing w:before="240" w:after="240"/>
        <w:ind w:left="-864"/>
        <w:rPr>
          <w:rFonts w:ascii="Cambria" w:eastAsia="Cambria" w:hAnsi="Cambria" w:cs="Cambria"/>
          <w:b/>
          <w:bCs/>
          <w:sz w:val="24"/>
          <w:szCs w:val="24"/>
        </w:rPr>
      </w:pPr>
      <w:r w:rsidRPr="706B0BA6">
        <w:rPr>
          <w:rFonts w:ascii="Cambria" w:eastAsia="Cambria" w:hAnsi="Cambria" w:cs="Cambria"/>
          <w:b/>
          <w:bCs/>
          <w:sz w:val="24"/>
          <w:szCs w:val="24"/>
        </w:rPr>
        <w:t xml:space="preserve"> IAM Console (Instance Role Configuration)</w:t>
      </w:r>
    </w:p>
    <w:p w14:paraId="491A8F12" w14:textId="64BE132B" w:rsidR="2E66C7B6" w:rsidRDefault="2E66C7B6" w:rsidP="00D645AA">
      <w:pPr>
        <w:pStyle w:val="ListParagraph"/>
        <w:numPr>
          <w:ilvl w:val="0"/>
          <w:numId w:val="10"/>
        </w:numPr>
        <w:spacing w:before="240" w:after="240"/>
        <w:ind w:left="-504"/>
        <w:rPr>
          <w:rFonts w:ascii="Cambria" w:eastAsia="Cambria" w:hAnsi="Cambria" w:cs="Cambria"/>
        </w:rPr>
      </w:pPr>
      <w:r w:rsidRPr="706B0BA6">
        <w:rPr>
          <w:rFonts w:ascii="Cambria" w:eastAsia="Cambria" w:hAnsi="Cambria" w:cs="Cambria"/>
        </w:rPr>
        <w:t xml:space="preserve">Attach an </w:t>
      </w:r>
      <w:r w:rsidRPr="706B0BA6">
        <w:rPr>
          <w:rFonts w:ascii="Cambria" w:eastAsia="Cambria" w:hAnsi="Cambria" w:cs="Cambria"/>
          <w:b/>
          <w:bCs/>
        </w:rPr>
        <w:t>IAM Role</w:t>
      </w:r>
      <w:r w:rsidRPr="706B0BA6">
        <w:rPr>
          <w:rFonts w:ascii="Cambria" w:eastAsia="Cambria" w:hAnsi="Cambria" w:cs="Cambria"/>
        </w:rPr>
        <w:t xml:space="preserve"> to the EC2 instance with necessary permissions:</w:t>
      </w:r>
    </w:p>
    <w:p w14:paraId="2F11282A" w14:textId="4E903A9E" w:rsidR="2E66C7B6" w:rsidRDefault="2E66C7B6" w:rsidP="1B97CC9E">
      <w:pPr>
        <w:pStyle w:val="ListParagraph"/>
        <w:numPr>
          <w:ilvl w:val="1"/>
          <w:numId w:val="10"/>
        </w:numPr>
        <w:spacing w:before="240" w:after="240"/>
        <w:ind w:left="-72"/>
        <w:rPr>
          <w:rFonts w:ascii="Cambria" w:eastAsia="Cambria" w:hAnsi="Cambria" w:cs="Cambria"/>
        </w:rPr>
      </w:pPr>
      <w:r w:rsidRPr="1B97CC9E">
        <w:rPr>
          <w:rFonts w:ascii="Cambria" w:eastAsia="Cambria" w:hAnsi="Cambria" w:cs="Cambria"/>
        </w:rPr>
        <w:t>AmazonSSMManagedInstanceCore for SSM access.</w:t>
      </w:r>
    </w:p>
    <w:p w14:paraId="4575A918" w14:textId="517746BE" w:rsidR="2E66C7B6" w:rsidRDefault="2E66C7B6" w:rsidP="1B97CC9E">
      <w:pPr>
        <w:pStyle w:val="ListParagraph"/>
        <w:numPr>
          <w:ilvl w:val="1"/>
          <w:numId w:val="10"/>
        </w:numPr>
        <w:spacing w:before="240" w:after="240"/>
        <w:ind w:left="-72"/>
        <w:rPr>
          <w:rFonts w:ascii="Cambria" w:eastAsia="Cambria" w:hAnsi="Cambria" w:cs="Cambria"/>
        </w:rPr>
      </w:pPr>
      <w:r w:rsidRPr="1B97CC9E">
        <w:rPr>
          <w:rFonts w:ascii="Cambria" w:eastAsia="Cambria" w:hAnsi="Cambria" w:cs="Cambria"/>
        </w:rPr>
        <w:t>CloudWatchAgentServerPolicy for monitoring/logs.</w:t>
      </w:r>
    </w:p>
    <w:p w14:paraId="3268415A" w14:textId="670BE8A2" w:rsidR="2E66C7B6" w:rsidRDefault="2E66C7B6" w:rsidP="1B97CC9E">
      <w:pPr>
        <w:pStyle w:val="ListParagraph"/>
        <w:numPr>
          <w:ilvl w:val="1"/>
          <w:numId w:val="10"/>
        </w:numPr>
        <w:spacing w:before="240" w:after="240"/>
        <w:ind w:left="-72"/>
        <w:rPr>
          <w:rFonts w:ascii="Cambria" w:eastAsia="Cambria" w:hAnsi="Cambria" w:cs="Cambria"/>
        </w:rPr>
      </w:pPr>
      <w:r w:rsidRPr="1B97CC9E">
        <w:rPr>
          <w:rFonts w:ascii="Cambria" w:eastAsia="Cambria" w:hAnsi="Cambria" w:cs="Cambria"/>
        </w:rPr>
        <w:t xml:space="preserve">Custom policies for services like </w:t>
      </w:r>
      <w:r w:rsidRPr="1B97CC9E">
        <w:rPr>
          <w:rFonts w:ascii="Cambria" w:eastAsia="Cambria" w:hAnsi="Cambria" w:cs="Cambria"/>
          <w:b/>
          <w:bCs/>
        </w:rPr>
        <w:t>S3</w:t>
      </w:r>
      <w:r w:rsidRPr="1B97CC9E">
        <w:rPr>
          <w:rFonts w:ascii="Cambria" w:eastAsia="Cambria" w:hAnsi="Cambria" w:cs="Cambria"/>
        </w:rPr>
        <w:t xml:space="preserve">, </w:t>
      </w:r>
      <w:r w:rsidRPr="1B97CC9E">
        <w:rPr>
          <w:rFonts w:ascii="Cambria" w:eastAsia="Cambria" w:hAnsi="Cambria" w:cs="Cambria"/>
          <w:b/>
          <w:bCs/>
        </w:rPr>
        <w:t>KMS</w:t>
      </w:r>
      <w:r w:rsidRPr="1B97CC9E">
        <w:rPr>
          <w:rFonts w:ascii="Cambria" w:eastAsia="Cambria" w:hAnsi="Cambria" w:cs="Cambria"/>
        </w:rPr>
        <w:t xml:space="preserve">, or </w:t>
      </w:r>
      <w:r w:rsidRPr="1B97CC9E">
        <w:rPr>
          <w:rFonts w:ascii="Cambria" w:eastAsia="Cambria" w:hAnsi="Cambria" w:cs="Cambria"/>
          <w:b/>
          <w:bCs/>
        </w:rPr>
        <w:t>Secrets Manager</w:t>
      </w:r>
      <w:r w:rsidRPr="1B97CC9E">
        <w:rPr>
          <w:rFonts w:ascii="Cambria" w:eastAsia="Cambria" w:hAnsi="Cambria" w:cs="Cambria"/>
        </w:rPr>
        <w:t xml:space="preserve"> if required.</w:t>
      </w:r>
    </w:p>
    <w:p w14:paraId="715F5AD5" w14:textId="00F3D088" w:rsidR="2E66C7B6" w:rsidRDefault="2E66C7B6" w:rsidP="00D645AA">
      <w:pPr>
        <w:pStyle w:val="ListParagraph"/>
        <w:numPr>
          <w:ilvl w:val="0"/>
          <w:numId w:val="10"/>
        </w:numPr>
        <w:spacing w:before="240" w:after="240"/>
        <w:ind w:left="-504"/>
        <w:rPr>
          <w:rFonts w:ascii="Cambria" w:eastAsia="Cambria" w:hAnsi="Cambria" w:cs="Cambria"/>
        </w:rPr>
      </w:pPr>
      <w:r w:rsidRPr="706B0BA6">
        <w:rPr>
          <w:rFonts w:ascii="Cambria" w:eastAsia="Cambria" w:hAnsi="Cambria" w:cs="Cambria"/>
        </w:rPr>
        <w:t>Validate that the instance can assume the role and access required AWS services.</w:t>
      </w:r>
    </w:p>
    <w:p w14:paraId="18F72B4B" w14:textId="74F32C2E" w:rsidR="2E66C7B6" w:rsidRDefault="2E66C7B6" w:rsidP="00D645AA">
      <w:pPr>
        <w:pStyle w:val="ListParagraph"/>
        <w:numPr>
          <w:ilvl w:val="0"/>
          <w:numId w:val="10"/>
        </w:numPr>
        <w:spacing w:before="240" w:after="240"/>
        <w:ind w:left="-504"/>
        <w:rPr>
          <w:rFonts w:ascii="Cambria" w:eastAsia="Cambria" w:hAnsi="Cambria" w:cs="Cambria"/>
        </w:rPr>
      </w:pPr>
      <w:r w:rsidRPr="706B0BA6">
        <w:rPr>
          <w:rFonts w:ascii="Cambria" w:eastAsia="Cambria" w:hAnsi="Cambria" w:cs="Cambria"/>
        </w:rPr>
        <w:t xml:space="preserve">Use </w:t>
      </w:r>
      <w:r w:rsidRPr="706B0BA6">
        <w:rPr>
          <w:rFonts w:ascii="Cambria" w:eastAsia="Cambria" w:hAnsi="Cambria" w:cs="Cambria"/>
          <w:b/>
          <w:bCs/>
        </w:rPr>
        <w:t>EC2 Console → Actions → Security → Modify IAM Role</w:t>
      </w:r>
      <w:r w:rsidRPr="706B0BA6">
        <w:rPr>
          <w:rFonts w:ascii="Cambria" w:eastAsia="Cambria" w:hAnsi="Cambria" w:cs="Cambria"/>
        </w:rPr>
        <w:t xml:space="preserve"> to apply or change roles post-launch.</w:t>
      </w:r>
    </w:p>
    <w:p w14:paraId="77721140" w14:textId="67796ACD" w:rsidR="2E66C7B6" w:rsidRDefault="2E66C7B6" w:rsidP="00D645AA">
      <w:pPr>
        <w:spacing w:before="240" w:after="240"/>
        <w:ind w:left="-864"/>
        <w:rPr>
          <w:rFonts w:ascii="Cambria" w:eastAsia="Cambria" w:hAnsi="Cambria" w:cs="Cambria"/>
          <w:b/>
          <w:bCs/>
        </w:rPr>
      </w:pPr>
      <w:r w:rsidRPr="706B0BA6">
        <w:rPr>
          <w:rFonts w:ascii="Cambria" w:eastAsia="Cambria" w:hAnsi="Cambria" w:cs="Cambria"/>
          <w:b/>
          <w:bCs/>
          <w:sz w:val="24"/>
          <w:szCs w:val="24"/>
        </w:rPr>
        <w:t xml:space="preserve"> CloudWatch (</w:t>
      </w:r>
      <w:r w:rsidRPr="706B0BA6">
        <w:rPr>
          <w:rFonts w:ascii="Cambria" w:eastAsia="Cambria" w:hAnsi="Cambria" w:cs="Cambria"/>
          <w:b/>
          <w:bCs/>
        </w:rPr>
        <w:t>Monitoring</w:t>
      </w:r>
      <w:r w:rsidRPr="706B0BA6">
        <w:rPr>
          <w:rFonts w:ascii="Cambria" w:eastAsia="Cambria" w:hAnsi="Cambria" w:cs="Cambria"/>
          <w:b/>
          <w:bCs/>
          <w:sz w:val="24"/>
          <w:szCs w:val="24"/>
        </w:rPr>
        <w:t xml:space="preserve"> Setup)</w:t>
      </w:r>
    </w:p>
    <w:p w14:paraId="5C0350A3" w14:textId="2898D565" w:rsidR="2E66C7B6" w:rsidRDefault="2E66C7B6" w:rsidP="00D645AA">
      <w:pPr>
        <w:pStyle w:val="ListParagraph"/>
        <w:numPr>
          <w:ilvl w:val="0"/>
          <w:numId w:val="9"/>
        </w:numPr>
        <w:spacing w:before="240" w:after="240"/>
        <w:ind w:left="-504"/>
        <w:rPr>
          <w:rFonts w:ascii="Cambria" w:eastAsia="Cambria" w:hAnsi="Cambria" w:cs="Cambria"/>
        </w:rPr>
      </w:pPr>
      <w:r w:rsidRPr="706B0BA6">
        <w:rPr>
          <w:rFonts w:ascii="Cambria" w:eastAsia="Cambria" w:hAnsi="Cambria" w:cs="Cambria"/>
          <w:b/>
          <w:bCs/>
        </w:rPr>
        <w:t>Install the CloudWatch Agent</w:t>
      </w:r>
      <w:r w:rsidRPr="706B0BA6">
        <w:rPr>
          <w:rFonts w:ascii="Cambria" w:eastAsia="Cambria" w:hAnsi="Cambria" w:cs="Cambria"/>
        </w:rPr>
        <w:t xml:space="preserve"> on the instance (manual or via SSM).</w:t>
      </w:r>
    </w:p>
    <w:p w14:paraId="2FDC5B9F" w14:textId="0FF6B973" w:rsidR="2E66C7B6" w:rsidRDefault="2E66C7B6" w:rsidP="00D645AA">
      <w:pPr>
        <w:pStyle w:val="ListParagraph"/>
        <w:numPr>
          <w:ilvl w:val="0"/>
          <w:numId w:val="9"/>
        </w:numPr>
        <w:spacing w:before="240" w:after="240"/>
        <w:ind w:left="-504"/>
        <w:rPr>
          <w:rFonts w:ascii="Cambria" w:eastAsia="Cambria" w:hAnsi="Cambria" w:cs="Cambria"/>
        </w:rPr>
      </w:pPr>
      <w:r w:rsidRPr="706B0BA6">
        <w:rPr>
          <w:rFonts w:ascii="Cambria" w:eastAsia="Cambria" w:hAnsi="Cambria" w:cs="Cambria"/>
        </w:rPr>
        <w:t>Configure agent to collect key metrics:</w:t>
      </w:r>
    </w:p>
    <w:p w14:paraId="1A74A185" w14:textId="4E55F07D" w:rsidR="2E66C7B6" w:rsidRDefault="2E66C7B6" w:rsidP="1B97CC9E">
      <w:pPr>
        <w:pStyle w:val="ListParagraph"/>
        <w:numPr>
          <w:ilvl w:val="1"/>
          <w:numId w:val="9"/>
        </w:numPr>
        <w:spacing w:before="240" w:after="240"/>
        <w:ind w:left="-72"/>
        <w:rPr>
          <w:rFonts w:ascii="Cambria" w:eastAsia="Cambria" w:hAnsi="Cambria" w:cs="Cambria"/>
        </w:rPr>
      </w:pPr>
      <w:r w:rsidRPr="1B97CC9E">
        <w:rPr>
          <w:rFonts w:ascii="Cambria" w:eastAsia="Cambria" w:hAnsi="Cambria" w:cs="Cambria"/>
        </w:rPr>
        <w:t>CPU utilization, memory usage, disk I/O, and network throughput.</w:t>
      </w:r>
    </w:p>
    <w:p w14:paraId="46F492A0" w14:textId="0E237EEF" w:rsidR="2E66C7B6" w:rsidRDefault="2E66C7B6" w:rsidP="00D645AA">
      <w:pPr>
        <w:pStyle w:val="ListParagraph"/>
        <w:numPr>
          <w:ilvl w:val="0"/>
          <w:numId w:val="9"/>
        </w:numPr>
        <w:spacing w:before="240" w:after="240"/>
        <w:ind w:left="-504"/>
        <w:rPr>
          <w:rFonts w:ascii="Cambria" w:eastAsia="Cambria" w:hAnsi="Cambria" w:cs="Cambria"/>
        </w:rPr>
      </w:pPr>
      <w:r w:rsidRPr="706B0BA6">
        <w:rPr>
          <w:rFonts w:ascii="Cambria" w:eastAsia="Cambria" w:hAnsi="Cambria" w:cs="Cambria"/>
        </w:rPr>
        <w:t xml:space="preserve">Enable </w:t>
      </w:r>
      <w:r w:rsidRPr="706B0BA6">
        <w:rPr>
          <w:rFonts w:ascii="Cambria" w:eastAsia="Cambria" w:hAnsi="Cambria" w:cs="Cambria"/>
          <w:b/>
          <w:bCs/>
        </w:rPr>
        <w:t>log collection</w:t>
      </w:r>
      <w:r w:rsidRPr="706B0BA6">
        <w:rPr>
          <w:rFonts w:ascii="Cambria" w:eastAsia="Cambria" w:hAnsi="Cambria" w:cs="Cambria"/>
        </w:rPr>
        <w:t xml:space="preserve"> from system logs (e.g., /var/log/messages, C:\ProgramData\Amazon\Logs) and application logs.</w:t>
      </w:r>
    </w:p>
    <w:p w14:paraId="43043CF9" w14:textId="7644C980" w:rsidR="2E66C7B6" w:rsidRDefault="2E66C7B6" w:rsidP="00D645AA">
      <w:pPr>
        <w:pStyle w:val="ListParagraph"/>
        <w:numPr>
          <w:ilvl w:val="0"/>
          <w:numId w:val="9"/>
        </w:numPr>
        <w:spacing w:before="240" w:after="240"/>
        <w:ind w:left="-504"/>
        <w:rPr>
          <w:rFonts w:ascii="Cambria" w:eastAsia="Cambria" w:hAnsi="Cambria" w:cs="Cambria"/>
        </w:rPr>
      </w:pPr>
      <w:r w:rsidRPr="706B0BA6">
        <w:rPr>
          <w:rFonts w:ascii="Cambria" w:eastAsia="Cambria" w:hAnsi="Cambria" w:cs="Cambria"/>
        </w:rPr>
        <w:t xml:space="preserve">Set up </w:t>
      </w:r>
      <w:r w:rsidRPr="706B0BA6">
        <w:rPr>
          <w:rFonts w:ascii="Cambria" w:eastAsia="Cambria" w:hAnsi="Cambria" w:cs="Cambria"/>
          <w:b/>
          <w:bCs/>
        </w:rPr>
        <w:t>CloudWatch Alarms</w:t>
      </w:r>
      <w:r w:rsidRPr="706B0BA6">
        <w:rPr>
          <w:rFonts w:ascii="Cambria" w:eastAsia="Cambria" w:hAnsi="Cambria" w:cs="Cambria"/>
        </w:rPr>
        <w:t xml:space="preserve"> for critical thresholds like high CPU, low disk space, or service failure.</w:t>
      </w:r>
    </w:p>
    <w:p w14:paraId="4D6BF72C" w14:textId="4C8B2360" w:rsidR="2E66C7B6" w:rsidRDefault="2E66C7B6" w:rsidP="00D645AA">
      <w:pPr>
        <w:pStyle w:val="ListParagraph"/>
        <w:numPr>
          <w:ilvl w:val="0"/>
          <w:numId w:val="9"/>
        </w:numPr>
        <w:spacing w:before="240" w:after="240"/>
        <w:ind w:left="-504"/>
        <w:rPr>
          <w:rFonts w:ascii="Cambria" w:eastAsia="Cambria" w:hAnsi="Cambria" w:cs="Cambria"/>
        </w:rPr>
      </w:pPr>
      <w:r w:rsidRPr="706B0BA6">
        <w:rPr>
          <w:rFonts w:ascii="Cambria" w:eastAsia="Cambria" w:hAnsi="Cambria" w:cs="Cambria"/>
        </w:rPr>
        <w:t>Ensure the instance is reporting to CloudWatch within a few minutes post-cutover.</w:t>
      </w:r>
    </w:p>
    <w:p w14:paraId="630F581E" w14:textId="76BCE8E3" w:rsidR="706B0BA6" w:rsidRDefault="706B0BA6" w:rsidP="416D8524">
      <w:pPr>
        <w:spacing w:before="240" w:after="240"/>
        <w:rPr>
          <w:rFonts w:ascii="Cambria" w:eastAsia="Cambria" w:hAnsi="Cambria" w:cs="Cambria"/>
          <w:sz w:val="28"/>
          <w:szCs w:val="28"/>
        </w:rPr>
      </w:pPr>
    </w:p>
    <w:p w14:paraId="44764C4B" w14:textId="752AE238" w:rsidR="0C1D85B8" w:rsidRDefault="1CC40EA7" w:rsidP="416D8524">
      <w:pPr>
        <w:pStyle w:val="Heading2"/>
        <w:ind w:left="-864"/>
        <w:rPr>
          <w:sz w:val="28"/>
          <w:szCs w:val="28"/>
        </w:rPr>
      </w:pPr>
      <w:bookmarkStart w:id="23" w:name="_Toc1466046340"/>
      <w:bookmarkStart w:id="24" w:name="_Toc1404379523"/>
      <w:r w:rsidRPr="2F14408E">
        <w:rPr>
          <w:sz w:val="28"/>
          <w:szCs w:val="28"/>
        </w:rPr>
        <w:t xml:space="preserve">3.5 </w:t>
      </w:r>
      <w:r w:rsidR="06BB523F" w:rsidRPr="2F14408E">
        <w:rPr>
          <w:sz w:val="28"/>
          <w:szCs w:val="28"/>
        </w:rPr>
        <w:t>Post-</w:t>
      </w:r>
      <w:r w:rsidR="78056797" w:rsidRPr="2F14408E">
        <w:rPr>
          <w:sz w:val="28"/>
          <w:szCs w:val="28"/>
        </w:rPr>
        <w:t>Migration</w:t>
      </w:r>
      <w:r w:rsidR="06BB523F" w:rsidRPr="2F14408E">
        <w:rPr>
          <w:sz w:val="28"/>
          <w:szCs w:val="28"/>
        </w:rPr>
        <w:t xml:space="preserve"> </w:t>
      </w:r>
      <w:bookmarkEnd w:id="23"/>
      <w:r w:rsidR="54D8FDC7" w:rsidRPr="2F14408E">
        <w:rPr>
          <w:sz w:val="28"/>
          <w:szCs w:val="28"/>
        </w:rPr>
        <w:t>Validation</w:t>
      </w:r>
      <w:bookmarkEnd w:id="24"/>
    </w:p>
    <w:p w14:paraId="433AE3B8" w14:textId="6333E7AD" w:rsidR="0C1D85B8" w:rsidRDefault="0C1D85B8" w:rsidP="00D645AA">
      <w:pPr>
        <w:spacing w:before="240" w:after="240"/>
        <w:ind w:left="-864"/>
      </w:pPr>
      <w:r w:rsidRPr="706B0BA6">
        <w:rPr>
          <w:rFonts w:ascii="Cambria" w:eastAsia="Cambria" w:hAnsi="Cambria" w:cs="Cambria"/>
          <w:b/>
          <w:bCs/>
        </w:rPr>
        <w:t>EC2 Instance:</w:t>
      </w:r>
    </w:p>
    <w:p w14:paraId="2DFE9122" w14:textId="3A6A9B20" w:rsidR="0C1D85B8" w:rsidRDefault="0C1D85B8" w:rsidP="00D645AA">
      <w:pPr>
        <w:pStyle w:val="ListParagraph"/>
        <w:numPr>
          <w:ilvl w:val="0"/>
          <w:numId w:val="17"/>
        </w:numPr>
        <w:spacing w:before="240" w:after="240"/>
        <w:ind w:left="-504"/>
      </w:pPr>
      <w:r w:rsidRPr="706B0BA6">
        <w:t>Verify OS boots without errors</w:t>
      </w:r>
    </w:p>
    <w:p w14:paraId="3CEC2896" w14:textId="1747BEF9" w:rsidR="0C1D85B8" w:rsidRDefault="0C1D85B8" w:rsidP="00D645AA">
      <w:pPr>
        <w:pStyle w:val="ListParagraph"/>
        <w:numPr>
          <w:ilvl w:val="0"/>
          <w:numId w:val="17"/>
        </w:numPr>
        <w:spacing w:before="240" w:after="240"/>
        <w:ind w:left="-504"/>
      </w:pPr>
      <w:r w:rsidRPr="706B0BA6">
        <w:t>Confirm disk mounts and file system access</w:t>
      </w:r>
    </w:p>
    <w:p w14:paraId="6879904F" w14:textId="409747E9" w:rsidR="0C1D85B8" w:rsidRDefault="7E48880D" w:rsidP="00D645AA">
      <w:pPr>
        <w:pStyle w:val="ListParagraph"/>
        <w:numPr>
          <w:ilvl w:val="0"/>
          <w:numId w:val="17"/>
        </w:numPr>
        <w:spacing w:before="240" w:after="240"/>
        <w:ind w:left="-504"/>
      </w:pPr>
      <w:r w:rsidRPr="27A91D52">
        <w:t>Validate hostname, IP address, and application startup</w:t>
      </w:r>
    </w:p>
    <w:p w14:paraId="0B31C4B1" w14:textId="689E4D51" w:rsidR="0C1D85B8" w:rsidRDefault="0C1D85B8" w:rsidP="00D645AA">
      <w:pPr>
        <w:pStyle w:val="ListParagraph"/>
        <w:numPr>
          <w:ilvl w:val="0"/>
          <w:numId w:val="17"/>
        </w:numPr>
        <w:spacing w:before="240" w:after="240"/>
        <w:ind w:left="-504"/>
      </w:pPr>
      <w:r w:rsidRPr="706B0BA6">
        <w:t>Ensure time sync services (NTP/Chrony) are functional</w:t>
      </w:r>
    </w:p>
    <w:p w14:paraId="5B0D5F1E" w14:textId="59B7A1D1" w:rsidR="0C1D85B8" w:rsidRDefault="0C1D85B8" w:rsidP="00D645AA">
      <w:pPr>
        <w:spacing w:before="240" w:after="240"/>
        <w:ind w:left="-864"/>
      </w:pPr>
      <w:r w:rsidRPr="706B0BA6">
        <w:rPr>
          <w:rFonts w:ascii="Cambria" w:eastAsia="Cambria" w:hAnsi="Cambria" w:cs="Cambria"/>
          <w:b/>
          <w:bCs/>
        </w:rPr>
        <w:t>Networking (Elastic IP, Route 53, Security Groups):</w:t>
      </w:r>
    </w:p>
    <w:p w14:paraId="23791D35" w14:textId="245BC543" w:rsidR="0C1D85B8" w:rsidRDefault="0C1D85B8" w:rsidP="00E9687F">
      <w:pPr>
        <w:pStyle w:val="ListParagraph"/>
        <w:numPr>
          <w:ilvl w:val="0"/>
          <w:numId w:val="16"/>
        </w:numPr>
        <w:spacing w:before="240" w:after="240"/>
        <w:ind w:left="-504"/>
      </w:pPr>
      <w:r w:rsidRPr="706B0BA6">
        <w:t>Ping/test connectivity from public and internal clients</w:t>
      </w:r>
    </w:p>
    <w:p w14:paraId="3D2EA0D0" w14:textId="26D56DA5" w:rsidR="0C1D85B8" w:rsidRDefault="0C1D85B8" w:rsidP="00E9687F">
      <w:pPr>
        <w:pStyle w:val="ListParagraph"/>
        <w:numPr>
          <w:ilvl w:val="0"/>
          <w:numId w:val="16"/>
        </w:numPr>
        <w:spacing w:before="240" w:after="240"/>
        <w:ind w:left="-504"/>
      </w:pPr>
      <w:r w:rsidRPr="706B0BA6">
        <w:t>Confirm DNS propagation and TTL alignment</w:t>
      </w:r>
    </w:p>
    <w:p w14:paraId="302D8E18" w14:textId="5A949553" w:rsidR="0C1D85B8" w:rsidRDefault="0C1D85B8" w:rsidP="00E9687F">
      <w:pPr>
        <w:pStyle w:val="ListParagraph"/>
        <w:numPr>
          <w:ilvl w:val="0"/>
          <w:numId w:val="16"/>
        </w:numPr>
        <w:spacing w:before="240" w:after="240"/>
        <w:ind w:left="-504"/>
      </w:pPr>
      <w:r w:rsidRPr="706B0BA6">
        <w:t>Review security group rules for port accessibility (e.g., 443, 22, 3389)</w:t>
      </w:r>
    </w:p>
    <w:p w14:paraId="335EB7D7" w14:textId="63BFA931" w:rsidR="0C1D85B8" w:rsidRDefault="0C1D85B8" w:rsidP="00E9687F">
      <w:pPr>
        <w:pStyle w:val="ListParagraph"/>
        <w:numPr>
          <w:ilvl w:val="0"/>
          <w:numId w:val="16"/>
        </w:numPr>
        <w:spacing w:before="240" w:after="240"/>
        <w:ind w:left="-504"/>
      </w:pPr>
      <w:r w:rsidRPr="706B0BA6">
        <w:t>Confirm VPC/Subnet routing and NACL alignment</w:t>
      </w:r>
    </w:p>
    <w:p w14:paraId="65BD5B20" w14:textId="31B96804" w:rsidR="706B0BA6" w:rsidRDefault="706B0BA6" w:rsidP="706B0BA6">
      <w:pPr>
        <w:pStyle w:val="ListParagraph"/>
        <w:spacing w:before="240" w:after="240"/>
      </w:pPr>
    </w:p>
    <w:p w14:paraId="60BD2001" w14:textId="7229DCF3" w:rsidR="0C1D85B8" w:rsidRDefault="0C1D85B8" w:rsidP="00E9687F">
      <w:pPr>
        <w:spacing w:before="240" w:after="240"/>
        <w:ind w:left="-864"/>
      </w:pPr>
      <w:r w:rsidRPr="706B0BA6">
        <w:rPr>
          <w:rFonts w:ascii="Cambria" w:eastAsia="Cambria" w:hAnsi="Cambria" w:cs="Cambria"/>
          <w:b/>
          <w:bCs/>
        </w:rPr>
        <w:t>IAM Roles &amp; Permissions:</w:t>
      </w:r>
    </w:p>
    <w:p w14:paraId="5E0D59E1" w14:textId="225136A4" w:rsidR="0C1D85B8" w:rsidRDefault="0C1D85B8" w:rsidP="00E9687F">
      <w:pPr>
        <w:pStyle w:val="ListParagraph"/>
        <w:numPr>
          <w:ilvl w:val="0"/>
          <w:numId w:val="15"/>
        </w:numPr>
        <w:spacing w:before="240" w:after="240"/>
        <w:ind w:left="-504"/>
      </w:pPr>
      <w:r w:rsidRPr="706B0BA6">
        <w:t>Ensure instance has correct role (e.g., for SSM, CloudWatch, S3 access)</w:t>
      </w:r>
    </w:p>
    <w:p w14:paraId="44A833D9" w14:textId="135261E1" w:rsidR="0C1D85B8" w:rsidRDefault="0C1D85B8" w:rsidP="00E9687F">
      <w:pPr>
        <w:pStyle w:val="ListParagraph"/>
        <w:numPr>
          <w:ilvl w:val="0"/>
          <w:numId w:val="15"/>
        </w:numPr>
        <w:spacing w:before="240" w:after="240"/>
        <w:ind w:left="-504"/>
      </w:pPr>
      <w:r w:rsidRPr="706B0BA6">
        <w:t>Test access to required AWS services</w:t>
      </w:r>
    </w:p>
    <w:p w14:paraId="0C648B84" w14:textId="24268FA8" w:rsidR="0C1D85B8" w:rsidRDefault="0C1D85B8" w:rsidP="00E9687F">
      <w:pPr>
        <w:pStyle w:val="ListParagraph"/>
        <w:numPr>
          <w:ilvl w:val="0"/>
          <w:numId w:val="15"/>
        </w:numPr>
        <w:spacing w:before="240" w:after="240"/>
        <w:ind w:left="-504"/>
      </w:pPr>
      <w:r w:rsidRPr="706B0BA6">
        <w:t>Validate KMS permissions for encrypted EBS or S3 buckets (if applicable)</w:t>
      </w:r>
    </w:p>
    <w:p w14:paraId="3B3FCA0D" w14:textId="6C254B4F" w:rsidR="706B0BA6" w:rsidRDefault="706B0BA6" w:rsidP="706B0BA6">
      <w:pPr>
        <w:pStyle w:val="ListParagraph"/>
        <w:spacing w:before="240" w:after="240"/>
      </w:pPr>
    </w:p>
    <w:p w14:paraId="0EF2C3C9" w14:textId="7831418E" w:rsidR="0C1D85B8" w:rsidRDefault="0C1D85B8" w:rsidP="00E9687F">
      <w:pPr>
        <w:spacing w:before="240" w:after="240"/>
        <w:ind w:left="-864"/>
      </w:pPr>
      <w:r w:rsidRPr="706B0BA6">
        <w:rPr>
          <w:rFonts w:ascii="Cambria" w:eastAsia="Cambria" w:hAnsi="Cambria" w:cs="Cambria"/>
          <w:b/>
          <w:bCs/>
        </w:rPr>
        <w:t>CloudWatch &amp; Monitoring:</w:t>
      </w:r>
    </w:p>
    <w:p w14:paraId="63896EBB" w14:textId="5B3B9C78" w:rsidR="0C1D85B8" w:rsidRDefault="0C1D85B8" w:rsidP="00E9687F">
      <w:pPr>
        <w:pStyle w:val="ListParagraph"/>
        <w:numPr>
          <w:ilvl w:val="0"/>
          <w:numId w:val="14"/>
        </w:numPr>
        <w:spacing w:before="240" w:after="240"/>
        <w:ind w:left="-504"/>
      </w:pPr>
      <w:r w:rsidRPr="706B0BA6">
        <w:t>Confirm CloudWatch Agent is installed and sending metrics</w:t>
      </w:r>
    </w:p>
    <w:p w14:paraId="4AEC7B71" w14:textId="01B66A05" w:rsidR="0C1D85B8" w:rsidRDefault="0C1D85B8" w:rsidP="00E9687F">
      <w:pPr>
        <w:pStyle w:val="ListParagraph"/>
        <w:numPr>
          <w:ilvl w:val="0"/>
          <w:numId w:val="14"/>
        </w:numPr>
        <w:spacing w:before="240" w:after="240"/>
        <w:ind w:left="-504"/>
      </w:pPr>
      <w:r w:rsidRPr="706B0BA6">
        <w:t>Check logs, alarms, and dashboards</w:t>
      </w:r>
    </w:p>
    <w:p w14:paraId="42A34982" w14:textId="53AC33D9" w:rsidR="706B0BA6" w:rsidRDefault="7E48880D" w:rsidP="00E9687F">
      <w:pPr>
        <w:pStyle w:val="ListParagraph"/>
        <w:numPr>
          <w:ilvl w:val="0"/>
          <w:numId w:val="14"/>
        </w:numPr>
        <w:spacing w:before="240" w:after="240"/>
        <w:ind w:left="-504"/>
      </w:pPr>
      <w:r w:rsidRPr="27A91D52">
        <w:t>Validate SSM agent (if used) is registered</w:t>
      </w:r>
      <w:r w:rsidR="00BC6874" w:rsidRPr="27A91D52">
        <w:t>,</w:t>
      </w:r>
      <w:r w:rsidRPr="27A91D52">
        <w:t xml:space="preserve"> and instance is manageable</w:t>
      </w:r>
    </w:p>
    <w:p w14:paraId="519741E1" w14:textId="0A579CC0" w:rsidR="0C1D85B8" w:rsidRDefault="0C1D85B8" w:rsidP="00E9687F">
      <w:pPr>
        <w:spacing w:before="240" w:after="240"/>
        <w:ind w:left="-864"/>
      </w:pPr>
      <w:r w:rsidRPr="706B0BA6">
        <w:rPr>
          <w:rFonts w:ascii="Cambria" w:eastAsia="Cambria" w:hAnsi="Cambria" w:cs="Cambria"/>
          <w:b/>
          <w:bCs/>
        </w:rPr>
        <w:t>Business/Application Validation:</w:t>
      </w:r>
    </w:p>
    <w:p w14:paraId="1E2F143A" w14:textId="003C30FC" w:rsidR="0C1D85B8" w:rsidRDefault="0C1D85B8" w:rsidP="00E9687F">
      <w:pPr>
        <w:pStyle w:val="ListParagraph"/>
        <w:numPr>
          <w:ilvl w:val="0"/>
          <w:numId w:val="13"/>
        </w:numPr>
        <w:spacing w:before="240" w:after="240"/>
        <w:ind w:left="-504"/>
      </w:pPr>
      <w:r w:rsidRPr="706B0BA6">
        <w:t>End-to-end app testing (UI, DB connection, APIs)</w:t>
      </w:r>
    </w:p>
    <w:p w14:paraId="63D1CE2E" w14:textId="210CAB06" w:rsidR="0C1D85B8" w:rsidRDefault="0C1D85B8" w:rsidP="00E9687F">
      <w:pPr>
        <w:pStyle w:val="ListParagraph"/>
        <w:numPr>
          <w:ilvl w:val="0"/>
          <w:numId w:val="13"/>
        </w:numPr>
        <w:spacing w:before="240" w:after="240"/>
        <w:ind w:left="-504"/>
      </w:pPr>
      <w:r w:rsidRPr="706B0BA6">
        <w:t>Performance baseline comparison</w:t>
      </w:r>
    </w:p>
    <w:p w14:paraId="4FE332F1" w14:textId="0BD3424F" w:rsidR="0C1D85B8" w:rsidRDefault="0C1D85B8" w:rsidP="00E9687F">
      <w:pPr>
        <w:pStyle w:val="ListParagraph"/>
        <w:numPr>
          <w:ilvl w:val="0"/>
          <w:numId w:val="13"/>
        </w:numPr>
        <w:spacing w:before="240" w:after="240"/>
        <w:ind w:left="-504"/>
      </w:pPr>
      <w:r w:rsidRPr="706B0BA6">
        <w:t>Stakeholder approval and documentation of acceptance</w:t>
      </w:r>
    </w:p>
    <w:p w14:paraId="5A13D972" w14:textId="02D32536" w:rsidR="706B0BA6" w:rsidRDefault="706B0BA6" w:rsidP="706B0BA6">
      <w:pPr>
        <w:pStyle w:val="ListParagraph"/>
      </w:pPr>
    </w:p>
    <w:p w14:paraId="4526B09A" w14:textId="4145CBB7" w:rsidR="0C1D85B8" w:rsidRDefault="0C1D85B8" w:rsidP="00E9687F">
      <w:pPr>
        <w:spacing w:before="240" w:after="240"/>
        <w:ind w:left="-864"/>
      </w:pPr>
      <w:r w:rsidRPr="706B0BA6">
        <w:rPr>
          <w:rFonts w:ascii="Cambria" w:eastAsia="Cambria" w:hAnsi="Cambria" w:cs="Cambria"/>
          <w:b/>
          <w:bCs/>
        </w:rPr>
        <w:t>Final Step:</w:t>
      </w:r>
    </w:p>
    <w:p w14:paraId="4B795D5F" w14:textId="6BFD0D56" w:rsidR="0C1D85B8" w:rsidRDefault="7E48880D" w:rsidP="00E9687F">
      <w:pPr>
        <w:pStyle w:val="ListParagraph"/>
        <w:numPr>
          <w:ilvl w:val="0"/>
          <w:numId w:val="12"/>
        </w:numPr>
        <w:spacing w:after="0"/>
        <w:ind w:left="-504"/>
      </w:pPr>
      <w:r w:rsidRPr="27A91D52">
        <w:t xml:space="preserve">Once validated, </w:t>
      </w:r>
      <w:r w:rsidRPr="27A91D52">
        <w:rPr>
          <w:b/>
          <w:bCs/>
        </w:rPr>
        <w:t>decommission the source server</w:t>
      </w:r>
      <w:r w:rsidRPr="27A91D52">
        <w:t xml:space="preserve"> and clean up unused resources (e.g., staging volumes, temp snapshots, unused IPs)</w:t>
      </w:r>
    </w:p>
    <w:p w14:paraId="2544ECAA" w14:textId="66FA8A9E" w:rsidR="5776543A" w:rsidRDefault="5776543A" w:rsidP="00E9687F">
      <w:pPr>
        <w:pStyle w:val="ListParagraph"/>
        <w:spacing w:after="0"/>
        <w:ind w:left="-864"/>
      </w:pPr>
    </w:p>
    <w:p w14:paraId="67706E8F" w14:textId="63B5B39F" w:rsidR="5D4BF3A2" w:rsidRDefault="1EC9EF25" w:rsidP="00E9687F">
      <w:pPr>
        <w:ind w:left="-864"/>
        <w:rPr>
          <w:rFonts w:ascii="Cambria" w:eastAsia="Cambria" w:hAnsi="Cambria" w:cs="Cambria"/>
          <w:b/>
          <w:sz w:val="24"/>
          <w:szCs w:val="24"/>
        </w:rPr>
      </w:pPr>
      <w:bookmarkStart w:id="25" w:name="_Toc624775180"/>
      <w:r w:rsidRPr="5776543A">
        <w:rPr>
          <w:b/>
          <w:sz w:val="24"/>
          <w:szCs w:val="24"/>
        </w:rPr>
        <w:t>Route 53 – DNS Configuration</w:t>
      </w:r>
      <w:bookmarkEnd w:id="25"/>
    </w:p>
    <w:p w14:paraId="64DD8EC2" w14:textId="0DCF717C" w:rsidR="5D4BF3A2" w:rsidRPr="00CD74CC" w:rsidRDefault="5D4BF3A2" w:rsidP="00E9687F">
      <w:pPr>
        <w:spacing w:before="240" w:after="240"/>
        <w:ind w:left="-864"/>
        <w:rPr>
          <w:rFonts w:ascii="Cambria" w:eastAsia="Cambria" w:hAnsi="Cambria" w:cs="Cambria"/>
          <w:b/>
          <w:bCs/>
          <w:sz w:val="24"/>
          <w:szCs w:val="24"/>
        </w:rPr>
      </w:pPr>
      <w:r w:rsidRPr="00CD74CC">
        <w:rPr>
          <w:b/>
          <w:bCs/>
          <w:sz w:val="24"/>
          <w:szCs w:val="24"/>
        </w:rPr>
        <w:t>Required</w:t>
      </w:r>
      <w:r w:rsidRPr="00CD74CC">
        <w:rPr>
          <w:rFonts w:ascii="Cambria" w:eastAsia="Cambria" w:hAnsi="Cambria" w:cs="Cambria"/>
          <w:b/>
          <w:bCs/>
          <w:sz w:val="24"/>
          <w:szCs w:val="24"/>
        </w:rPr>
        <w:t xml:space="preserve"> Configurations:</w:t>
      </w:r>
    </w:p>
    <w:p w14:paraId="311E38DE" w14:textId="650548BD" w:rsidR="5D4BF3A2" w:rsidRDefault="5D4BF3A2" w:rsidP="00E9687F">
      <w:pPr>
        <w:pStyle w:val="ListParagraph"/>
        <w:numPr>
          <w:ilvl w:val="0"/>
          <w:numId w:val="6"/>
        </w:numPr>
        <w:spacing w:before="240" w:after="240"/>
        <w:ind w:left="-504"/>
        <w:rPr>
          <w:rFonts w:ascii="Cambria" w:eastAsia="Cambria" w:hAnsi="Cambria" w:cs="Cambria"/>
        </w:rPr>
      </w:pPr>
      <w:r w:rsidRPr="27A91D52">
        <w:rPr>
          <w:rFonts w:ascii="Cambria" w:eastAsia="Cambria" w:hAnsi="Cambria" w:cs="Cambria"/>
          <w:b/>
          <w:bCs/>
        </w:rPr>
        <w:t>A Record</w:t>
      </w:r>
      <w:r w:rsidRPr="27A91D52">
        <w:rPr>
          <w:rFonts w:ascii="Cambria" w:eastAsia="Cambria" w:hAnsi="Cambria" w:cs="Cambria"/>
        </w:rPr>
        <w:t xml:space="preserve"> (or CNAME) pointing to the </w:t>
      </w:r>
      <w:r w:rsidRPr="27A91D52">
        <w:rPr>
          <w:rFonts w:ascii="Cambria" w:eastAsia="Cambria" w:hAnsi="Cambria" w:cs="Cambria"/>
          <w:b/>
          <w:bCs/>
        </w:rPr>
        <w:t>Elastic IP</w:t>
      </w:r>
      <w:r w:rsidRPr="27A91D52">
        <w:rPr>
          <w:rFonts w:ascii="Cambria" w:eastAsia="Cambria" w:hAnsi="Cambria" w:cs="Cambria"/>
        </w:rPr>
        <w:t xml:space="preserve"> of the new EC2 instance.</w:t>
      </w:r>
    </w:p>
    <w:p w14:paraId="10E2ABC6" w14:textId="7AA63D28" w:rsidR="5D4BF3A2" w:rsidRDefault="5D4BF3A2" w:rsidP="00E9687F">
      <w:pPr>
        <w:pStyle w:val="ListParagraph"/>
        <w:numPr>
          <w:ilvl w:val="0"/>
          <w:numId w:val="6"/>
        </w:numPr>
        <w:spacing w:before="240" w:after="240"/>
        <w:ind w:left="-504"/>
        <w:rPr>
          <w:rFonts w:ascii="Cambria" w:eastAsia="Cambria" w:hAnsi="Cambria" w:cs="Cambria"/>
        </w:rPr>
      </w:pPr>
      <w:r w:rsidRPr="27A91D52">
        <w:rPr>
          <w:rFonts w:ascii="Cambria" w:eastAsia="Cambria" w:hAnsi="Cambria" w:cs="Cambria"/>
          <w:b/>
          <w:bCs/>
        </w:rPr>
        <w:t>Low TTL</w:t>
      </w:r>
      <w:r w:rsidRPr="27A91D52">
        <w:rPr>
          <w:rFonts w:ascii="Cambria" w:eastAsia="Cambria" w:hAnsi="Cambria" w:cs="Cambria"/>
        </w:rPr>
        <w:t xml:space="preserve"> (Time to Live) value (e.g., 60–300 seconds) during cutover for fast DNS propagation.</w:t>
      </w:r>
    </w:p>
    <w:p w14:paraId="7D9FBB28" w14:textId="01E650AA" w:rsidR="5D4BF3A2" w:rsidRDefault="1EC9EF25" w:rsidP="00E9687F">
      <w:pPr>
        <w:pStyle w:val="NoSpacing"/>
        <w:ind w:left="-864"/>
        <w:rPr>
          <w:rFonts w:ascii="Cambria" w:eastAsia="Cambria" w:hAnsi="Cambria" w:cs="Cambria"/>
          <w:sz w:val="26"/>
          <w:szCs w:val="26"/>
        </w:rPr>
      </w:pPr>
      <w:bookmarkStart w:id="26" w:name="_Toc926988195"/>
      <w:r>
        <w:t>Setup:</w:t>
      </w:r>
      <w:bookmarkEnd w:id="26"/>
    </w:p>
    <w:p w14:paraId="5BDF7BF5" w14:textId="3AB957C5" w:rsidR="5D4BF3A2" w:rsidRDefault="5D4BF3A2" w:rsidP="00E9687F">
      <w:pPr>
        <w:pStyle w:val="ListParagraph"/>
        <w:numPr>
          <w:ilvl w:val="0"/>
          <w:numId w:val="5"/>
        </w:numPr>
        <w:spacing w:before="240" w:after="240"/>
        <w:ind w:left="-504"/>
        <w:rPr>
          <w:rFonts w:ascii="Cambria" w:eastAsia="Cambria" w:hAnsi="Cambria" w:cs="Cambria"/>
        </w:rPr>
      </w:pPr>
      <w:r w:rsidRPr="27A91D52">
        <w:rPr>
          <w:rFonts w:ascii="Cambria" w:eastAsia="Cambria" w:hAnsi="Cambria" w:cs="Cambria"/>
        </w:rPr>
        <w:t xml:space="preserve">Go to </w:t>
      </w:r>
      <w:r w:rsidRPr="27A91D52">
        <w:rPr>
          <w:rFonts w:ascii="Cambria" w:eastAsia="Cambria" w:hAnsi="Cambria" w:cs="Cambria"/>
          <w:b/>
          <w:bCs/>
        </w:rPr>
        <w:t>Route 53 &gt; Hosted Zones</w:t>
      </w:r>
      <w:r w:rsidRPr="27A91D52">
        <w:rPr>
          <w:rFonts w:ascii="Cambria" w:eastAsia="Cambria" w:hAnsi="Cambria" w:cs="Cambria"/>
        </w:rPr>
        <w:t>.</w:t>
      </w:r>
    </w:p>
    <w:p w14:paraId="5F480EA0" w14:textId="39AFA088" w:rsidR="5D4BF3A2" w:rsidRDefault="5D4BF3A2" w:rsidP="00E9687F">
      <w:pPr>
        <w:pStyle w:val="ListParagraph"/>
        <w:numPr>
          <w:ilvl w:val="0"/>
          <w:numId w:val="5"/>
        </w:numPr>
        <w:spacing w:before="240" w:after="240"/>
        <w:ind w:left="-504"/>
        <w:rPr>
          <w:rFonts w:ascii="Cambria" w:eastAsia="Cambria" w:hAnsi="Cambria" w:cs="Cambria"/>
        </w:rPr>
      </w:pPr>
      <w:r w:rsidRPr="27A91D52">
        <w:rPr>
          <w:rFonts w:ascii="Cambria" w:eastAsia="Cambria" w:hAnsi="Cambria" w:cs="Cambria"/>
        </w:rPr>
        <w:t>Select your domain (e.g., app.example.com).</w:t>
      </w:r>
    </w:p>
    <w:p w14:paraId="49D4E37D" w14:textId="2CC43BD6" w:rsidR="5D4BF3A2" w:rsidRDefault="5D4BF3A2" w:rsidP="00E9687F">
      <w:pPr>
        <w:pStyle w:val="ListParagraph"/>
        <w:numPr>
          <w:ilvl w:val="0"/>
          <w:numId w:val="5"/>
        </w:numPr>
        <w:spacing w:before="240" w:after="240"/>
        <w:ind w:left="-504"/>
        <w:rPr>
          <w:rFonts w:ascii="Cambria" w:eastAsia="Cambria" w:hAnsi="Cambria" w:cs="Cambria"/>
        </w:rPr>
      </w:pPr>
      <w:r w:rsidRPr="27A91D52">
        <w:rPr>
          <w:rFonts w:ascii="Cambria" w:eastAsia="Cambria" w:hAnsi="Cambria" w:cs="Cambria"/>
        </w:rPr>
        <w:t xml:space="preserve">Edit or create a new </w:t>
      </w:r>
      <w:r w:rsidRPr="27A91D52">
        <w:rPr>
          <w:rFonts w:ascii="Cambria" w:eastAsia="Cambria" w:hAnsi="Cambria" w:cs="Cambria"/>
          <w:b/>
          <w:bCs/>
        </w:rPr>
        <w:t>A Record</w:t>
      </w:r>
      <w:r w:rsidRPr="27A91D52">
        <w:rPr>
          <w:rFonts w:ascii="Cambria" w:eastAsia="Cambria" w:hAnsi="Cambria" w:cs="Cambria"/>
        </w:rPr>
        <w:t>:</w:t>
      </w:r>
    </w:p>
    <w:p w14:paraId="7A9AFA80" w14:textId="24078E22" w:rsidR="5D4BF3A2" w:rsidRDefault="5D4BF3A2" w:rsidP="00E9687F">
      <w:pPr>
        <w:pStyle w:val="ListParagraph"/>
        <w:numPr>
          <w:ilvl w:val="1"/>
          <w:numId w:val="5"/>
        </w:numPr>
        <w:spacing w:before="240" w:after="240"/>
        <w:ind w:left="-504"/>
        <w:rPr>
          <w:rFonts w:ascii="Cambria" w:eastAsia="Cambria" w:hAnsi="Cambria" w:cs="Cambria"/>
        </w:rPr>
      </w:pPr>
      <w:r w:rsidRPr="27A91D52">
        <w:rPr>
          <w:rFonts w:ascii="Cambria" w:eastAsia="Cambria" w:hAnsi="Cambria" w:cs="Cambria"/>
          <w:b/>
          <w:bCs/>
        </w:rPr>
        <w:t>Name</w:t>
      </w:r>
      <w:r w:rsidRPr="27A91D52">
        <w:rPr>
          <w:rFonts w:ascii="Cambria" w:eastAsia="Cambria" w:hAnsi="Cambria" w:cs="Cambria"/>
        </w:rPr>
        <w:t>: app</w:t>
      </w:r>
    </w:p>
    <w:p w14:paraId="16F16ABD" w14:textId="7C982AFD" w:rsidR="5D4BF3A2" w:rsidRDefault="5D4BF3A2" w:rsidP="00E9687F">
      <w:pPr>
        <w:pStyle w:val="ListParagraph"/>
        <w:numPr>
          <w:ilvl w:val="1"/>
          <w:numId w:val="5"/>
        </w:numPr>
        <w:spacing w:before="240" w:after="240"/>
        <w:ind w:left="-504"/>
        <w:rPr>
          <w:rFonts w:ascii="Cambria" w:eastAsia="Cambria" w:hAnsi="Cambria" w:cs="Cambria"/>
        </w:rPr>
      </w:pPr>
      <w:r w:rsidRPr="27A91D52">
        <w:rPr>
          <w:rFonts w:ascii="Cambria" w:eastAsia="Cambria" w:hAnsi="Cambria" w:cs="Cambria"/>
          <w:b/>
          <w:bCs/>
        </w:rPr>
        <w:t>Type</w:t>
      </w:r>
      <w:r w:rsidRPr="27A91D52">
        <w:rPr>
          <w:rFonts w:ascii="Cambria" w:eastAsia="Cambria" w:hAnsi="Cambria" w:cs="Cambria"/>
        </w:rPr>
        <w:t>: A</w:t>
      </w:r>
    </w:p>
    <w:p w14:paraId="5F75A4E1" w14:textId="44FD320E" w:rsidR="5D4BF3A2" w:rsidRDefault="5D4BF3A2" w:rsidP="00E9687F">
      <w:pPr>
        <w:pStyle w:val="ListParagraph"/>
        <w:numPr>
          <w:ilvl w:val="1"/>
          <w:numId w:val="5"/>
        </w:numPr>
        <w:spacing w:before="240" w:after="240"/>
        <w:ind w:left="-504"/>
        <w:rPr>
          <w:rFonts w:ascii="Cambria" w:eastAsia="Cambria" w:hAnsi="Cambria" w:cs="Cambria"/>
        </w:rPr>
      </w:pPr>
      <w:r w:rsidRPr="27A91D52">
        <w:rPr>
          <w:rFonts w:ascii="Cambria" w:eastAsia="Cambria" w:hAnsi="Cambria" w:cs="Cambria"/>
          <w:b/>
          <w:bCs/>
        </w:rPr>
        <w:t>Value</w:t>
      </w:r>
      <w:r w:rsidRPr="27A91D52">
        <w:rPr>
          <w:rFonts w:ascii="Cambria" w:eastAsia="Cambria" w:hAnsi="Cambria" w:cs="Cambria"/>
        </w:rPr>
        <w:t>: Elastic IP of the new EC2</w:t>
      </w:r>
    </w:p>
    <w:p w14:paraId="669DD54A" w14:textId="70901E10" w:rsidR="5D4BF3A2" w:rsidRDefault="5D4BF3A2" w:rsidP="00E9687F">
      <w:pPr>
        <w:pStyle w:val="ListParagraph"/>
        <w:numPr>
          <w:ilvl w:val="1"/>
          <w:numId w:val="5"/>
        </w:numPr>
        <w:spacing w:before="240" w:after="240"/>
        <w:ind w:left="-504"/>
        <w:rPr>
          <w:rFonts w:ascii="Cambria" w:eastAsia="Cambria" w:hAnsi="Cambria" w:cs="Cambria"/>
        </w:rPr>
      </w:pPr>
      <w:r w:rsidRPr="27A91D52">
        <w:rPr>
          <w:rFonts w:ascii="Cambria" w:eastAsia="Cambria" w:hAnsi="Cambria" w:cs="Cambria"/>
          <w:b/>
          <w:bCs/>
        </w:rPr>
        <w:t>TTL</w:t>
      </w:r>
      <w:r w:rsidRPr="27A91D52">
        <w:rPr>
          <w:rFonts w:ascii="Cambria" w:eastAsia="Cambria" w:hAnsi="Cambria" w:cs="Cambria"/>
        </w:rPr>
        <w:t>: 300 (or lower during cutover)</w:t>
      </w:r>
    </w:p>
    <w:p w14:paraId="37E777F6" w14:textId="2943F8DD" w:rsidR="27A91D52" w:rsidRPr="001D1390" w:rsidRDefault="5D4BF3A2" w:rsidP="00E9687F">
      <w:pPr>
        <w:pStyle w:val="ListParagraph"/>
        <w:numPr>
          <w:ilvl w:val="0"/>
          <w:numId w:val="5"/>
        </w:numPr>
        <w:spacing w:before="240" w:after="240"/>
        <w:ind w:left="-504"/>
        <w:rPr>
          <w:rFonts w:ascii="Cambria" w:eastAsia="Cambria" w:hAnsi="Cambria" w:cs="Cambria"/>
        </w:rPr>
      </w:pPr>
      <w:r w:rsidRPr="27A91D52">
        <w:rPr>
          <w:rFonts w:ascii="Cambria" w:eastAsia="Cambria" w:hAnsi="Cambria" w:cs="Cambria"/>
        </w:rPr>
        <w:t>Save and propagate DNS changes.</w:t>
      </w:r>
    </w:p>
    <w:p w14:paraId="3AA1FE12" w14:textId="69DC762A" w:rsidR="5D4BF3A2" w:rsidRDefault="1EC9EF25" w:rsidP="00E9687F">
      <w:pPr>
        <w:ind w:left="-864"/>
        <w:rPr>
          <w:rFonts w:ascii="Cambria" w:eastAsia="Cambria" w:hAnsi="Cambria" w:cs="Cambria"/>
          <w:b/>
          <w:sz w:val="24"/>
          <w:szCs w:val="24"/>
        </w:rPr>
      </w:pPr>
      <w:r w:rsidRPr="0C8A207A">
        <w:rPr>
          <w:b/>
          <w:sz w:val="24"/>
          <w:szCs w:val="24"/>
        </w:rPr>
        <w:t xml:space="preserve"> </w:t>
      </w:r>
      <w:bookmarkStart w:id="27" w:name="_Toc1695556705"/>
      <w:r w:rsidRPr="0C8A207A">
        <w:rPr>
          <w:b/>
          <w:sz w:val="24"/>
          <w:szCs w:val="24"/>
        </w:rPr>
        <w:t>IAM Console – Instance Role and Permissions</w:t>
      </w:r>
      <w:bookmarkEnd w:id="27"/>
    </w:p>
    <w:p w14:paraId="0E758A7A" w14:textId="5193F01C" w:rsidR="5D4BF3A2" w:rsidRDefault="5D4BF3A2" w:rsidP="00E9687F">
      <w:pPr>
        <w:spacing w:before="240" w:after="240"/>
        <w:ind w:left="-864"/>
        <w:rPr>
          <w:b/>
          <w:bCs/>
          <w:sz w:val="28"/>
          <w:szCs w:val="28"/>
        </w:rPr>
      </w:pPr>
      <w:r w:rsidRPr="27A91D52">
        <w:rPr>
          <w:rFonts w:ascii="Cambria" w:eastAsia="Cambria" w:hAnsi="Cambria" w:cs="Cambria"/>
          <w:b/>
          <w:bCs/>
          <w:sz w:val="28"/>
          <w:szCs w:val="28"/>
        </w:rPr>
        <w:t xml:space="preserve"> </w:t>
      </w:r>
      <w:r w:rsidRPr="27A91D52">
        <w:rPr>
          <w:rFonts w:ascii="Cambria" w:eastAsia="Cambria" w:hAnsi="Cambria" w:cs="Cambria"/>
          <w:b/>
          <w:bCs/>
          <w:sz w:val="26"/>
          <w:szCs w:val="26"/>
        </w:rPr>
        <w:t>Required Configurations:</w:t>
      </w:r>
    </w:p>
    <w:p w14:paraId="1EF9C9EB" w14:textId="253AC72A" w:rsidR="5D4BF3A2" w:rsidRDefault="5D4BF3A2" w:rsidP="00E9687F">
      <w:pPr>
        <w:pStyle w:val="ListParagraph"/>
        <w:numPr>
          <w:ilvl w:val="0"/>
          <w:numId w:val="4"/>
        </w:numPr>
        <w:spacing w:before="240" w:after="240"/>
        <w:ind w:left="-504"/>
        <w:rPr>
          <w:rFonts w:ascii="Cambria" w:eastAsia="Cambria" w:hAnsi="Cambria" w:cs="Cambria"/>
        </w:rPr>
      </w:pPr>
      <w:r w:rsidRPr="27A91D52">
        <w:rPr>
          <w:rFonts w:ascii="Cambria" w:eastAsia="Cambria" w:hAnsi="Cambria" w:cs="Cambria"/>
        </w:rPr>
        <w:t xml:space="preserve">Assign an </w:t>
      </w:r>
      <w:r w:rsidRPr="27A91D52">
        <w:rPr>
          <w:rFonts w:ascii="Cambria" w:eastAsia="Cambria" w:hAnsi="Cambria" w:cs="Cambria"/>
          <w:b/>
          <w:bCs/>
        </w:rPr>
        <w:t>IAM role</w:t>
      </w:r>
      <w:r w:rsidRPr="27A91D52">
        <w:rPr>
          <w:rFonts w:ascii="Cambria" w:eastAsia="Cambria" w:hAnsi="Cambria" w:cs="Cambria"/>
        </w:rPr>
        <w:t xml:space="preserve"> to the EC2 instance with required policies:</w:t>
      </w:r>
    </w:p>
    <w:p w14:paraId="132D1C7C" w14:textId="43CCA8F4" w:rsidR="5D4BF3A2" w:rsidRDefault="5D4BF3A2" w:rsidP="1B97CC9E">
      <w:pPr>
        <w:pStyle w:val="ListParagraph"/>
        <w:numPr>
          <w:ilvl w:val="1"/>
          <w:numId w:val="4"/>
        </w:numPr>
        <w:spacing w:before="240" w:after="240"/>
        <w:ind w:left="-216"/>
        <w:rPr>
          <w:rFonts w:ascii="Cambria" w:eastAsia="Cambria" w:hAnsi="Cambria" w:cs="Cambria"/>
        </w:rPr>
      </w:pPr>
      <w:r w:rsidRPr="1B97CC9E">
        <w:rPr>
          <w:rFonts w:ascii="Cambria" w:eastAsia="Cambria" w:hAnsi="Cambria" w:cs="Cambria"/>
        </w:rPr>
        <w:t>AmazonSSMManagedInstanceCore – for SSM and patching</w:t>
      </w:r>
    </w:p>
    <w:p w14:paraId="201F984D" w14:textId="60BB587F" w:rsidR="5D4BF3A2" w:rsidRDefault="5D4BF3A2" w:rsidP="1B97CC9E">
      <w:pPr>
        <w:pStyle w:val="ListParagraph"/>
        <w:numPr>
          <w:ilvl w:val="1"/>
          <w:numId w:val="4"/>
        </w:numPr>
        <w:spacing w:before="240" w:after="240"/>
        <w:ind w:left="-216"/>
        <w:rPr>
          <w:rFonts w:ascii="Cambria" w:eastAsia="Cambria" w:hAnsi="Cambria" w:cs="Cambria"/>
        </w:rPr>
      </w:pPr>
      <w:r w:rsidRPr="1B97CC9E">
        <w:rPr>
          <w:rFonts w:ascii="Cambria" w:eastAsia="Cambria" w:hAnsi="Cambria" w:cs="Cambria"/>
        </w:rPr>
        <w:t>CloudWatchAgentServerPolicy – for monitoring/logs</w:t>
      </w:r>
    </w:p>
    <w:p w14:paraId="6C62D3B2" w14:textId="3DB79D64" w:rsidR="5D4BF3A2" w:rsidRDefault="5D4BF3A2" w:rsidP="1B97CC9E">
      <w:pPr>
        <w:pStyle w:val="ListParagraph"/>
        <w:numPr>
          <w:ilvl w:val="1"/>
          <w:numId w:val="4"/>
        </w:numPr>
        <w:spacing w:before="240" w:after="240"/>
        <w:ind w:left="-216"/>
        <w:rPr>
          <w:rFonts w:ascii="Cambria" w:eastAsia="Cambria" w:hAnsi="Cambria" w:cs="Cambria"/>
        </w:rPr>
      </w:pPr>
      <w:r w:rsidRPr="1B97CC9E">
        <w:rPr>
          <w:rFonts w:ascii="Cambria" w:eastAsia="Cambria" w:hAnsi="Cambria" w:cs="Cambria"/>
        </w:rPr>
        <w:t xml:space="preserve">Custom policies for </w:t>
      </w:r>
      <w:r w:rsidRPr="1B97CC9E">
        <w:rPr>
          <w:rFonts w:ascii="Cambria" w:eastAsia="Cambria" w:hAnsi="Cambria" w:cs="Cambria"/>
          <w:b/>
          <w:bCs/>
        </w:rPr>
        <w:t>S3</w:t>
      </w:r>
      <w:r w:rsidRPr="1B97CC9E">
        <w:rPr>
          <w:rFonts w:ascii="Cambria" w:eastAsia="Cambria" w:hAnsi="Cambria" w:cs="Cambria"/>
        </w:rPr>
        <w:t xml:space="preserve">, </w:t>
      </w:r>
      <w:r w:rsidRPr="1B97CC9E">
        <w:rPr>
          <w:rFonts w:ascii="Cambria" w:eastAsia="Cambria" w:hAnsi="Cambria" w:cs="Cambria"/>
          <w:b/>
          <w:bCs/>
        </w:rPr>
        <w:t>KMS</w:t>
      </w:r>
      <w:r w:rsidRPr="1B97CC9E">
        <w:rPr>
          <w:rFonts w:ascii="Cambria" w:eastAsia="Cambria" w:hAnsi="Cambria" w:cs="Cambria"/>
        </w:rPr>
        <w:t xml:space="preserve">, </w:t>
      </w:r>
      <w:r w:rsidRPr="1B97CC9E">
        <w:rPr>
          <w:rFonts w:ascii="Cambria" w:eastAsia="Cambria" w:hAnsi="Cambria" w:cs="Cambria"/>
          <w:b/>
          <w:bCs/>
        </w:rPr>
        <w:t>Secrets Manager</w:t>
      </w:r>
      <w:r w:rsidRPr="1B97CC9E">
        <w:rPr>
          <w:rFonts w:ascii="Cambria" w:eastAsia="Cambria" w:hAnsi="Cambria" w:cs="Cambria"/>
        </w:rPr>
        <w:t>, etc.</w:t>
      </w:r>
    </w:p>
    <w:p w14:paraId="326F7B8C" w14:textId="7541B93E" w:rsidR="5D4BF3A2" w:rsidRDefault="5D4BF3A2" w:rsidP="00E9687F">
      <w:pPr>
        <w:spacing w:before="240" w:after="240"/>
        <w:ind w:left="-864"/>
        <w:rPr>
          <w:rFonts w:ascii="Cambria" w:eastAsia="Cambria" w:hAnsi="Cambria" w:cs="Cambria"/>
          <w:b/>
          <w:bCs/>
          <w:sz w:val="28"/>
          <w:szCs w:val="28"/>
        </w:rPr>
      </w:pPr>
      <w:r w:rsidRPr="27A91D52">
        <w:rPr>
          <w:rFonts w:ascii="Cambria" w:eastAsia="Cambria" w:hAnsi="Cambria" w:cs="Cambria"/>
          <w:b/>
          <w:bCs/>
          <w:sz w:val="28"/>
          <w:szCs w:val="28"/>
        </w:rPr>
        <w:t xml:space="preserve"> </w:t>
      </w:r>
      <w:r w:rsidRPr="27A91D52">
        <w:rPr>
          <w:rFonts w:ascii="Cambria" w:eastAsia="Cambria" w:hAnsi="Cambria" w:cs="Cambria"/>
          <w:b/>
          <w:bCs/>
          <w:sz w:val="26"/>
          <w:szCs w:val="26"/>
        </w:rPr>
        <w:t>How to Set It Up:</w:t>
      </w:r>
    </w:p>
    <w:p w14:paraId="6BD52BD7" w14:textId="38C3AE2C" w:rsidR="5D4BF3A2" w:rsidRDefault="5D4BF3A2" w:rsidP="00E9687F">
      <w:pPr>
        <w:pStyle w:val="ListParagraph"/>
        <w:numPr>
          <w:ilvl w:val="0"/>
          <w:numId w:val="3"/>
        </w:numPr>
        <w:spacing w:before="240" w:after="240"/>
        <w:ind w:left="-504"/>
        <w:rPr>
          <w:rFonts w:ascii="Cambria" w:eastAsia="Cambria" w:hAnsi="Cambria" w:cs="Cambria"/>
        </w:rPr>
      </w:pPr>
      <w:r w:rsidRPr="27A91D52">
        <w:rPr>
          <w:rFonts w:ascii="Cambria" w:eastAsia="Cambria" w:hAnsi="Cambria" w:cs="Cambria"/>
        </w:rPr>
        <w:t xml:space="preserve">Go to </w:t>
      </w:r>
      <w:r w:rsidRPr="27A91D52">
        <w:rPr>
          <w:rFonts w:ascii="Cambria" w:eastAsia="Cambria" w:hAnsi="Cambria" w:cs="Cambria"/>
          <w:b/>
          <w:bCs/>
        </w:rPr>
        <w:t>IAM &gt; Roles</w:t>
      </w:r>
      <w:r w:rsidRPr="27A91D52">
        <w:rPr>
          <w:rFonts w:ascii="Cambria" w:eastAsia="Cambria" w:hAnsi="Cambria" w:cs="Cambria"/>
        </w:rPr>
        <w:t xml:space="preserve"> → Create a new role:</w:t>
      </w:r>
    </w:p>
    <w:p w14:paraId="7327B551" w14:textId="213995F3" w:rsidR="5D4BF3A2" w:rsidRDefault="5D4BF3A2" w:rsidP="004F4D4A">
      <w:pPr>
        <w:pStyle w:val="ListParagraph"/>
        <w:numPr>
          <w:ilvl w:val="1"/>
          <w:numId w:val="3"/>
        </w:numPr>
        <w:spacing w:before="240" w:after="240"/>
        <w:ind w:left="-72"/>
        <w:rPr>
          <w:rFonts w:ascii="Cambria" w:eastAsia="Cambria" w:hAnsi="Cambria" w:cs="Cambria"/>
        </w:rPr>
      </w:pPr>
      <w:r w:rsidRPr="27A91D52">
        <w:rPr>
          <w:rFonts w:ascii="Cambria" w:eastAsia="Cambria" w:hAnsi="Cambria" w:cs="Cambria"/>
          <w:b/>
          <w:bCs/>
        </w:rPr>
        <w:t>Trusted entity</w:t>
      </w:r>
      <w:r w:rsidRPr="27A91D52">
        <w:rPr>
          <w:rFonts w:ascii="Cambria" w:eastAsia="Cambria" w:hAnsi="Cambria" w:cs="Cambria"/>
        </w:rPr>
        <w:t>: EC2</w:t>
      </w:r>
    </w:p>
    <w:p w14:paraId="1DCAEDD3" w14:textId="53AD291A" w:rsidR="5D4BF3A2" w:rsidRDefault="5D4BF3A2" w:rsidP="004F4D4A">
      <w:pPr>
        <w:pStyle w:val="ListParagraph"/>
        <w:numPr>
          <w:ilvl w:val="1"/>
          <w:numId w:val="3"/>
        </w:numPr>
        <w:spacing w:before="240" w:after="240"/>
        <w:ind w:left="-72"/>
        <w:rPr>
          <w:rFonts w:ascii="Cambria" w:eastAsia="Cambria" w:hAnsi="Cambria" w:cs="Cambria"/>
        </w:rPr>
      </w:pPr>
      <w:r w:rsidRPr="27A91D52">
        <w:rPr>
          <w:rFonts w:ascii="Cambria" w:eastAsia="Cambria" w:hAnsi="Cambria" w:cs="Cambria"/>
          <w:b/>
          <w:bCs/>
        </w:rPr>
        <w:t>Attach policies</w:t>
      </w:r>
      <w:r w:rsidRPr="27A91D52">
        <w:rPr>
          <w:rFonts w:ascii="Cambria" w:eastAsia="Cambria" w:hAnsi="Cambria" w:cs="Cambria"/>
        </w:rPr>
        <w:t xml:space="preserve"> as needed.</w:t>
      </w:r>
    </w:p>
    <w:p w14:paraId="347F7CAF" w14:textId="7185FCE8" w:rsidR="5D4BF3A2" w:rsidRDefault="5D4BF3A2" w:rsidP="00E9687F">
      <w:pPr>
        <w:pStyle w:val="ListParagraph"/>
        <w:numPr>
          <w:ilvl w:val="0"/>
          <w:numId w:val="3"/>
        </w:numPr>
        <w:spacing w:before="240" w:after="240"/>
        <w:ind w:left="-504"/>
        <w:rPr>
          <w:rFonts w:ascii="Cambria" w:eastAsia="Cambria" w:hAnsi="Cambria" w:cs="Cambria"/>
        </w:rPr>
      </w:pPr>
      <w:r w:rsidRPr="27A91D52">
        <w:rPr>
          <w:rFonts w:ascii="Cambria" w:eastAsia="Cambria" w:hAnsi="Cambria" w:cs="Cambria"/>
        </w:rPr>
        <w:t xml:space="preserve">Open </w:t>
      </w:r>
      <w:r w:rsidRPr="27A91D52">
        <w:rPr>
          <w:rFonts w:ascii="Cambria" w:eastAsia="Cambria" w:hAnsi="Cambria" w:cs="Cambria"/>
          <w:b/>
          <w:bCs/>
        </w:rPr>
        <w:t>EC2 Console</w:t>
      </w:r>
      <w:r w:rsidRPr="27A91D52">
        <w:rPr>
          <w:rFonts w:ascii="Cambria" w:eastAsia="Cambria" w:hAnsi="Cambria" w:cs="Cambria"/>
        </w:rPr>
        <w:t xml:space="preserve"> → Select the instance.</w:t>
      </w:r>
    </w:p>
    <w:p w14:paraId="158B1E06" w14:textId="78FA6B33" w:rsidR="5D4BF3A2" w:rsidRDefault="5D4BF3A2" w:rsidP="00E9687F">
      <w:pPr>
        <w:pStyle w:val="ListParagraph"/>
        <w:numPr>
          <w:ilvl w:val="0"/>
          <w:numId w:val="3"/>
        </w:numPr>
        <w:spacing w:before="240" w:after="240"/>
        <w:ind w:left="-504"/>
        <w:rPr>
          <w:rFonts w:ascii="Cambria" w:eastAsia="Cambria" w:hAnsi="Cambria" w:cs="Cambria"/>
        </w:rPr>
      </w:pPr>
      <w:r w:rsidRPr="27A91D52">
        <w:rPr>
          <w:rFonts w:ascii="Cambria" w:eastAsia="Cambria" w:hAnsi="Cambria" w:cs="Cambria"/>
        </w:rPr>
        <w:t xml:space="preserve">Go to </w:t>
      </w:r>
      <w:r w:rsidRPr="27A91D52">
        <w:rPr>
          <w:rFonts w:ascii="Cambria" w:eastAsia="Cambria" w:hAnsi="Cambria" w:cs="Cambria"/>
          <w:b/>
          <w:bCs/>
        </w:rPr>
        <w:t>Actions &gt; Security &gt; Modify IAM Role</w:t>
      </w:r>
      <w:r w:rsidRPr="27A91D52">
        <w:rPr>
          <w:rFonts w:ascii="Cambria" w:eastAsia="Cambria" w:hAnsi="Cambria" w:cs="Cambria"/>
        </w:rPr>
        <w:t>.</w:t>
      </w:r>
    </w:p>
    <w:p w14:paraId="47DC0C74" w14:textId="560E03C2" w:rsidR="5D4BF3A2" w:rsidRDefault="5D4BF3A2" w:rsidP="00E9687F">
      <w:pPr>
        <w:pStyle w:val="ListParagraph"/>
        <w:numPr>
          <w:ilvl w:val="0"/>
          <w:numId w:val="3"/>
        </w:numPr>
        <w:spacing w:before="240" w:after="240"/>
        <w:ind w:left="-504"/>
        <w:rPr>
          <w:rFonts w:ascii="Cambria" w:eastAsia="Cambria" w:hAnsi="Cambria" w:cs="Cambria"/>
        </w:rPr>
      </w:pPr>
      <w:r w:rsidRPr="27A91D52">
        <w:rPr>
          <w:rFonts w:ascii="Cambria" w:eastAsia="Cambria" w:hAnsi="Cambria" w:cs="Cambria"/>
        </w:rPr>
        <w:t>Attach the new or existing IAM role.</w:t>
      </w:r>
    </w:p>
    <w:p w14:paraId="2A7AF71B" w14:textId="4F74A99F" w:rsidR="5D4BF3A2" w:rsidRDefault="5D4BF3A2" w:rsidP="00E9687F">
      <w:pPr>
        <w:pStyle w:val="ListParagraph"/>
        <w:numPr>
          <w:ilvl w:val="0"/>
          <w:numId w:val="3"/>
        </w:numPr>
        <w:spacing w:before="240" w:after="240"/>
        <w:ind w:left="-504"/>
        <w:rPr>
          <w:rFonts w:ascii="Cambria" w:eastAsia="Cambria" w:hAnsi="Cambria" w:cs="Cambria"/>
        </w:rPr>
      </w:pPr>
      <w:r w:rsidRPr="27A91D52">
        <w:rPr>
          <w:rFonts w:ascii="Cambria" w:eastAsia="Cambria" w:hAnsi="Cambria" w:cs="Cambria"/>
        </w:rPr>
        <w:t>Confirm role is attached by checking EC2 instance metadata or via CLI.</w:t>
      </w:r>
    </w:p>
    <w:p w14:paraId="30B53EE8" w14:textId="38217F90" w:rsidR="27A91D52" w:rsidRDefault="27A91D52"/>
    <w:p w14:paraId="13627312" w14:textId="217C6A99" w:rsidR="5D4BF3A2" w:rsidRDefault="1EC9EF25" w:rsidP="00E9687F">
      <w:pPr>
        <w:ind w:left="-864"/>
        <w:rPr>
          <w:rFonts w:ascii="Cambria" w:eastAsia="Cambria" w:hAnsi="Cambria" w:cs="Cambria"/>
          <w:b/>
          <w:sz w:val="24"/>
          <w:szCs w:val="24"/>
        </w:rPr>
      </w:pPr>
      <w:bookmarkStart w:id="28" w:name="_Toc159203737"/>
      <w:r w:rsidRPr="69AE78CA">
        <w:rPr>
          <w:b/>
          <w:sz w:val="24"/>
          <w:szCs w:val="24"/>
        </w:rPr>
        <w:t>CloudWatch – Monitoring &amp; Logging</w:t>
      </w:r>
      <w:bookmarkEnd w:id="28"/>
    </w:p>
    <w:p w14:paraId="0F3BB969" w14:textId="2793B1E4" w:rsidR="5D4BF3A2" w:rsidRPr="001D1390" w:rsidRDefault="5D4BF3A2" w:rsidP="00E9687F">
      <w:pPr>
        <w:spacing w:before="240" w:after="240"/>
        <w:ind w:left="-864"/>
        <w:rPr>
          <w:rFonts w:ascii="Cambria" w:eastAsia="Cambria" w:hAnsi="Cambria" w:cs="Cambria"/>
          <w:b/>
          <w:bCs/>
          <w:sz w:val="24"/>
          <w:szCs w:val="24"/>
        </w:rPr>
      </w:pPr>
      <w:r w:rsidRPr="001D1390">
        <w:rPr>
          <w:rFonts w:ascii="Cambria" w:eastAsia="Cambria" w:hAnsi="Cambria" w:cs="Cambria"/>
          <w:b/>
          <w:bCs/>
          <w:sz w:val="24"/>
          <w:szCs w:val="24"/>
        </w:rPr>
        <w:t>Required Configurations:</w:t>
      </w:r>
    </w:p>
    <w:p w14:paraId="25CDBA31" w14:textId="7A73990B" w:rsidR="5D4BF3A2" w:rsidRDefault="5D4BF3A2" w:rsidP="00E9687F">
      <w:pPr>
        <w:pStyle w:val="ListParagraph"/>
        <w:numPr>
          <w:ilvl w:val="0"/>
          <w:numId w:val="2"/>
        </w:numPr>
        <w:spacing w:before="240" w:after="240"/>
        <w:ind w:left="-504"/>
        <w:rPr>
          <w:rFonts w:ascii="Cambria" w:eastAsia="Cambria" w:hAnsi="Cambria" w:cs="Cambria"/>
        </w:rPr>
      </w:pPr>
      <w:r w:rsidRPr="27A91D52">
        <w:rPr>
          <w:rFonts w:ascii="Cambria" w:eastAsia="Cambria" w:hAnsi="Cambria" w:cs="Cambria"/>
        </w:rPr>
        <w:t xml:space="preserve">Install and configure </w:t>
      </w:r>
      <w:r w:rsidRPr="27A91D52">
        <w:rPr>
          <w:rFonts w:ascii="Cambria" w:eastAsia="Cambria" w:hAnsi="Cambria" w:cs="Cambria"/>
          <w:b/>
          <w:bCs/>
        </w:rPr>
        <w:t>CloudWatch Agent</w:t>
      </w:r>
      <w:r w:rsidRPr="27A91D52">
        <w:rPr>
          <w:rFonts w:ascii="Cambria" w:eastAsia="Cambria" w:hAnsi="Cambria" w:cs="Cambria"/>
        </w:rPr>
        <w:t>.</w:t>
      </w:r>
    </w:p>
    <w:p w14:paraId="671B35F7" w14:textId="15B4AB47" w:rsidR="5D4BF3A2" w:rsidRDefault="5D4BF3A2" w:rsidP="00E9687F">
      <w:pPr>
        <w:pStyle w:val="ListParagraph"/>
        <w:numPr>
          <w:ilvl w:val="0"/>
          <w:numId w:val="2"/>
        </w:numPr>
        <w:spacing w:before="240" w:after="240"/>
        <w:ind w:left="-504"/>
        <w:rPr>
          <w:rFonts w:ascii="Cambria" w:eastAsia="Cambria" w:hAnsi="Cambria" w:cs="Cambria"/>
        </w:rPr>
      </w:pPr>
      <w:r w:rsidRPr="27A91D52">
        <w:rPr>
          <w:rFonts w:ascii="Cambria" w:eastAsia="Cambria" w:hAnsi="Cambria" w:cs="Cambria"/>
        </w:rPr>
        <w:t>Enable collection of key metrics:</w:t>
      </w:r>
    </w:p>
    <w:p w14:paraId="564A5BB9" w14:textId="61AA7462" w:rsidR="004F4D4A" w:rsidRDefault="004F4D4A" w:rsidP="004F4D4A">
      <w:pPr>
        <w:pStyle w:val="ListParagraph"/>
        <w:numPr>
          <w:ilvl w:val="1"/>
          <w:numId w:val="2"/>
        </w:numPr>
        <w:spacing w:before="240" w:after="240"/>
        <w:ind w:left="-72"/>
        <w:rPr>
          <w:rFonts w:ascii="Cambria" w:eastAsia="Cambria" w:hAnsi="Cambria" w:cs="Cambria"/>
        </w:rPr>
      </w:pPr>
      <w:r>
        <w:rPr>
          <w:rFonts w:ascii="Cambria" w:eastAsia="Cambria" w:hAnsi="Cambria" w:cs="Cambria"/>
        </w:rPr>
        <w:t xml:space="preserve">CPU, </w:t>
      </w:r>
      <w:r w:rsidRPr="27A91D52">
        <w:rPr>
          <w:rFonts w:ascii="Cambria" w:eastAsia="Cambria" w:hAnsi="Cambria" w:cs="Cambria"/>
        </w:rPr>
        <w:t>memory, disk, network usage</w:t>
      </w:r>
    </w:p>
    <w:p w14:paraId="31602B5A" w14:textId="09361C3A" w:rsidR="5D4BF3A2" w:rsidRDefault="5D4BF3A2" w:rsidP="00E9687F">
      <w:pPr>
        <w:pStyle w:val="ListParagraph"/>
        <w:numPr>
          <w:ilvl w:val="0"/>
          <w:numId w:val="2"/>
        </w:numPr>
        <w:spacing w:before="240" w:after="240"/>
        <w:ind w:left="-504"/>
        <w:rPr>
          <w:rFonts w:ascii="Cambria" w:eastAsia="Cambria" w:hAnsi="Cambria" w:cs="Cambria"/>
        </w:rPr>
      </w:pPr>
      <w:r w:rsidRPr="27A91D52">
        <w:rPr>
          <w:rFonts w:ascii="Cambria" w:eastAsia="Cambria" w:hAnsi="Cambria" w:cs="Cambria"/>
        </w:rPr>
        <w:t xml:space="preserve">Forward logs (e.g., system logs, app logs) to </w:t>
      </w:r>
      <w:r w:rsidRPr="27A91D52">
        <w:rPr>
          <w:rFonts w:ascii="Cambria" w:eastAsia="Cambria" w:hAnsi="Cambria" w:cs="Cambria"/>
          <w:b/>
          <w:bCs/>
        </w:rPr>
        <w:t>CloudWatch Logs</w:t>
      </w:r>
      <w:r w:rsidRPr="27A91D52">
        <w:rPr>
          <w:rFonts w:ascii="Cambria" w:eastAsia="Cambria" w:hAnsi="Cambria" w:cs="Cambria"/>
        </w:rPr>
        <w:t>.</w:t>
      </w:r>
    </w:p>
    <w:p w14:paraId="0BBAD828" w14:textId="6BD0BBB1" w:rsidR="5D4BF3A2" w:rsidRDefault="5D4BF3A2" w:rsidP="00E9687F">
      <w:pPr>
        <w:pStyle w:val="ListParagraph"/>
        <w:numPr>
          <w:ilvl w:val="0"/>
          <w:numId w:val="2"/>
        </w:numPr>
        <w:spacing w:before="240" w:after="240"/>
        <w:ind w:left="-504"/>
        <w:rPr>
          <w:rFonts w:ascii="Cambria" w:eastAsia="Cambria" w:hAnsi="Cambria" w:cs="Cambria"/>
        </w:rPr>
      </w:pPr>
      <w:r w:rsidRPr="27A91D52">
        <w:rPr>
          <w:rFonts w:ascii="Cambria" w:eastAsia="Cambria" w:hAnsi="Cambria" w:cs="Cambria"/>
        </w:rPr>
        <w:t xml:space="preserve">Set </w:t>
      </w:r>
      <w:r w:rsidRPr="27A91D52">
        <w:rPr>
          <w:rFonts w:ascii="Cambria" w:eastAsia="Cambria" w:hAnsi="Cambria" w:cs="Cambria"/>
          <w:b/>
          <w:bCs/>
        </w:rPr>
        <w:t>CloudWatch Alarms</w:t>
      </w:r>
      <w:r w:rsidRPr="27A91D52">
        <w:rPr>
          <w:rFonts w:ascii="Cambria" w:eastAsia="Cambria" w:hAnsi="Cambria" w:cs="Cambria"/>
        </w:rPr>
        <w:t xml:space="preserve"> for CPU, disk usage, or application status.</w:t>
      </w:r>
    </w:p>
    <w:p w14:paraId="4D338072" w14:textId="75B1BE2E" w:rsidR="5D4BF3A2" w:rsidRDefault="5D4BF3A2" w:rsidP="00E9687F">
      <w:pPr>
        <w:spacing w:before="240" w:after="240"/>
        <w:ind w:left="-864"/>
        <w:rPr>
          <w:rFonts w:ascii="Cambria" w:eastAsia="Cambria" w:hAnsi="Cambria" w:cs="Cambria"/>
          <w:b/>
          <w:bCs/>
          <w:sz w:val="28"/>
          <w:szCs w:val="28"/>
        </w:rPr>
      </w:pPr>
      <w:r w:rsidRPr="27A91D52">
        <w:rPr>
          <w:rFonts w:ascii="Cambria" w:eastAsia="Cambria" w:hAnsi="Cambria" w:cs="Cambria"/>
          <w:b/>
          <w:bCs/>
          <w:sz w:val="28"/>
          <w:szCs w:val="28"/>
        </w:rPr>
        <w:t xml:space="preserve"> Set Up:</w:t>
      </w:r>
    </w:p>
    <w:p w14:paraId="5D3FAAE8" w14:textId="4954ABF3" w:rsidR="5D4BF3A2" w:rsidRDefault="5D4BF3A2" w:rsidP="00E9687F">
      <w:pPr>
        <w:pStyle w:val="ListParagraph"/>
        <w:numPr>
          <w:ilvl w:val="0"/>
          <w:numId w:val="1"/>
        </w:numPr>
        <w:spacing w:before="240" w:after="240"/>
        <w:ind w:left="-504"/>
        <w:rPr>
          <w:rFonts w:ascii="Cambria" w:eastAsia="Cambria" w:hAnsi="Cambria" w:cs="Cambria"/>
        </w:rPr>
      </w:pPr>
      <w:r w:rsidRPr="27A91D52">
        <w:rPr>
          <w:rFonts w:ascii="Cambria" w:eastAsia="Cambria" w:hAnsi="Cambria" w:cs="Cambria"/>
          <w:b/>
          <w:bCs/>
        </w:rPr>
        <w:t>Install CloudWatch Agent</w:t>
      </w:r>
      <w:r w:rsidRPr="27A91D52">
        <w:rPr>
          <w:rFonts w:ascii="Cambria" w:eastAsia="Cambria" w:hAnsi="Cambria" w:cs="Cambria"/>
        </w:rPr>
        <w:t xml:space="preserve"> on the instance:</w:t>
      </w:r>
    </w:p>
    <w:p w14:paraId="21E2F0B1" w14:textId="42E682C8" w:rsidR="5D4BF3A2" w:rsidRDefault="5D4BF3A2" w:rsidP="00E9687F">
      <w:pPr>
        <w:pStyle w:val="ListParagraph"/>
        <w:numPr>
          <w:ilvl w:val="1"/>
          <w:numId w:val="1"/>
        </w:numPr>
        <w:spacing w:before="240" w:after="240"/>
        <w:ind w:left="-72"/>
        <w:rPr>
          <w:rFonts w:ascii="Cambria" w:eastAsia="Cambria" w:hAnsi="Cambria" w:cs="Cambria"/>
        </w:rPr>
      </w:pPr>
      <w:r w:rsidRPr="27A91D52">
        <w:rPr>
          <w:rFonts w:ascii="Cambria" w:eastAsia="Cambria" w:hAnsi="Cambria" w:cs="Cambria"/>
        </w:rPr>
        <w:t>Amazon Linux:</w:t>
      </w:r>
    </w:p>
    <w:p w14:paraId="5126F5A0" w14:textId="33F52AB2" w:rsidR="5D4BF3A2" w:rsidRDefault="5D4BF3A2" w:rsidP="00E9687F">
      <w:pPr>
        <w:spacing w:after="0"/>
      </w:pPr>
      <w:r w:rsidRPr="27A91D52">
        <w:rPr>
          <w:rFonts w:ascii="Cambria" w:eastAsia="Cambria" w:hAnsi="Cambria" w:cs="Cambria"/>
        </w:rPr>
        <w:t>bash</w:t>
      </w:r>
    </w:p>
    <w:p w14:paraId="6BC66B2F" w14:textId="59030FCA" w:rsidR="5D4BF3A2" w:rsidRDefault="5D4BF3A2" w:rsidP="00E9687F">
      <w:pPr>
        <w:spacing w:after="0"/>
        <w:rPr>
          <w:rFonts w:ascii="Cambria" w:eastAsia="Cambria" w:hAnsi="Cambria" w:cs="Cambria"/>
        </w:rPr>
      </w:pPr>
      <w:r w:rsidRPr="27A91D52">
        <w:rPr>
          <w:rFonts w:ascii="Cambria" w:eastAsia="Cambria" w:hAnsi="Cambria" w:cs="Cambria"/>
        </w:rPr>
        <w:t>CopyEdit</w:t>
      </w:r>
    </w:p>
    <w:p w14:paraId="1936A3C6" w14:textId="4CCE06B5" w:rsidR="5D4BF3A2" w:rsidRDefault="5D4BF3A2" w:rsidP="00E9687F">
      <w:pPr>
        <w:spacing w:after="0"/>
        <w:rPr>
          <w:rFonts w:ascii="Cambria" w:eastAsia="Cambria" w:hAnsi="Cambria" w:cs="Cambria"/>
        </w:rPr>
      </w:pPr>
      <w:r w:rsidRPr="27A91D52">
        <w:rPr>
          <w:rFonts w:ascii="Cambria" w:eastAsia="Cambria" w:hAnsi="Cambria" w:cs="Cambria"/>
        </w:rPr>
        <w:t>sudo yum install amazon-cloudwatch-agent</w:t>
      </w:r>
      <w:r>
        <w:br/>
      </w:r>
    </w:p>
    <w:p w14:paraId="1D016563" w14:textId="064A104B" w:rsidR="5D4BF3A2" w:rsidRDefault="5D4BF3A2" w:rsidP="00E9687F">
      <w:pPr>
        <w:pStyle w:val="ListParagraph"/>
        <w:numPr>
          <w:ilvl w:val="1"/>
          <w:numId w:val="1"/>
        </w:numPr>
        <w:spacing w:before="240" w:after="240"/>
        <w:ind w:left="-72"/>
        <w:rPr>
          <w:rFonts w:ascii="Cambria" w:eastAsia="Cambria" w:hAnsi="Cambria" w:cs="Cambria"/>
        </w:rPr>
      </w:pPr>
      <w:r w:rsidRPr="27A91D52">
        <w:rPr>
          <w:rFonts w:ascii="Cambria" w:eastAsia="Cambria" w:hAnsi="Cambria" w:cs="Cambria"/>
        </w:rPr>
        <w:t>Ubuntu:</w:t>
      </w:r>
    </w:p>
    <w:p w14:paraId="3D30E15D" w14:textId="765CC337" w:rsidR="5D4BF3A2" w:rsidRDefault="5D4BF3A2" w:rsidP="00E9687F">
      <w:pPr>
        <w:spacing w:after="0"/>
      </w:pPr>
      <w:r w:rsidRPr="27A91D52">
        <w:rPr>
          <w:rFonts w:ascii="Cambria" w:eastAsia="Cambria" w:hAnsi="Cambria" w:cs="Cambria"/>
        </w:rPr>
        <w:t>bash</w:t>
      </w:r>
    </w:p>
    <w:p w14:paraId="657039EC" w14:textId="2F0796B8" w:rsidR="5D4BF3A2" w:rsidRDefault="5D4BF3A2" w:rsidP="00E9687F">
      <w:pPr>
        <w:spacing w:after="0"/>
        <w:rPr>
          <w:rFonts w:ascii="Cambria" w:eastAsia="Cambria" w:hAnsi="Cambria" w:cs="Cambria"/>
        </w:rPr>
      </w:pPr>
      <w:r w:rsidRPr="27A91D52">
        <w:rPr>
          <w:rFonts w:ascii="Cambria" w:eastAsia="Cambria" w:hAnsi="Cambria" w:cs="Cambria"/>
        </w:rPr>
        <w:t>CopyEdit</w:t>
      </w:r>
    </w:p>
    <w:p w14:paraId="1DFD68A0" w14:textId="059220E7" w:rsidR="5D4BF3A2" w:rsidRDefault="5D4BF3A2" w:rsidP="00E9687F">
      <w:pPr>
        <w:spacing w:after="0"/>
        <w:rPr>
          <w:rFonts w:ascii="Cambria" w:eastAsia="Cambria" w:hAnsi="Cambria" w:cs="Cambria"/>
        </w:rPr>
      </w:pPr>
      <w:r w:rsidRPr="27A91D52">
        <w:rPr>
          <w:rFonts w:ascii="Cambria" w:eastAsia="Cambria" w:hAnsi="Cambria" w:cs="Cambria"/>
        </w:rPr>
        <w:t>sudo apt install amazon-</w:t>
      </w:r>
      <w:bookmarkStart w:id="29" w:name="_Int_RWiQ3Van"/>
      <w:r w:rsidRPr="27A91D52">
        <w:rPr>
          <w:rFonts w:ascii="Cambria" w:eastAsia="Cambria" w:hAnsi="Cambria" w:cs="Cambria"/>
        </w:rPr>
        <w:t>cloudwatch</w:t>
      </w:r>
      <w:bookmarkEnd w:id="29"/>
      <w:r w:rsidRPr="27A91D52">
        <w:rPr>
          <w:rFonts w:ascii="Cambria" w:eastAsia="Cambria" w:hAnsi="Cambria" w:cs="Cambria"/>
        </w:rPr>
        <w:t>-agent</w:t>
      </w:r>
      <w:r>
        <w:br/>
      </w:r>
    </w:p>
    <w:p w14:paraId="6DAF6F75" w14:textId="5EA67A1B" w:rsidR="5D4BF3A2" w:rsidRDefault="5D4BF3A2" w:rsidP="00E9687F">
      <w:pPr>
        <w:pStyle w:val="ListParagraph"/>
        <w:numPr>
          <w:ilvl w:val="0"/>
          <w:numId w:val="1"/>
        </w:numPr>
        <w:spacing w:before="240" w:after="240"/>
        <w:ind w:left="-360"/>
        <w:rPr>
          <w:rFonts w:ascii="Cambria" w:eastAsia="Cambria" w:hAnsi="Cambria" w:cs="Cambria"/>
        </w:rPr>
      </w:pPr>
      <w:r w:rsidRPr="27A91D52">
        <w:rPr>
          <w:rFonts w:ascii="Cambria" w:eastAsia="Cambria" w:hAnsi="Cambria" w:cs="Cambria"/>
        </w:rPr>
        <w:t>Run setup wizard or push config file:</w:t>
      </w:r>
    </w:p>
    <w:p w14:paraId="41222DE9" w14:textId="27B8E010" w:rsidR="5D4BF3A2" w:rsidRDefault="5D4BF3A2" w:rsidP="00E9687F">
      <w:pPr>
        <w:spacing w:after="0"/>
      </w:pPr>
      <w:r w:rsidRPr="27A91D52">
        <w:rPr>
          <w:rFonts w:ascii="Cambria" w:eastAsia="Cambria" w:hAnsi="Cambria" w:cs="Cambria"/>
        </w:rPr>
        <w:t>bash</w:t>
      </w:r>
    </w:p>
    <w:p w14:paraId="4C2A652A" w14:textId="412E2591" w:rsidR="5D4BF3A2" w:rsidRDefault="5D4BF3A2" w:rsidP="00E9687F">
      <w:pPr>
        <w:spacing w:after="0"/>
        <w:rPr>
          <w:rFonts w:ascii="Cambria" w:eastAsia="Cambria" w:hAnsi="Cambria" w:cs="Cambria"/>
        </w:rPr>
      </w:pPr>
      <w:r w:rsidRPr="27A91D52">
        <w:rPr>
          <w:rFonts w:ascii="Cambria" w:eastAsia="Cambria" w:hAnsi="Cambria" w:cs="Cambria"/>
        </w:rPr>
        <w:t>CopyEdit</w:t>
      </w:r>
    </w:p>
    <w:p w14:paraId="770E5D0D" w14:textId="2E2A71E5" w:rsidR="5D4BF3A2" w:rsidRDefault="5D4BF3A2" w:rsidP="00E9687F">
      <w:pPr>
        <w:spacing w:after="0"/>
        <w:rPr>
          <w:rFonts w:ascii="Cambria" w:eastAsia="Cambria" w:hAnsi="Cambria" w:cs="Cambria"/>
        </w:rPr>
      </w:pPr>
      <w:r w:rsidRPr="27A91D52">
        <w:rPr>
          <w:rFonts w:ascii="Cambria" w:eastAsia="Cambria" w:hAnsi="Cambria" w:cs="Cambria"/>
        </w:rPr>
        <w:t>sudo /opt/aws/amazon-cloudwatch-agent/bin/amazon-cloudwatch-agent-config-wizard</w:t>
      </w:r>
      <w:r>
        <w:br/>
      </w:r>
    </w:p>
    <w:p w14:paraId="6FA0C84E" w14:textId="6176BE38" w:rsidR="5D4BF3A2" w:rsidRDefault="5D4BF3A2" w:rsidP="00E9687F">
      <w:pPr>
        <w:pStyle w:val="ListParagraph"/>
        <w:numPr>
          <w:ilvl w:val="0"/>
          <w:numId w:val="1"/>
        </w:numPr>
        <w:spacing w:before="240" w:after="240"/>
        <w:ind w:left="-360"/>
        <w:rPr>
          <w:rFonts w:ascii="Cambria" w:eastAsia="Cambria" w:hAnsi="Cambria" w:cs="Cambria"/>
        </w:rPr>
      </w:pPr>
      <w:r w:rsidRPr="27A91D52">
        <w:rPr>
          <w:rFonts w:ascii="Cambria" w:eastAsia="Cambria" w:hAnsi="Cambria" w:cs="Cambria"/>
        </w:rPr>
        <w:t>Start the agent:</w:t>
      </w:r>
    </w:p>
    <w:p w14:paraId="6A42F11C" w14:textId="73BF663F" w:rsidR="5D4BF3A2" w:rsidRDefault="5D4BF3A2" w:rsidP="00E9687F">
      <w:pPr>
        <w:spacing w:after="0"/>
      </w:pPr>
      <w:r w:rsidRPr="27A91D52">
        <w:rPr>
          <w:rFonts w:ascii="Cambria" w:eastAsia="Cambria" w:hAnsi="Cambria" w:cs="Cambria"/>
        </w:rPr>
        <w:t>bash</w:t>
      </w:r>
    </w:p>
    <w:p w14:paraId="104EF450" w14:textId="6C1D75C1" w:rsidR="5D4BF3A2" w:rsidRDefault="5D4BF3A2" w:rsidP="00E9687F">
      <w:pPr>
        <w:spacing w:after="0"/>
        <w:rPr>
          <w:rFonts w:ascii="Cambria" w:eastAsia="Cambria" w:hAnsi="Cambria" w:cs="Cambria"/>
        </w:rPr>
      </w:pPr>
      <w:r w:rsidRPr="27A91D52">
        <w:rPr>
          <w:rFonts w:ascii="Cambria" w:eastAsia="Cambria" w:hAnsi="Cambria" w:cs="Cambria"/>
        </w:rPr>
        <w:t>CopyEdit</w:t>
      </w:r>
    </w:p>
    <w:p w14:paraId="71B40F7F" w14:textId="77121777" w:rsidR="5D4BF3A2" w:rsidRDefault="5D4BF3A2" w:rsidP="27A91D52">
      <w:pPr>
        <w:spacing w:after="0"/>
        <w:rPr>
          <w:rFonts w:ascii="Cambria" w:eastAsia="Cambria" w:hAnsi="Cambria" w:cs="Cambria"/>
        </w:rPr>
      </w:pPr>
      <w:r w:rsidRPr="27A91D52">
        <w:rPr>
          <w:rFonts w:ascii="Cambria" w:eastAsia="Cambria" w:hAnsi="Cambria" w:cs="Cambria"/>
        </w:rPr>
        <w:t>sudo /opt/aws/amazon-cloudwatch-agent/bin/amazon-cloudwatch-agent-ctl \</w:t>
      </w:r>
      <w:r>
        <w:br/>
      </w:r>
      <w:r w:rsidRPr="27A91D52">
        <w:rPr>
          <w:rFonts w:ascii="Cambria" w:eastAsia="Cambria" w:hAnsi="Cambria" w:cs="Cambria"/>
        </w:rPr>
        <w:t>-a fetch-config -m ec2 -c file:/opt/aws/amazon-cloudwatch-agent/etc/config.json -s</w:t>
      </w:r>
      <w:r>
        <w:br/>
      </w:r>
    </w:p>
    <w:p w14:paraId="714EF93D" w14:textId="741B547A" w:rsidR="706B0BA6" w:rsidRPr="00BF5B59" w:rsidRDefault="5D4BF3A2" w:rsidP="00E9687F">
      <w:pPr>
        <w:pStyle w:val="ListParagraph"/>
        <w:numPr>
          <w:ilvl w:val="0"/>
          <w:numId w:val="1"/>
        </w:numPr>
        <w:spacing w:before="240" w:after="240"/>
        <w:ind w:left="-360"/>
        <w:rPr>
          <w:rFonts w:ascii="Cambria" w:eastAsia="Cambria" w:hAnsi="Cambria" w:cs="Cambria"/>
        </w:rPr>
      </w:pPr>
      <w:r w:rsidRPr="27A91D52">
        <w:rPr>
          <w:rFonts w:ascii="Cambria" w:eastAsia="Cambria" w:hAnsi="Cambria" w:cs="Cambria"/>
        </w:rPr>
        <w:t xml:space="preserve">Go to </w:t>
      </w:r>
      <w:r w:rsidRPr="27A91D52">
        <w:rPr>
          <w:rFonts w:ascii="Cambria" w:eastAsia="Cambria" w:hAnsi="Cambria" w:cs="Cambria"/>
          <w:b/>
          <w:bCs/>
        </w:rPr>
        <w:t>CloudWatch Console</w:t>
      </w:r>
      <w:r w:rsidRPr="27A91D52">
        <w:rPr>
          <w:rFonts w:ascii="Cambria" w:eastAsia="Cambria" w:hAnsi="Cambria" w:cs="Cambria"/>
        </w:rPr>
        <w:t xml:space="preserve"> → Set up </w:t>
      </w:r>
      <w:r w:rsidRPr="27A91D52">
        <w:rPr>
          <w:rFonts w:ascii="Cambria" w:eastAsia="Cambria" w:hAnsi="Cambria" w:cs="Cambria"/>
          <w:b/>
          <w:bCs/>
        </w:rPr>
        <w:t>alarms</w:t>
      </w:r>
      <w:r w:rsidRPr="27A91D52">
        <w:rPr>
          <w:rFonts w:ascii="Cambria" w:eastAsia="Cambria" w:hAnsi="Cambria" w:cs="Cambria"/>
        </w:rPr>
        <w:t xml:space="preserve"> and monitor log streams.</w:t>
      </w:r>
    </w:p>
    <w:p w14:paraId="4659FD2D" w14:textId="227232F6" w:rsidR="6731996F" w:rsidRDefault="53913C94" w:rsidP="00E9687F">
      <w:pPr>
        <w:pStyle w:val="Heading2"/>
        <w:ind w:left="-864"/>
      </w:pPr>
      <w:bookmarkStart w:id="30" w:name="_Toc999920501"/>
      <w:bookmarkStart w:id="31" w:name="_Toc1842703636"/>
      <w:r>
        <w:t>3.</w:t>
      </w:r>
      <w:r w:rsidR="6BDE4263">
        <w:t>6</w:t>
      </w:r>
      <w:r>
        <w:t xml:space="preserve"> </w:t>
      </w:r>
      <w:r w:rsidR="0D34FC50">
        <w:t>Limitations</w:t>
      </w:r>
      <w:bookmarkEnd w:id="30"/>
      <w:bookmarkEnd w:id="31"/>
    </w:p>
    <w:p w14:paraId="113EAC8F" w14:textId="435DBD4E" w:rsidR="10066350" w:rsidRDefault="10066350" w:rsidP="10066350"/>
    <w:p w14:paraId="516CD578" w14:textId="1B6E31EE" w:rsidR="40688D5A" w:rsidRDefault="40688D5A" w:rsidP="10066350">
      <w:pPr>
        <w:ind w:left="-864"/>
      </w:pPr>
      <w:r>
        <w:t>EC2 Instance Migration (AWS MGN)</w:t>
      </w:r>
    </w:p>
    <w:p w14:paraId="4D607219" w14:textId="756BEF8E" w:rsidR="6731996F" w:rsidRDefault="6731996F" w:rsidP="00E9687F">
      <w:pPr>
        <w:pStyle w:val="ListParagraph"/>
        <w:numPr>
          <w:ilvl w:val="0"/>
          <w:numId w:val="18"/>
        </w:numPr>
        <w:spacing w:before="240" w:after="240"/>
        <w:ind w:left="-504"/>
        <w:rPr>
          <w:rFonts w:ascii="Cambria" w:eastAsia="Cambria" w:hAnsi="Cambria" w:cs="Cambria"/>
        </w:rPr>
      </w:pPr>
      <w:r w:rsidRPr="1E2D4BC2">
        <w:rPr>
          <w:rFonts w:ascii="Cambria" w:eastAsia="Cambria" w:hAnsi="Cambria" w:cs="Cambria"/>
        </w:rPr>
        <w:t>Does not support ARM64-based instances (e.g., Graviton); only x86 architectures are supported.</w:t>
      </w:r>
    </w:p>
    <w:p w14:paraId="419FB782" w14:textId="58180943" w:rsidR="6731996F" w:rsidRDefault="6731996F" w:rsidP="00E9687F">
      <w:pPr>
        <w:pStyle w:val="ListParagraph"/>
        <w:numPr>
          <w:ilvl w:val="0"/>
          <w:numId w:val="18"/>
        </w:numPr>
        <w:spacing w:before="240" w:after="240"/>
        <w:ind w:left="-504"/>
        <w:rPr>
          <w:rFonts w:ascii="Cambria" w:eastAsia="Cambria" w:hAnsi="Cambria" w:cs="Cambria"/>
        </w:rPr>
      </w:pPr>
      <w:r w:rsidRPr="1E2D4BC2">
        <w:rPr>
          <w:rFonts w:ascii="Cambria" w:eastAsia="Cambria" w:hAnsi="Cambria" w:cs="Cambria"/>
        </w:rPr>
        <w:t>Clustered systems (e.g., Windows Failover Clusters, Oracle RAC) are not supported for replication.</w:t>
      </w:r>
    </w:p>
    <w:p w14:paraId="0A8EC823" w14:textId="7A7FF928" w:rsidR="6731996F" w:rsidRDefault="6731996F" w:rsidP="00E9687F">
      <w:pPr>
        <w:pStyle w:val="ListParagraph"/>
        <w:numPr>
          <w:ilvl w:val="0"/>
          <w:numId w:val="18"/>
        </w:numPr>
        <w:spacing w:before="240" w:after="240"/>
        <w:ind w:left="-504"/>
        <w:rPr>
          <w:rFonts w:ascii="Cambria" w:eastAsia="Cambria" w:hAnsi="Cambria" w:cs="Cambria"/>
        </w:rPr>
      </w:pPr>
      <w:r w:rsidRPr="1E2D4BC2">
        <w:rPr>
          <w:rFonts w:ascii="Cambria" w:eastAsia="Cambria" w:hAnsi="Cambria" w:cs="Cambria"/>
        </w:rPr>
        <w:t>Instances with non-EBS root volumes or externally encrypted boot volumes may fail migration.</w:t>
      </w:r>
    </w:p>
    <w:p w14:paraId="6A723872" w14:textId="19FF0E9F" w:rsidR="6731996F" w:rsidRDefault="6731996F" w:rsidP="00E9687F">
      <w:pPr>
        <w:pStyle w:val="ListParagraph"/>
        <w:numPr>
          <w:ilvl w:val="0"/>
          <w:numId w:val="18"/>
        </w:numPr>
        <w:spacing w:before="240" w:after="240"/>
        <w:ind w:left="-504"/>
        <w:rPr>
          <w:rFonts w:ascii="Cambria" w:eastAsia="Cambria" w:hAnsi="Cambria" w:cs="Cambria"/>
        </w:rPr>
      </w:pPr>
      <w:r w:rsidRPr="1E2D4BC2">
        <w:rPr>
          <w:rFonts w:ascii="Cambria" w:eastAsia="Cambria" w:hAnsi="Cambria" w:cs="Cambria"/>
        </w:rPr>
        <w:t>Block-level replication only — MGN does not handle application-level configuration or services.</w:t>
      </w:r>
    </w:p>
    <w:p w14:paraId="5BF34A15" w14:textId="44179719" w:rsidR="6731996F" w:rsidRDefault="6731996F" w:rsidP="00E9687F">
      <w:pPr>
        <w:pStyle w:val="ListParagraph"/>
        <w:numPr>
          <w:ilvl w:val="0"/>
          <w:numId w:val="18"/>
        </w:numPr>
        <w:spacing w:before="240" w:after="240"/>
        <w:ind w:left="-504"/>
        <w:rPr>
          <w:rFonts w:ascii="Cambria" w:eastAsia="Cambria" w:hAnsi="Cambria" w:cs="Cambria"/>
        </w:rPr>
      </w:pPr>
      <w:r w:rsidRPr="1E2D4BC2">
        <w:rPr>
          <w:rFonts w:ascii="Cambria" w:eastAsia="Cambria" w:hAnsi="Cambria" w:cs="Cambria"/>
        </w:rPr>
        <w:t>Static IPs and MAC addresses are not retained; may impact apps with hardware/IP dependencies.</w:t>
      </w:r>
    </w:p>
    <w:p w14:paraId="69EEDA50" w14:textId="32A002EE" w:rsidR="6731996F" w:rsidRDefault="6731996F" w:rsidP="00E9687F">
      <w:pPr>
        <w:pStyle w:val="ListParagraph"/>
        <w:numPr>
          <w:ilvl w:val="0"/>
          <w:numId w:val="18"/>
        </w:numPr>
        <w:spacing w:before="240" w:after="240"/>
        <w:ind w:left="-504"/>
        <w:rPr>
          <w:rFonts w:ascii="Cambria" w:eastAsia="Cambria" w:hAnsi="Cambria" w:cs="Cambria"/>
        </w:rPr>
      </w:pPr>
      <w:r w:rsidRPr="1E2D4BC2">
        <w:rPr>
          <w:rFonts w:ascii="Cambria" w:eastAsia="Cambria" w:hAnsi="Cambria" w:cs="Cambria"/>
        </w:rPr>
        <w:t>Agent installation may be blocked by local firewall, proxy, or antivirus — requires exclusions.</w:t>
      </w:r>
    </w:p>
    <w:p w14:paraId="4CBA055A" w14:textId="68D72644" w:rsidR="6731996F" w:rsidRDefault="727CDDBB" w:rsidP="00E9687F">
      <w:pPr>
        <w:pStyle w:val="ListParagraph"/>
        <w:numPr>
          <w:ilvl w:val="0"/>
          <w:numId w:val="18"/>
        </w:numPr>
        <w:spacing w:before="240" w:after="240"/>
        <w:ind w:left="-504"/>
        <w:rPr>
          <w:rFonts w:ascii="Cambria" w:eastAsia="Cambria" w:hAnsi="Cambria" w:cs="Cambria"/>
        </w:rPr>
      </w:pPr>
      <w:r w:rsidRPr="71245CEE">
        <w:rPr>
          <w:rFonts w:ascii="Cambria" w:eastAsia="Cambria" w:hAnsi="Cambria" w:cs="Cambria"/>
        </w:rPr>
        <w:t>There is no</w:t>
      </w:r>
      <w:r w:rsidR="6731996F" w:rsidRPr="71245CEE">
        <w:rPr>
          <w:rFonts w:ascii="Cambria" w:eastAsia="Cambria" w:hAnsi="Cambria" w:cs="Cambria"/>
        </w:rPr>
        <w:t xml:space="preserve"> native visibility into </w:t>
      </w:r>
      <w:r w:rsidR="73BBEE63" w:rsidRPr="71245CEE">
        <w:rPr>
          <w:rFonts w:ascii="Cambria" w:eastAsia="Cambria" w:hAnsi="Cambria" w:cs="Cambria"/>
        </w:rPr>
        <w:t>applications</w:t>
      </w:r>
      <w:r w:rsidR="6731996F" w:rsidRPr="71245CEE">
        <w:rPr>
          <w:rFonts w:ascii="Cambria" w:eastAsia="Cambria" w:hAnsi="Cambria" w:cs="Cambria"/>
        </w:rPr>
        <w:t xml:space="preserve"> or service dependencies across systems.</w:t>
      </w:r>
    </w:p>
    <w:p w14:paraId="621067AE" w14:textId="6A1DC356" w:rsidR="6731996F" w:rsidRDefault="6731996F" w:rsidP="00E9687F">
      <w:pPr>
        <w:pStyle w:val="ListParagraph"/>
        <w:numPr>
          <w:ilvl w:val="0"/>
          <w:numId w:val="18"/>
        </w:numPr>
        <w:spacing w:before="240" w:after="240"/>
        <w:ind w:left="-504"/>
        <w:rPr>
          <w:rFonts w:ascii="Cambria" w:eastAsia="Cambria" w:hAnsi="Cambria" w:cs="Cambria"/>
        </w:rPr>
      </w:pPr>
      <w:r w:rsidRPr="1E2D4BC2">
        <w:rPr>
          <w:rFonts w:ascii="Cambria" w:eastAsia="Cambria" w:hAnsi="Cambria" w:cs="Cambria"/>
        </w:rPr>
        <w:t xml:space="preserve">One-way replication — no built-in rollback once </w:t>
      </w:r>
      <w:r w:rsidR="71E0A458" w:rsidRPr="1E2D4BC2">
        <w:rPr>
          <w:rFonts w:ascii="Cambria" w:eastAsia="Cambria" w:hAnsi="Cambria" w:cs="Cambria"/>
        </w:rPr>
        <w:t>a cutover</w:t>
      </w:r>
      <w:r w:rsidRPr="1E2D4BC2">
        <w:rPr>
          <w:rFonts w:ascii="Cambria" w:eastAsia="Cambria" w:hAnsi="Cambria" w:cs="Cambria"/>
        </w:rPr>
        <w:t xml:space="preserve"> is launched.</w:t>
      </w:r>
    </w:p>
    <w:p w14:paraId="44928CBA" w14:textId="14D46EEE" w:rsidR="6731996F" w:rsidRDefault="6731996F" w:rsidP="00E9687F">
      <w:pPr>
        <w:pStyle w:val="ListParagraph"/>
        <w:numPr>
          <w:ilvl w:val="0"/>
          <w:numId w:val="18"/>
        </w:numPr>
        <w:spacing w:before="240" w:after="240"/>
        <w:ind w:left="-504"/>
        <w:rPr>
          <w:rFonts w:ascii="Cambria" w:eastAsia="Cambria" w:hAnsi="Cambria" w:cs="Cambria"/>
        </w:rPr>
      </w:pPr>
      <w:r w:rsidRPr="1E2D4BC2">
        <w:rPr>
          <w:rFonts w:ascii="Cambria" w:eastAsia="Cambria" w:hAnsi="Cambria" w:cs="Cambria"/>
        </w:rPr>
        <w:t>Post-migration, cloud-init (Linux) or Sysprep (Windows) adjustments may be needed for EC2 readiness.</w:t>
      </w:r>
    </w:p>
    <w:p w14:paraId="7220250C" w14:textId="027D29BB" w:rsidR="6731996F" w:rsidRDefault="6731996F" w:rsidP="00E9687F">
      <w:pPr>
        <w:pStyle w:val="ListParagraph"/>
        <w:numPr>
          <w:ilvl w:val="0"/>
          <w:numId w:val="18"/>
        </w:numPr>
        <w:spacing w:before="240" w:after="240"/>
        <w:ind w:left="-504"/>
        <w:rPr>
          <w:rFonts w:ascii="Cambria" w:eastAsia="Cambria" w:hAnsi="Cambria" w:cs="Cambria"/>
        </w:rPr>
      </w:pPr>
      <w:r w:rsidRPr="1E2D4BC2">
        <w:rPr>
          <w:rFonts w:ascii="Cambria" w:eastAsia="Cambria" w:hAnsi="Cambria" w:cs="Cambria"/>
        </w:rPr>
        <w:t>Time sync (NTP/chrony) may drift post-migration if not explicitly configured.</w:t>
      </w:r>
    </w:p>
    <w:p w14:paraId="4FEB6F4D" w14:textId="1A6D0059" w:rsidR="1E2D4BC2" w:rsidRDefault="1E2D4BC2" w:rsidP="1E2D4BC2">
      <w:pPr>
        <w:spacing w:before="240" w:after="240"/>
      </w:pPr>
    </w:p>
    <w:p w14:paraId="0B8B32DB" w14:textId="774509F4" w:rsidR="00F20C41" w:rsidRDefault="0A21FFC0" w:rsidP="00F97A34">
      <w:pPr>
        <w:pStyle w:val="Heading1"/>
        <w:ind w:left="-1152"/>
      </w:pPr>
      <w:bookmarkStart w:id="32" w:name="_Toc310741855"/>
      <w:bookmarkStart w:id="33" w:name="_Toc373019909"/>
      <w:r>
        <w:t>4.</w:t>
      </w:r>
      <w:commentRangeStart w:id="34"/>
      <w:r>
        <w:t xml:space="preserve"> Database Migration (R</w:t>
      </w:r>
      <w:r w:rsidR="1A0A8DAB">
        <w:t>elational Database S</w:t>
      </w:r>
      <w:r w:rsidR="0C668419">
        <w:t>ervice</w:t>
      </w:r>
      <w:r>
        <w:t xml:space="preserve"> or Self-hosted)</w:t>
      </w:r>
      <w:bookmarkEnd w:id="32"/>
      <w:bookmarkEnd w:id="33"/>
      <w:commentRangeEnd w:id="34"/>
      <w:r w:rsidR="21149D20">
        <w:rPr>
          <w:rStyle w:val="CommentReference"/>
          <w:sz w:val="28"/>
          <w:szCs w:val="28"/>
        </w:rPr>
        <w:commentReference w:id="34"/>
      </w:r>
    </w:p>
    <w:p w14:paraId="792E24B8" w14:textId="77777777" w:rsidR="00AA73C6" w:rsidRDefault="772B2FF1" w:rsidP="00D304D1">
      <w:pPr>
        <w:pStyle w:val="Heading2"/>
        <w:ind w:left="-864"/>
      </w:pPr>
      <w:r>
        <w:t xml:space="preserve">  </w:t>
      </w:r>
      <w:bookmarkStart w:id="36" w:name="_Toc2104434467"/>
      <w:bookmarkStart w:id="37" w:name="_Toc1014518977"/>
      <w:r w:rsidR="7314C6AF">
        <w:t>4.</w:t>
      </w:r>
      <w:r w:rsidR="4CA8CC09">
        <w:t>1</w:t>
      </w:r>
      <w:r w:rsidR="7314C6AF">
        <w:t xml:space="preserve"> AWS DMS</w:t>
      </w:r>
      <w:r w:rsidR="61D7C095">
        <w:t xml:space="preserve"> </w:t>
      </w:r>
      <w:r w:rsidR="2C3C10B5">
        <w:t xml:space="preserve">(Database </w:t>
      </w:r>
      <w:r w:rsidR="4598BE10">
        <w:t>Migration System)</w:t>
      </w:r>
      <w:r w:rsidR="71D8ABCD">
        <w:t xml:space="preserve"> </w:t>
      </w:r>
      <w:r w:rsidR="3781A38C">
        <w:t>Based Migration</w:t>
      </w:r>
      <w:bookmarkEnd w:id="36"/>
      <w:bookmarkEnd w:id="37"/>
    </w:p>
    <w:p w14:paraId="323A3AC0" w14:textId="07F69CC5" w:rsidR="004C1D8B" w:rsidRDefault="57894E51" w:rsidP="004C1D8B">
      <w:pPr>
        <w:pStyle w:val="Heading2"/>
        <w:ind w:left="-864"/>
      </w:pPr>
      <w:r>
        <w:t xml:space="preserve">    </w:t>
      </w:r>
      <w:bookmarkStart w:id="38" w:name="_Toc330667802"/>
      <w:r>
        <w:t>4.</w:t>
      </w:r>
      <w:r w:rsidR="58C54414">
        <w:t>1</w:t>
      </w:r>
      <w:r>
        <w:t>.1 Discovery Phase</w:t>
      </w:r>
      <w:bookmarkEnd w:id="38"/>
    </w:p>
    <w:p w14:paraId="6481E9F9" w14:textId="1AAB99FA" w:rsidR="790CFBFC" w:rsidRDefault="790CFBFC" w:rsidP="00E9687F">
      <w:pPr>
        <w:pStyle w:val="ListParagraph"/>
        <w:numPr>
          <w:ilvl w:val="0"/>
          <w:numId w:val="32"/>
        </w:numPr>
        <w:ind w:left="-360"/>
      </w:pPr>
      <w:r w:rsidRPr="27A91D52">
        <w:t>Inventory &amp; Scope</w:t>
      </w:r>
    </w:p>
    <w:p w14:paraId="2E536ABC" w14:textId="77CD1E81" w:rsidR="790CFBFC" w:rsidRDefault="790CFBFC" w:rsidP="00E9687F">
      <w:pPr>
        <w:pStyle w:val="ListParagraph"/>
        <w:numPr>
          <w:ilvl w:val="1"/>
          <w:numId w:val="32"/>
        </w:numPr>
        <w:ind w:left="-72"/>
      </w:pPr>
      <w:r w:rsidRPr="27A91D52">
        <w:t>Identify the databases, schemas, and tables to migrate.</w:t>
      </w:r>
    </w:p>
    <w:p w14:paraId="7FEE403C" w14:textId="42100D2B" w:rsidR="790CFBFC" w:rsidRDefault="790CFBFC" w:rsidP="00E9687F">
      <w:pPr>
        <w:pStyle w:val="ListParagraph"/>
        <w:numPr>
          <w:ilvl w:val="1"/>
          <w:numId w:val="32"/>
        </w:numPr>
        <w:ind w:left="-72"/>
      </w:pPr>
      <w:r w:rsidRPr="27A91D52">
        <w:t xml:space="preserve">Define if it’s a homogeneous (same engine) or </w:t>
      </w:r>
      <w:r w:rsidR="5EED24B4" w:rsidRPr="27A91D52">
        <w:t>a heterogeneous</w:t>
      </w:r>
      <w:r w:rsidRPr="27A91D52">
        <w:t xml:space="preserve"> migration.</w:t>
      </w:r>
    </w:p>
    <w:p w14:paraId="6BA60224" w14:textId="73E88744" w:rsidR="790CFBFC" w:rsidRDefault="790CFBFC" w:rsidP="00E9687F">
      <w:pPr>
        <w:pStyle w:val="ListParagraph"/>
        <w:numPr>
          <w:ilvl w:val="0"/>
          <w:numId w:val="32"/>
        </w:numPr>
        <w:ind w:left="-360"/>
      </w:pPr>
      <w:r w:rsidRPr="27A91D52">
        <w:t>Schema &amp; Compatibility Assessment</w:t>
      </w:r>
    </w:p>
    <w:p w14:paraId="30B1C37E" w14:textId="07022D71" w:rsidR="790CFBFC" w:rsidRDefault="790CFBFC" w:rsidP="00E9687F">
      <w:pPr>
        <w:pStyle w:val="ListParagraph"/>
        <w:numPr>
          <w:ilvl w:val="1"/>
          <w:numId w:val="32"/>
        </w:numPr>
        <w:ind w:left="-72"/>
      </w:pPr>
      <w:r w:rsidRPr="27A91D52">
        <w:t xml:space="preserve">Use </w:t>
      </w:r>
      <w:r w:rsidR="3778C28D" w:rsidRPr="27A91D52">
        <w:t>the AWS</w:t>
      </w:r>
      <w:r w:rsidRPr="27A91D52">
        <w:t xml:space="preserve"> Schema Conversion Tool (SCT) for schema assessment and conversion (for heterogeneous).</w:t>
      </w:r>
    </w:p>
    <w:p w14:paraId="551DBBE3" w14:textId="752704D2" w:rsidR="790CFBFC" w:rsidRDefault="790CFBFC" w:rsidP="00E9687F">
      <w:pPr>
        <w:pStyle w:val="ListParagraph"/>
        <w:numPr>
          <w:ilvl w:val="1"/>
          <w:numId w:val="32"/>
        </w:numPr>
        <w:ind w:left="-72"/>
      </w:pPr>
      <w:r w:rsidRPr="27A91D52">
        <w:t>Use AWS DMS premigration assessment feature to identify unsupported data types, LOBs, missing PKs</w:t>
      </w:r>
    </w:p>
    <w:p w14:paraId="0B8AA7DF" w14:textId="029B996C" w:rsidR="70FEE558" w:rsidRDefault="70FEE558" w:rsidP="00F97A34">
      <w:pPr>
        <w:pStyle w:val="ListParagraph"/>
        <w:numPr>
          <w:ilvl w:val="0"/>
          <w:numId w:val="32"/>
        </w:numPr>
        <w:ind w:left="-360"/>
      </w:pPr>
      <w:r w:rsidRPr="27A91D52">
        <w:t>Network &amp; Security Configuration</w:t>
      </w:r>
    </w:p>
    <w:p w14:paraId="19A54BF0" w14:textId="49A1FC43" w:rsidR="70FEE558" w:rsidRDefault="70FEE558" w:rsidP="00E9687F">
      <w:pPr>
        <w:pStyle w:val="ListParagraph"/>
        <w:numPr>
          <w:ilvl w:val="1"/>
          <w:numId w:val="32"/>
        </w:numPr>
        <w:ind w:left="-72"/>
      </w:pPr>
      <w:r w:rsidRPr="27A91D52">
        <w:t>For cross-account:</w:t>
      </w:r>
    </w:p>
    <w:p w14:paraId="30428B4F" w14:textId="391056D7" w:rsidR="70FEE558" w:rsidRDefault="70FEE558" w:rsidP="00E9687F">
      <w:pPr>
        <w:pStyle w:val="ListParagraph"/>
        <w:numPr>
          <w:ilvl w:val="2"/>
          <w:numId w:val="32"/>
        </w:numPr>
        <w:ind w:left="360"/>
      </w:pPr>
      <w:r w:rsidRPr="27A91D52">
        <w:t>Configure VPC Peering between source and target VPCs across accounts.</w:t>
      </w:r>
    </w:p>
    <w:p w14:paraId="51A22DC4" w14:textId="3299D724" w:rsidR="70FEE558" w:rsidRDefault="70FEE558" w:rsidP="00E9687F">
      <w:pPr>
        <w:pStyle w:val="ListParagraph"/>
        <w:numPr>
          <w:ilvl w:val="2"/>
          <w:numId w:val="32"/>
        </w:numPr>
        <w:ind w:left="360"/>
      </w:pPr>
      <w:r w:rsidRPr="27A91D52">
        <w:t>Ensure CIDR blocks do not overlap.</w:t>
      </w:r>
    </w:p>
    <w:p w14:paraId="546D67E8" w14:textId="6A5144A4" w:rsidR="70FEE558" w:rsidRDefault="70FEE558" w:rsidP="00E9687F">
      <w:pPr>
        <w:pStyle w:val="ListParagraph"/>
        <w:numPr>
          <w:ilvl w:val="2"/>
          <w:numId w:val="32"/>
        </w:numPr>
        <w:ind w:left="360"/>
      </w:pPr>
      <w:r w:rsidRPr="27A91D52">
        <w:t>Alternatively, open source DB’s security group to allow traffic from target account’s DMS instance (NAT/Public IP).</w:t>
      </w:r>
    </w:p>
    <w:p w14:paraId="63F801EC" w14:textId="33C7A852" w:rsidR="70FEE558" w:rsidRDefault="70FEE558" w:rsidP="00E9687F">
      <w:pPr>
        <w:pStyle w:val="ListParagraph"/>
        <w:numPr>
          <w:ilvl w:val="1"/>
          <w:numId w:val="32"/>
        </w:numPr>
        <w:ind w:left="-72"/>
      </w:pPr>
      <w:r w:rsidRPr="27A91D52">
        <w:t>For cross-region:</w:t>
      </w:r>
    </w:p>
    <w:p w14:paraId="71E0DE37" w14:textId="5FC41776" w:rsidR="6D988787" w:rsidRDefault="6D988787" w:rsidP="00E9687F">
      <w:pPr>
        <w:pStyle w:val="ListParagraph"/>
        <w:numPr>
          <w:ilvl w:val="2"/>
          <w:numId w:val="32"/>
        </w:numPr>
        <w:ind w:left="360"/>
      </w:pPr>
      <w:r w:rsidRPr="27A91D52">
        <w:t xml:space="preserve">Create the DMS replication instance in </w:t>
      </w:r>
      <w:r w:rsidR="15CA64A7" w:rsidRPr="27A91D52">
        <w:t>the same</w:t>
      </w:r>
      <w:r w:rsidRPr="27A91D52">
        <w:t xml:space="preserve"> region as source DB for better performance, or near target depending on latency needs.</w:t>
      </w:r>
    </w:p>
    <w:p w14:paraId="09B1E86B" w14:textId="0215122E" w:rsidR="00B35AB1" w:rsidRDefault="69DC64FE" w:rsidP="00B35AB1">
      <w:pPr>
        <w:pStyle w:val="Heading2"/>
        <w:ind w:left="-864"/>
      </w:pPr>
      <w:r>
        <w:t xml:space="preserve">    </w:t>
      </w:r>
      <w:bookmarkStart w:id="39" w:name="_Toc1313593933"/>
      <w:r>
        <w:t>4.1.</w:t>
      </w:r>
      <w:r w:rsidR="3EBB1F59">
        <w:t>2</w:t>
      </w:r>
      <w:r>
        <w:t xml:space="preserve"> </w:t>
      </w:r>
      <w:r w:rsidR="71C0FA41">
        <w:t>Migration</w:t>
      </w:r>
      <w:r>
        <w:t xml:space="preserve"> Phase</w:t>
      </w:r>
      <w:bookmarkEnd w:id="39"/>
    </w:p>
    <w:p w14:paraId="73116512" w14:textId="77777777" w:rsidR="002C5A05" w:rsidRDefault="1024155E" w:rsidP="00DA7DD2">
      <w:pPr>
        <w:pStyle w:val="ListParagraph"/>
        <w:numPr>
          <w:ilvl w:val="0"/>
          <w:numId w:val="32"/>
        </w:numPr>
        <w:ind w:left="-216"/>
      </w:pPr>
      <w:r w:rsidRPr="27A91D52">
        <w:t>Create DMS Replication Instance</w:t>
      </w:r>
    </w:p>
    <w:p w14:paraId="3B22EA02" w14:textId="2A900B61" w:rsidR="1E2D4BC2" w:rsidRDefault="1024155E" w:rsidP="00DA7DD2">
      <w:pPr>
        <w:pStyle w:val="ListParagraph"/>
        <w:numPr>
          <w:ilvl w:val="0"/>
          <w:numId w:val="32"/>
        </w:numPr>
        <w:ind w:left="-216"/>
      </w:pPr>
      <w:r w:rsidRPr="27A91D52">
        <w:t>Go to AWS DMS &gt; Replication instances &gt; Create</w:t>
      </w:r>
    </w:p>
    <w:p w14:paraId="204495ED" w14:textId="50BBDE1C" w:rsidR="1E2D4BC2" w:rsidRDefault="1024155E" w:rsidP="00F97A34">
      <w:pPr>
        <w:pStyle w:val="ListParagraph"/>
        <w:numPr>
          <w:ilvl w:val="0"/>
          <w:numId w:val="32"/>
        </w:numPr>
        <w:ind w:left="-216"/>
      </w:pPr>
      <w:r w:rsidRPr="27A91D52">
        <w:t>Choose:</w:t>
      </w:r>
    </w:p>
    <w:p w14:paraId="09CFA783" w14:textId="05A2B816" w:rsidR="1E2D4BC2" w:rsidRDefault="1024155E" w:rsidP="00F97A34">
      <w:pPr>
        <w:pStyle w:val="ListParagraph"/>
        <w:numPr>
          <w:ilvl w:val="1"/>
          <w:numId w:val="32"/>
        </w:numPr>
        <w:ind w:left="216"/>
      </w:pPr>
      <w:r w:rsidRPr="27A91D52">
        <w:t>Name and description</w:t>
      </w:r>
    </w:p>
    <w:p w14:paraId="22F0BAD5" w14:textId="50D9C418" w:rsidR="1E2D4BC2" w:rsidRDefault="1024155E" w:rsidP="00F97A34">
      <w:pPr>
        <w:pStyle w:val="ListParagraph"/>
        <w:numPr>
          <w:ilvl w:val="1"/>
          <w:numId w:val="32"/>
        </w:numPr>
        <w:ind w:left="216"/>
      </w:pPr>
      <w:r w:rsidRPr="27A91D52">
        <w:t xml:space="preserve">Instance type (e.g. </w:t>
      </w:r>
      <w:r w:rsidRPr="27A91D52">
        <w:rPr>
          <w:rFonts w:ascii="Consolas" w:eastAsia="Consolas" w:hAnsi="Consolas" w:cs="Consolas"/>
        </w:rPr>
        <w:t>dms.t</w:t>
      </w:r>
      <w:r w:rsidR="6F1F9133" w:rsidRPr="27A91D52">
        <w:rPr>
          <w:rFonts w:ascii="Consolas" w:eastAsia="Consolas" w:hAnsi="Consolas" w:cs="Consolas"/>
        </w:rPr>
        <w:t>3. medium</w:t>
      </w:r>
      <w:r w:rsidRPr="27A91D52">
        <w:t>)</w:t>
      </w:r>
    </w:p>
    <w:p w14:paraId="482E5758" w14:textId="6B34B7D0" w:rsidR="1E2D4BC2" w:rsidRDefault="1024155E" w:rsidP="00F97A34">
      <w:pPr>
        <w:pStyle w:val="ListParagraph"/>
        <w:numPr>
          <w:ilvl w:val="1"/>
          <w:numId w:val="32"/>
        </w:numPr>
        <w:ind w:left="216"/>
      </w:pPr>
      <w:r w:rsidRPr="27A91D52">
        <w:t>VPC and subnet group</w:t>
      </w:r>
    </w:p>
    <w:p w14:paraId="00BAD9FC" w14:textId="5FDDB9F8" w:rsidR="1E2D4BC2" w:rsidRDefault="1024155E" w:rsidP="00F97A34">
      <w:pPr>
        <w:pStyle w:val="ListParagraph"/>
        <w:numPr>
          <w:ilvl w:val="1"/>
          <w:numId w:val="32"/>
        </w:numPr>
        <w:ind w:left="216"/>
      </w:pPr>
      <w:r w:rsidRPr="27A91D52">
        <w:t>Public access (off for private VPC)</w:t>
      </w:r>
    </w:p>
    <w:p w14:paraId="7C874F44" w14:textId="4CD7F2C3" w:rsidR="1E2D4BC2" w:rsidRDefault="1024155E" w:rsidP="00F97A34">
      <w:pPr>
        <w:pStyle w:val="ListParagraph"/>
        <w:numPr>
          <w:ilvl w:val="1"/>
          <w:numId w:val="32"/>
        </w:numPr>
        <w:ind w:left="216"/>
      </w:pPr>
      <w:r w:rsidRPr="27A91D52">
        <w:t>Security group allowing access to source and target DBs</w:t>
      </w:r>
    </w:p>
    <w:p w14:paraId="0F646AAC" w14:textId="1A5798C3" w:rsidR="1E2D4BC2" w:rsidRDefault="1024155E" w:rsidP="00F97A34">
      <w:pPr>
        <w:pStyle w:val="ListParagraph"/>
        <w:numPr>
          <w:ilvl w:val="0"/>
          <w:numId w:val="32"/>
        </w:numPr>
        <w:ind w:left="-216"/>
      </w:pPr>
      <w:r w:rsidRPr="27A91D52">
        <w:t>Create Source and Target Endpoints</w:t>
      </w:r>
    </w:p>
    <w:p w14:paraId="35427007" w14:textId="6A68A5CC" w:rsidR="1E2D4BC2" w:rsidRDefault="1024155E" w:rsidP="00F97A34">
      <w:pPr>
        <w:pStyle w:val="ListParagraph"/>
        <w:numPr>
          <w:ilvl w:val="0"/>
          <w:numId w:val="32"/>
        </w:numPr>
        <w:ind w:left="-216"/>
      </w:pPr>
      <w:r w:rsidRPr="27A91D52">
        <w:t>Go to DMS &gt; Endpoints &gt; Create endpoint.</w:t>
      </w:r>
    </w:p>
    <w:p w14:paraId="06A6FCF9" w14:textId="7CC08833" w:rsidR="1E2D4BC2" w:rsidRDefault="1024155E" w:rsidP="00F97A34">
      <w:pPr>
        <w:pStyle w:val="ListParagraph"/>
        <w:numPr>
          <w:ilvl w:val="0"/>
          <w:numId w:val="32"/>
        </w:numPr>
        <w:ind w:left="-216"/>
      </w:pPr>
      <w:r w:rsidRPr="27A91D52">
        <w:t>For cross-account, use manual configuration (enter hostname, port, credentials).</w:t>
      </w:r>
    </w:p>
    <w:p w14:paraId="768C2827" w14:textId="25FCDF11" w:rsidR="1E2D4BC2" w:rsidRDefault="1024155E" w:rsidP="00F97A34">
      <w:pPr>
        <w:pStyle w:val="ListParagraph"/>
        <w:numPr>
          <w:ilvl w:val="0"/>
          <w:numId w:val="32"/>
        </w:numPr>
        <w:ind w:left="-216"/>
      </w:pPr>
      <w:r w:rsidRPr="27A91D52">
        <w:t xml:space="preserve">Test endpoint connection to ensure DMS </w:t>
      </w:r>
      <w:r w:rsidR="1BFCB318" w:rsidRPr="27A91D52">
        <w:t>instances</w:t>
      </w:r>
      <w:r w:rsidRPr="27A91D52">
        <w:t xml:space="preserve"> can connect.</w:t>
      </w:r>
    </w:p>
    <w:p w14:paraId="4B5A944B" w14:textId="3B336FA0" w:rsidR="1E2D4BC2" w:rsidRDefault="22326DD4" w:rsidP="00F97A34">
      <w:pPr>
        <w:pStyle w:val="ListParagraph"/>
        <w:numPr>
          <w:ilvl w:val="0"/>
          <w:numId w:val="32"/>
        </w:numPr>
        <w:ind w:left="-216"/>
      </w:pPr>
      <w:r w:rsidRPr="27A91D52">
        <w:t>Create Migration Task</w:t>
      </w:r>
    </w:p>
    <w:p w14:paraId="583E9D6A" w14:textId="1A08C17E" w:rsidR="1E2D4BC2" w:rsidRDefault="22326DD4" w:rsidP="00F97A34">
      <w:pPr>
        <w:pStyle w:val="ListParagraph"/>
        <w:numPr>
          <w:ilvl w:val="1"/>
          <w:numId w:val="32"/>
        </w:numPr>
        <w:ind w:left="216"/>
      </w:pPr>
      <w:r w:rsidRPr="27A91D52">
        <w:t>Go to DMS &gt; Database migration tasks &gt; Create task.</w:t>
      </w:r>
    </w:p>
    <w:p w14:paraId="6A330154" w14:textId="2DE0FED6" w:rsidR="1E2D4BC2" w:rsidRDefault="22326DD4" w:rsidP="00F97A34">
      <w:pPr>
        <w:pStyle w:val="ListParagraph"/>
        <w:numPr>
          <w:ilvl w:val="1"/>
          <w:numId w:val="32"/>
        </w:numPr>
        <w:ind w:left="216"/>
      </w:pPr>
      <w:r w:rsidRPr="27A91D52">
        <w:t>Choose:</w:t>
      </w:r>
    </w:p>
    <w:p w14:paraId="6D3D13A0" w14:textId="7F05E471" w:rsidR="1E2D4BC2" w:rsidRDefault="22326DD4" w:rsidP="00F97A34">
      <w:pPr>
        <w:pStyle w:val="ListParagraph"/>
        <w:numPr>
          <w:ilvl w:val="2"/>
          <w:numId w:val="32"/>
        </w:numPr>
        <w:ind w:left="648"/>
      </w:pPr>
      <w:r w:rsidRPr="27A91D52">
        <w:t>Replication instance</w:t>
      </w:r>
    </w:p>
    <w:p w14:paraId="591D5837" w14:textId="2DB65299" w:rsidR="1E2D4BC2" w:rsidRDefault="22326DD4" w:rsidP="00F97A34">
      <w:pPr>
        <w:pStyle w:val="ListParagraph"/>
        <w:numPr>
          <w:ilvl w:val="2"/>
          <w:numId w:val="32"/>
        </w:numPr>
        <w:ind w:left="648"/>
      </w:pPr>
      <w:r w:rsidRPr="27A91D52">
        <w:t>Source and target endpoints</w:t>
      </w:r>
    </w:p>
    <w:p w14:paraId="4B67CC38" w14:textId="17C5128A" w:rsidR="1E2D4BC2" w:rsidRDefault="22326DD4" w:rsidP="00F97A34">
      <w:pPr>
        <w:pStyle w:val="ListParagraph"/>
        <w:numPr>
          <w:ilvl w:val="2"/>
          <w:numId w:val="32"/>
        </w:numPr>
        <w:ind w:left="648"/>
      </w:pPr>
      <w:r w:rsidRPr="27A91D52">
        <w:t>Migration type:</w:t>
      </w:r>
    </w:p>
    <w:p w14:paraId="251E28C8" w14:textId="5E9A28C5" w:rsidR="1E2D4BC2" w:rsidRDefault="46526526" w:rsidP="00F97A34">
      <w:pPr>
        <w:pStyle w:val="ListParagraph"/>
        <w:numPr>
          <w:ilvl w:val="3"/>
          <w:numId w:val="32"/>
        </w:numPr>
        <w:ind w:left="936"/>
      </w:pPr>
      <w:r w:rsidRPr="27A91D52">
        <w:t>Full load (only bulk)</w:t>
      </w:r>
    </w:p>
    <w:p w14:paraId="6BA5E4FE" w14:textId="0299A8F1" w:rsidR="1E2D4BC2" w:rsidRDefault="46526526" w:rsidP="00F97A34">
      <w:pPr>
        <w:pStyle w:val="ListParagraph"/>
        <w:numPr>
          <w:ilvl w:val="3"/>
          <w:numId w:val="32"/>
        </w:numPr>
        <w:ind w:left="936"/>
      </w:pPr>
      <w:r w:rsidRPr="27A91D52">
        <w:t>Full load + CDC (ongoing replication)</w:t>
      </w:r>
    </w:p>
    <w:p w14:paraId="3300257D" w14:textId="734E7B4F" w:rsidR="1E2D4BC2" w:rsidRDefault="46526526" w:rsidP="00F97A34">
      <w:pPr>
        <w:pStyle w:val="ListParagraph"/>
        <w:numPr>
          <w:ilvl w:val="2"/>
          <w:numId w:val="32"/>
        </w:numPr>
        <w:ind w:left="1368"/>
      </w:pPr>
      <w:r w:rsidRPr="27A91D52">
        <w:t>Enable:</w:t>
      </w:r>
    </w:p>
    <w:p w14:paraId="0DFBBED2" w14:textId="1B780C31" w:rsidR="1E2D4BC2" w:rsidRDefault="46526526" w:rsidP="00F97A34">
      <w:pPr>
        <w:pStyle w:val="ListParagraph"/>
        <w:numPr>
          <w:ilvl w:val="3"/>
          <w:numId w:val="32"/>
        </w:numPr>
        <w:ind w:left="1800"/>
      </w:pPr>
      <w:r w:rsidRPr="27A91D52">
        <w:t>CloudWatch logs</w:t>
      </w:r>
    </w:p>
    <w:p w14:paraId="6C5B2814" w14:textId="08D31138" w:rsidR="1E2D4BC2" w:rsidRDefault="46526526" w:rsidP="00F97A34">
      <w:pPr>
        <w:pStyle w:val="ListParagraph"/>
        <w:numPr>
          <w:ilvl w:val="3"/>
          <w:numId w:val="32"/>
        </w:numPr>
        <w:ind w:left="1800"/>
      </w:pPr>
      <w:r w:rsidRPr="27A91D52">
        <w:t>Data validation (automatic row-by-row and checksum comparison)</w:t>
      </w:r>
    </w:p>
    <w:p w14:paraId="55C6009D" w14:textId="0A38887C" w:rsidR="1E2D4BC2" w:rsidRDefault="46526526" w:rsidP="00F97A34">
      <w:pPr>
        <w:pStyle w:val="ListParagraph"/>
        <w:numPr>
          <w:ilvl w:val="3"/>
          <w:numId w:val="32"/>
        </w:numPr>
        <w:ind w:left="1800"/>
      </w:pPr>
      <w:r w:rsidRPr="27A91D52">
        <w:t>Control table settings if needed</w:t>
      </w:r>
    </w:p>
    <w:p w14:paraId="38753FF8" w14:textId="07EE9183" w:rsidR="1E2D4BC2" w:rsidRDefault="46526526" w:rsidP="00F97A34">
      <w:pPr>
        <w:pStyle w:val="ListParagraph"/>
        <w:numPr>
          <w:ilvl w:val="1"/>
          <w:numId w:val="32"/>
        </w:numPr>
        <w:ind w:left="216"/>
      </w:pPr>
      <w:r w:rsidRPr="27A91D52">
        <w:t>Define Table mappings (select schema, table patterns).</w:t>
      </w:r>
    </w:p>
    <w:p w14:paraId="52F5B1D4" w14:textId="1A637C45" w:rsidR="1E2D4BC2" w:rsidRDefault="1E1A6B65" w:rsidP="00F97A34">
      <w:pPr>
        <w:pStyle w:val="ListParagraph"/>
        <w:numPr>
          <w:ilvl w:val="0"/>
          <w:numId w:val="32"/>
        </w:numPr>
        <w:ind w:left="-72"/>
      </w:pPr>
      <w:r w:rsidRPr="27A91D52">
        <w:t>Start Task</w:t>
      </w:r>
    </w:p>
    <w:p w14:paraId="32D9B7BD" w14:textId="2B6B81A5" w:rsidR="1E2D4BC2" w:rsidRDefault="1E1A6B65" w:rsidP="00F97A34">
      <w:pPr>
        <w:pStyle w:val="ListParagraph"/>
        <w:numPr>
          <w:ilvl w:val="1"/>
          <w:numId w:val="32"/>
        </w:numPr>
        <w:ind w:left="360"/>
      </w:pPr>
      <w:r w:rsidRPr="27A91D52">
        <w:t>Choose “Start task on create” or start manually once ready.</w:t>
      </w:r>
    </w:p>
    <w:p w14:paraId="2B142568" w14:textId="654F93D6" w:rsidR="1E2D4BC2" w:rsidRDefault="1E1A6B65" w:rsidP="00F97A34">
      <w:pPr>
        <w:pStyle w:val="ListParagraph"/>
        <w:numPr>
          <w:ilvl w:val="1"/>
          <w:numId w:val="32"/>
        </w:numPr>
        <w:ind w:left="360"/>
      </w:pPr>
      <w:r w:rsidRPr="27A91D52">
        <w:t>Monitor task status:</w:t>
      </w:r>
    </w:p>
    <w:p w14:paraId="509B0E15" w14:textId="71B13817" w:rsidR="1E2D4BC2" w:rsidRDefault="1E1A6B65" w:rsidP="00F97A34">
      <w:pPr>
        <w:pStyle w:val="ListParagraph"/>
        <w:numPr>
          <w:ilvl w:val="2"/>
          <w:numId w:val="32"/>
        </w:numPr>
        <w:ind w:left="792"/>
      </w:pPr>
      <w:r w:rsidRPr="27A91D52">
        <w:t>Load complete</w:t>
      </w:r>
    </w:p>
    <w:p w14:paraId="1A628AFA" w14:textId="6188C5DE" w:rsidR="1E2D4BC2" w:rsidRDefault="1E1A6B65" w:rsidP="00F97A34">
      <w:pPr>
        <w:pStyle w:val="ListParagraph"/>
        <w:numPr>
          <w:ilvl w:val="2"/>
          <w:numId w:val="32"/>
        </w:numPr>
        <w:ind w:left="792"/>
      </w:pPr>
      <w:r w:rsidRPr="27A91D52">
        <w:t>Replication ongoing</w:t>
      </w:r>
    </w:p>
    <w:p w14:paraId="4C4F350F" w14:textId="1DE68C71" w:rsidR="00302E36" w:rsidRDefault="1E1671FB" w:rsidP="00F97A34">
      <w:pPr>
        <w:pStyle w:val="Heading2"/>
        <w:ind w:left="-864"/>
      </w:pPr>
      <w:r>
        <w:t xml:space="preserve">    </w:t>
      </w:r>
      <w:bookmarkStart w:id="40" w:name="_Toc153142874"/>
      <w:bookmarkStart w:id="41" w:name="_Toc2031934819"/>
      <w:r>
        <w:t>4.1.3 Cutover Launch</w:t>
      </w:r>
      <w:bookmarkEnd w:id="40"/>
      <w:bookmarkEnd w:id="41"/>
    </w:p>
    <w:p w14:paraId="37C701DD" w14:textId="59579988" w:rsidR="76D1849A" w:rsidRDefault="76D1849A" w:rsidP="00F97A34">
      <w:pPr>
        <w:pStyle w:val="ListParagraph"/>
        <w:numPr>
          <w:ilvl w:val="0"/>
          <w:numId w:val="34"/>
        </w:numPr>
        <w:spacing w:before="240" w:after="240"/>
        <w:ind w:left="-72"/>
      </w:pPr>
      <w:r w:rsidRPr="27A91D52">
        <w:t>Monitor CDC Lag</w:t>
      </w:r>
    </w:p>
    <w:p w14:paraId="00545334" w14:textId="0CFD1279" w:rsidR="4C3902EF" w:rsidRDefault="4C3902EF" w:rsidP="00F97A34">
      <w:pPr>
        <w:pStyle w:val="ListParagraph"/>
        <w:numPr>
          <w:ilvl w:val="1"/>
          <w:numId w:val="34"/>
        </w:numPr>
        <w:spacing w:before="240" w:after="240"/>
        <w:ind w:left="360"/>
      </w:pPr>
      <w:r w:rsidRPr="27A91D52">
        <w:t>Use DMS task metrics to confirm that change data capture (CDC) is caught up (replication lag near zero).</w:t>
      </w:r>
    </w:p>
    <w:p w14:paraId="5D8FCF51" w14:textId="6AB1392F" w:rsidR="311417F7" w:rsidRDefault="311417F7" w:rsidP="00F97A34">
      <w:pPr>
        <w:pStyle w:val="ListParagraph"/>
        <w:numPr>
          <w:ilvl w:val="0"/>
          <w:numId w:val="34"/>
        </w:numPr>
        <w:spacing w:before="240" w:after="240"/>
        <w:ind w:left="-72"/>
      </w:pPr>
      <w:r w:rsidRPr="27A91D52">
        <w:t>Freeze Writes to Source DB</w:t>
      </w:r>
    </w:p>
    <w:p w14:paraId="64BE7995" w14:textId="7AF41B8D" w:rsidR="311417F7" w:rsidRDefault="311417F7" w:rsidP="00F97A34">
      <w:pPr>
        <w:pStyle w:val="ListParagraph"/>
        <w:numPr>
          <w:ilvl w:val="1"/>
          <w:numId w:val="34"/>
        </w:numPr>
        <w:spacing w:before="240" w:after="240"/>
        <w:ind w:left="360"/>
      </w:pPr>
      <w:r w:rsidRPr="27A91D52">
        <w:t>Disable application access or revoke written permissions temporarily to stop further transactions.</w:t>
      </w:r>
    </w:p>
    <w:p w14:paraId="79D780F6" w14:textId="5A63F6EF" w:rsidR="311417F7" w:rsidRDefault="311417F7" w:rsidP="00F97A34">
      <w:pPr>
        <w:pStyle w:val="ListParagraph"/>
        <w:numPr>
          <w:ilvl w:val="0"/>
          <w:numId w:val="34"/>
        </w:numPr>
        <w:spacing w:before="240" w:after="240"/>
        <w:ind w:left="-72"/>
      </w:pPr>
      <w:r w:rsidRPr="27A91D52">
        <w:t>Allow Final CDC Sync</w:t>
      </w:r>
    </w:p>
    <w:p w14:paraId="5B01D628" w14:textId="3C40E8E4" w:rsidR="311417F7" w:rsidRDefault="311417F7" w:rsidP="00F97A34">
      <w:pPr>
        <w:pStyle w:val="ListParagraph"/>
        <w:numPr>
          <w:ilvl w:val="1"/>
          <w:numId w:val="34"/>
        </w:numPr>
        <w:spacing w:before="240" w:after="240"/>
        <w:ind w:left="360"/>
      </w:pPr>
      <w:r w:rsidRPr="27A91D52">
        <w:t>Let DMS replicate the remaining CDC changes after the last write.</w:t>
      </w:r>
    </w:p>
    <w:p w14:paraId="72FED568" w14:textId="75833742" w:rsidR="311417F7" w:rsidRDefault="311417F7" w:rsidP="00F97A34">
      <w:pPr>
        <w:pStyle w:val="ListParagraph"/>
        <w:numPr>
          <w:ilvl w:val="0"/>
          <w:numId w:val="34"/>
        </w:numPr>
        <w:spacing w:before="240" w:after="240"/>
        <w:ind w:left="-72"/>
      </w:pPr>
      <w:r w:rsidRPr="27A91D52">
        <w:t>Switch Application Connections</w:t>
      </w:r>
    </w:p>
    <w:p w14:paraId="3276EEEF" w14:textId="06B2EEAC" w:rsidR="311417F7" w:rsidRDefault="311417F7" w:rsidP="00F97A34">
      <w:pPr>
        <w:pStyle w:val="ListParagraph"/>
        <w:numPr>
          <w:ilvl w:val="1"/>
          <w:numId w:val="34"/>
        </w:numPr>
        <w:spacing w:before="240" w:after="240"/>
        <w:ind w:left="360"/>
      </w:pPr>
      <w:r w:rsidRPr="27A91D52">
        <w:t>Update environment variables, secrets, or connection strings to use the target database endpoint.</w:t>
      </w:r>
    </w:p>
    <w:p w14:paraId="175FE91C" w14:textId="7D68DB06" w:rsidR="311417F7" w:rsidRDefault="311417F7" w:rsidP="00CB2BC5">
      <w:pPr>
        <w:pStyle w:val="ListParagraph"/>
        <w:numPr>
          <w:ilvl w:val="0"/>
          <w:numId w:val="34"/>
        </w:numPr>
        <w:spacing w:before="240" w:after="240"/>
        <w:ind w:left="-72"/>
      </w:pPr>
      <w:r w:rsidRPr="27A91D52">
        <w:t>Stop or Archive DMS Task</w:t>
      </w:r>
    </w:p>
    <w:p w14:paraId="55023F05" w14:textId="7D385242" w:rsidR="311417F7" w:rsidRDefault="311417F7" w:rsidP="00CB2BC5">
      <w:pPr>
        <w:pStyle w:val="ListParagraph"/>
        <w:numPr>
          <w:ilvl w:val="1"/>
          <w:numId w:val="34"/>
        </w:numPr>
        <w:spacing w:before="240" w:after="240"/>
        <w:ind w:left="360"/>
      </w:pPr>
      <w:r w:rsidRPr="27A91D52">
        <w:t>Stop the task (to retain logs/state)</w:t>
      </w:r>
    </w:p>
    <w:p w14:paraId="4B3CCF9B" w14:textId="277F299F" w:rsidR="311417F7" w:rsidRDefault="311417F7" w:rsidP="00CB2BC5">
      <w:pPr>
        <w:pStyle w:val="ListParagraph"/>
        <w:numPr>
          <w:ilvl w:val="1"/>
          <w:numId w:val="34"/>
        </w:numPr>
        <w:spacing w:before="240" w:after="240"/>
        <w:ind w:left="360"/>
      </w:pPr>
      <w:r w:rsidRPr="27A91D52">
        <w:t>Delete the task (if completed)</w:t>
      </w:r>
    </w:p>
    <w:p w14:paraId="1094AF33" w14:textId="4196A139" w:rsidR="00804FE5" w:rsidRDefault="311417F7" w:rsidP="00CB2BC5">
      <w:pPr>
        <w:pStyle w:val="ListParagraph"/>
        <w:numPr>
          <w:ilvl w:val="1"/>
          <w:numId w:val="34"/>
        </w:numPr>
        <w:spacing w:before="240" w:after="240"/>
        <w:ind w:left="360"/>
      </w:pPr>
      <w:r w:rsidRPr="27A91D52">
        <w:t>Leave it running (for rollback or validation window)</w:t>
      </w:r>
    </w:p>
    <w:p w14:paraId="30D69273" w14:textId="0EA8D6DB" w:rsidR="00804FE5" w:rsidRDefault="2AB98ED0" w:rsidP="00804FE5">
      <w:pPr>
        <w:pStyle w:val="Heading2"/>
        <w:ind w:left="-1152"/>
      </w:pPr>
      <w:r>
        <w:t xml:space="preserve">    </w:t>
      </w:r>
      <w:bookmarkStart w:id="42" w:name="_Toc581589426"/>
      <w:r>
        <w:t>4.1.</w:t>
      </w:r>
      <w:r w:rsidR="053A0B97">
        <w:t>4</w:t>
      </w:r>
      <w:r>
        <w:t xml:space="preserve"> Post-Migration Validation</w:t>
      </w:r>
      <w:bookmarkEnd w:id="42"/>
    </w:p>
    <w:p w14:paraId="32BD1FC4" w14:textId="77777777" w:rsidR="00804FE5" w:rsidRDefault="00804FE5" w:rsidP="00804FE5">
      <w:pPr>
        <w:pStyle w:val="ListParagraph"/>
        <w:numPr>
          <w:ilvl w:val="0"/>
          <w:numId w:val="34"/>
        </w:numPr>
        <w:spacing w:before="240" w:after="240"/>
        <w:ind w:left="-72"/>
      </w:pPr>
      <w:r w:rsidRPr="27A91D52">
        <w:t>Enable Data Validation During Task Creation</w:t>
      </w:r>
    </w:p>
    <w:p w14:paraId="1C7881D0" w14:textId="77777777" w:rsidR="00804FE5" w:rsidRDefault="00804FE5" w:rsidP="00CB2BC5">
      <w:pPr>
        <w:pStyle w:val="ListParagraph"/>
        <w:numPr>
          <w:ilvl w:val="1"/>
          <w:numId w:val="34"/>
        </w:numPr>
        <w:spacing w:before="240" w:after="240"/>
        <w:ind w:left="360"/>
      </w:pPr>
      <w:r w:rsidRPr="27A91D52">
        <w:t>Select Enable validation when setting up the migration task.</w:t>
      </w:r>
    </w:p>
    <w:p w14:paraId="5618D9B5" w14:textId="77777777" w:rsidR="00804FE5" w:rsidRDefault="00804FE5" w:rsidP="00CB2BC5">
      <w:pPr>
        <w:pStyle w:val="ListParagraph"/>
        <w:numPr>
          <w:ilvl w:val="0"/>
          <w:numId w:val="34"/>
        </w:numPr>
        <w:spacing w:before="240" w:after="240"/>
        <w:ind w:left="-72"/>
      </w:pPr>
      <w:r w:rsidRPr="27A91D52">
        <w:t>View Validation Reports</w:t>
      </w:r>
    </w:p>
    <w:p w14:paraId="1264EA18" w14:textId="77777777" w:rsidR="00804FE5" w:rsidRDefault="00804FE5" w:rsidP="00CB2BC5">
      <w:pPr>
        <w:pStyle w:val="ListParagraph"/>
        <w:numPr>
          <w:ilvl w:val="1"/>
          <w:numId w:val="34"/>
        </w:numPr>
        <w:spacing w:before="240" w:after="240"/>
        <w:ind w:left="360"/>
      </w:pPr>
      <w:r w:rsidRPr="27A91D52">
        <w:t>Navigate to DMS Console &gt; Migration Task &gt; Table Statistics.</w:t>
      </w:r>
    </w:p>
    <w:p w14:paraId="44755F6E" w14:textId="77777777" w:rsidR="00804FE5" w:rsidRDefault="00804FE5" w:rsidP="00CB2BC5">
      <w:pPr>
        <w:pStyle w:val="ListParagraph"/>
        <w:numPr>
          <w:ilvl w:val="1"/>
          <w:numId w:val="34"/>
        </w:numPr>
        <w:spacing w:before="240" w:after="240"/>
        <w:ind w:left="360"/>
      </w:pPr>
      <w:r w:rsidRPr="27A91D52">
        <w:t>Review:</w:t>
      </w:r>
    </w:p>
    <w:p w14:paraId="65DAC817" w14:textId="77777777" w:rsidR="00804FE5" w:rsidRDefault="00804FE5" w:rsidP="00CB2BC5">
      <w:pPr>
        <w:pStyle w:val="ListParagraph"/>
        <w:numPr>
          <w:ilvl w:val="2"/>
          <w:numId w:val="34"/>
        </w:numPr>
        <w:spacing w:before="240" w:after="240"/>
        <w:ind w:left="792"/>
      </w:pPr>
      <w:r w:rsidRPr="27A91D52">
        <w:t>Validation State (e.g., Validated, Error, Pending)</w:t>
      </w:r>
    </w:p>
    <w:p w14:paraId="153AFEFD" w14:textId="77777777" w:rsidR="00804FE5" w:rsidRDefault="00804FE5" w:rsidP="00CB2BC5">
      <w:pPr>
        <w:pStyle w:val="ListParagraph"/>
        <w:numPr>
          <w:ilvl w:val="2"/>
          <w:numId w:val="34"/>
        </w:numPr>
        <w:spacing w:before="240" w:after="240"/>
        <w:ind w:left="792"/>
      </w:pPr>
      <w:r w:rsidRPr="27A91D52">
        <w:t>Row counts comparison</w:t>
      </w:r>
    </w:p>
    <w:p w14:paraId="1354E137" w14:textId="77777777" w:rsidR="00804FE5" w:rsidRDefault="00804FE5" w:rsidP="00CB2BC5">
      <w:pPr>
        <w:pStyle w:val="ListParagraph"/>
        <w:numPr>
          <w:ilvl w:val="2"/>
          <w:numId w:val="34"/>
        </w:numPr>
        <w:spacing w:before="240" w:after="240"/>
        <w:ind w:left="792"/>
      </w:pPr>
      <w:r w:rsidRPr="27A91D52">
        <w:t>Checksum status</w:t>
      </w:r>
    </w:p>
    <w:p w14:paraId="3A50C263" w14:textId="77777777" w:rsidR="00804FE5" w:rsidRDefault="00804FE5" w:rsidP="00CB2BC5">
      <w:pPr>
        <w:pStyle w:val="ListParagraph"/>
        <w:numPr>
          <w:ilvl w:val="1"/>
          <w:numId w:val="34"/>
        </w:numPr>
        <w:spacing w:before="240" w:after="240"/>
        <w:ind w:left="360"/>
      </w:pPr>
      <w:r w:rsidRPr="27A91D52">
        <w:t>Export detailed validation logs from CloudWatch if enabled.</w:t>
      </w:r>
    </w:p>
    <w:p w14:paraId="473E2DC6" w14:textId="77777777" w:rsidR="00804FE5" w:rsidRDefault="00804FE5" w:rsidP="00CB2BC5">
      <w:pPr>
        <w:pStyle w:val="ListParagraph"/>
        <w:numPr>
          <w:ilvl w:val="0"/>
          <w:numId w:val="34"/>
        </w:numPr>
        <w:spacing w:before="240" w:after="240"/>
        <w:ind w:left="-72"/>
      </w:pPr>
      <w:r w:rsidRPr="27A91D52">
        <w:t>Ensure All Tables Are in "Validated" Status</w:t>
      </w:r>
    </w:p>
    <w:p w14:paraId="045E4BEE" w14:textId="748A7F9C" w:rsidR="1E2D4BC2" w:rsidRDefault="00804FE5" w:rsidP="00CB2BC5">
      <w:pPr>
        <w:pStyle w:val="ListParagraph"/>
        <w:numPr>
          <w:ilvl w:val="1"/>
          <w:numId w:val="34"/>
        </w:numPr>
        <w:spacing w:before="240" w:after="240"/>
        <w:ind w:left="360"/>
      </w:pPr>
      <w:r w:rsidRPr="27A91D52">
        <w:t>Re-run validation from the DMS console if any tables are in Pending or Error state.</w:t>
      </w:r>
    </w:p>
    <w:p w14:paraId="52050092" w14:textId="6BEA8711" w:rsidR="00F20C41" w:rsidRDefault="5F81C3E7" w:rsidP="00964D25">
      <w:pPr>
        <w:pStyle w:val="Heading2"/>
        <w:ind w:left="-1152"/>
      </w:pPr>
      <w:r>
        <w:t xml:space="preserve">    </w:t>
      </w:r>
      <w:bookmarkStart w:id="43" w:name="_Toc1551859049"/>
      <w:r>
        <w:t>4.1.</w:t>
      </w:r>
      <w:r w:rsidR="5C96FFBA">
        <w:t>5</w:t>
      </w:r>
      <w:r>
        <w:t xml:space="preserve"> </w:t>
      </w:r>
      <w:r w:rsidR="5C96FFBA">
        <w:t>Limitations</w:t>
      </w:r>
      <w:bookmarkEnd w:id="43"/>
    </w:p>
    <w:p w14:paraId="44176153" w14:textId="55B8CD2C" w:rsidR="55919BDC" w:rsidRDefault="55919BDC" w:rsidP="008350F5">
      <w:pPr>
        <w:pStyle w:val="ListParagraph"/>
        <w:numPr>
          <w:ilvl w:val="0"/>
          <w:numId w:val="34"/>
        </w:numPr>
        <w:spacing w:before="240" w:after="240"/>
        <w:ind w:left="-72"/>
      </w:pPr>
      <w:r w:rsidRPr="27A91D52">
        <w:t>Schema Objects Not Migrated:</w:t>
      </w:r>
    </w:p>
    <w:p w14:paraId="61CFDDEF" w14:textId="3EB25660" w:rsidR="55919BDC" w:rsidRDefault="55919BDC" w:rsidP="008350F5">
      <w:pPr>
        <w:pStyle w:val="ListParagraph"/>
        <w:numPr>
          <w:ilvl w:val="1"/>
          <w:numId w:val="34"/>
        </w:numPr>
        <w:spacing w:before="240" w:after="240"/>
        <w:ind w:left="360"/>
      </w:pPr>
      <w:r w:rsidRPr="27A91D52">
        <w:t>DMS does not migrate secondary indexes, foreign keys, triggers, stored procedures, users, or default values. Use AWS SCT or manual scripting for these.</w:t>
      </w:r>
    </w:p>
    <w:p w14:paraId="28181D91" w14:textId="50EE4009" w:rsidR="55919BDC" w:rsidRDefault="55919BDC" w:rsidP="008350F5">
      <w:pPr>
        <w:pStyle w:val="ListParagraph"/>
        <w:numPr>
          <w:ilvl w:val="0"/>
          <w:numId w:val="34"/>
        </w:numPr>
        <w:spacing w:before="240" w:after="240"/>
        <w:ind w:left="-72"/>
      </w:pPr>
      <w:r w:rsidRPr="27A91D52">
        <w:t>Heterogeneous Migrations:</w:t>
      </w:r>
    </w:p>
    <w:p w14:paraId="5C3A8ED7" w14:textId="397FF2C1" w:rsidR="55919BDC" w:rsidRDefault="55919BDC" w:rsidP="008350F5">
      <w:pPr>
        <w:pStyle w:val="ListParagraph"/>
        <w:numPr>
          <w:ilvl w:val="1"/>
          <w:numId w:val="34"/>
        </w:numPr>
        <w:spacing w:before="240" w:after="240"/>
        <w:ind w:left="360"/>
      </w:pPr>
      <w:r w:rsidRPr="27A91D52">
        <w:t>Require AWS SCT for schema/code conversion and DMS for data replication.</w:t>
      </w:r>
    </w:p>
    <w:p w14:paraId="7256FC38" w14:textId="63C4EE1B" w:rsidR="55919BDC" w:rsidRDefault="55919BDC" w:rsidP="008350F5">
      <w:pPr>
        <w:pStyle w:val="ListParagraph"/>
        <w:numPr>
          <w:ilvl w:val="0"/>
          <w:numId w:val="34"/>
        </w:numPr>
        <w:spacing w:before="240" w:after="240"/>
        <w:ind w:left="-72"/>
      </w:pPr>
      <w:r w:rsidRPr="27A91D52">
        <w:t>Homogeneous Migrations:</w:t>
      </w:r>
    </w:p>
    <w:p w14:paraId="0D3CD462" w14:textId="3855770B" w:rsidR="55919BDC" w:rsidRDefault="55919BDC" w:rsidP="005B11B6">
      <w:pPr>
        <w:pStyle w:val="ListParagraph"/>
        <w:numPr>
          <w:ilvl w:val="1"/>
          <w:numId w:val="34"/>
        </w:numPr>
        <w:spacing w:before="240" w:after="240"/>
        <w:ind w:left="360"/>
      </w:pPr>
      <w:r w:rsidRPr="27A91D52">
        <w:t>May not reliably migrate functions or triggers. DDL changes (e.g. new tables) may be missed unless the task is restarted.</w:t>
      </w:r>
    </w:p>
    <w:p w14:paraId="29EC464D" w14:textId="6072A04E" w:rsidR="55919BDC" w:rsidRDefault="55919BDC" w:rsidP="005B11B6">
      <w:pPr>
        <w:pStyle w:val="ListParagraph"/>
        <w:numPr>
          <w:ilvl w:val="0"/>
          <w:numId w:val="34"/>
        </w:numPr>
        <w:spacing w:before="240" w:after="240"/>
        <w:ind w:left="-72"/>
      </w:pPr>
      <w:r w:rsidRPr="27A91D52">
        <w:t>Cross-Region / Cross-Account Constraints</w:t>
      </w:r>
    </w:p>
    <w:p w14:paraId="635319FD" w14:textId="61DCCC5D" w:rsidR="55919BDC" w:rsidRDefault="55919BDC" w:rsidP="005B11B6">
      <w:pPr>
        <w:pStyle w:val="ListParagraph"/>
        <w:numPr>
          <w:ilvl w:val="1"/>
          <w:numId w:val="34"/>
        </w:numPr>
        <w:spacing w:before="240" w:after="240"/>
        <w:ind w:left="360"/>
      </w:pPr>
      <w:r w:rsidRPr="27A91D52">
        <w:t xml:space="preserve">Replication </w:t>
      </w:r>
      <w:r w:rsidR="548FA07F" w:rsidRPr="27A91D52">
        <w:t>instances</w:t>
      </w:r>
      <w:r w:rsidRPr="27A91D52">
        <w:t xml:space="preserve"> must be in the same region as </w:t>
      </w:r>
      <w:r w:rsidR="6057F6A6" w:rsidRPr="27A91D52">
        <w:t>the endpoints</w:t>
      </w:r>
      <w:r w:rsidRPr="27A91D52">
        <w:t>.</w:t>
      </w:r>
    </w:p>
    <w:p w14:paraId="4391AD0B" w14:textId="098778B5" w:rsidR="55919BDC" w:rsidRDefault="55919BDC" w:rsidP="005B11B6">
      <w:pPr>
        <w:pStyle w:val="ListParagraph"/>
        <w:numPr>
          <w:ilvl w:val="1"/>
          <w:numId w:val="34"/>
        </w:numPr>
        <w:spacing w:before="240" w:after="240"/>
        <w:ind w:left="360"/>
      </w:pPr>
      <w:r w:rsidRPr="27A91D52">
        <w:t>VPC peering must avoid overlapping CIDRs. Use NAT/Public IP if peering not possible.</w:t>
      </w:r>
    </w:p>
    <w:p w14:paraId="5A83FBE0" w14:textId="709F8CC6" w:rsidR="004D05BE" w:rsidRDefault="55919BDC" w:rsidP="005B11B6">
      <w:pPr>
        <w:pStyle w:val="ListParagraph"/>
        <w:numPr>
          <w:ilvl w:val="1"/>
          <w:numId w:val="34"/>
        </w:numPr>
        <w:spacing w:before="240" w:after="240"/>
        <w:ind w:left="360"/>
      </w:pPr>
      <w:r w:rsidRPr="27A91D52">
        <w:t xml:space="preserve">Redshift targets must be in </w:t>
      </w:r>
      <w:r w:rsidR="6AB0CEC9" w:rsidRPr="27A91D52">
        <w:t>the same</w:t>
      </w:r>
      <w:r w:rsidRPr="27A91D52">
        <w:t xml:space="preserve"> account and region as the replication instance; cross-account replication not supported.</w:t>
      </w:r>
    </w:p>
    <w:p w14:paraId="2294BA4B" w14:textId="77777777" w:rsidR="004D05BE" w:rsidRPr="004D05BE" w:rsidRDefault="004D05BE" w:rsidP="005B11B6">
      <w:pPr>
        <w:pStyle w:val="ListParagraph"/>
        <w:numPr>
          <w:ilvl w:val="1"/>
          <w:numId w:val="34"/>
        </w:numPr>
        <w:spacing w:before="240" w:after="240"/>
        <w:ind w:left="360"/>
      </w:pPr>
      <w:r w:rsidRPr="004D05BE">
        <w:t>Set up IAM roles with appropriate cross-account permissions. Use resource-based policies to grant access.</w:t>
      </w:r>
    </w:p>
    <w:p w14:paraId="752F8A50" w14:textId="00CE1E14" w:rsidR="004D05BE" w:rsidRDefault="004D05BE" w:rsidP="005B11B6">
      <w:pPr>
        <w:pStyle w:val="ListParagraph"/>
        <w:numPr>
          <w:ilvl w:val="1"/>
          <w:numId w:val="34"/>
        </w:numPr>
        <w:spacing w:before="240" w:after="240"/>
        <w:ind w:left="360"/>
      </w:pPr>
      <w:r w:rsidRPr="004D05BE">
        <w:t>Ensure security group and VPC settings allow communication between accounts.</w:t>
      </w:r>
    </w:p>
    <w:p w14:paraId="2E81005E" w14:textId="3959EB47" w:rsidR="55919BDC" w:rsidRDefault="55919BDC" w:rsidP="005B11B6">
      <w:pPr>
        <w:pStyle w:val="ListParagraph"/>
        <w:numPr>
          <w:ilvl w:val="0"/>
          <w:numId w:val="34"/>
        </w:numPr>
        <w:spacing w:before="240" w:after="240"/>
        <w:ind w:left="-72"/>
      </w:pPr>
      <w:r w:rsidRPr="27A91D52">
        <w:t>Version Compatibility</w:t>
      </w:r>
    </w:p>
    <w:p w14:paraId="7929A425" w14:textId="00E2DEDF" w:rsidR="55919BDC" w:rsidRDefault="55919BDC" w:rsidP="005B11B6">
      <w:pPr>
        <w:pStyle w:val="ListParagraph"/>
        <w:numPr>
          <w:ilvl w:val="1"/>
          <w:numId w:val="34"/>
        </w:numPr>
        <w:spacing w:before="240" w:after="240"/>
        <w:ind w:left="360"/>
      </w:pPr>
      <w:r w:rsidRPr="27A91D52">
        <w:t xml:space="preserve">Cannot migrate from </w:t>
      </w:r>
      <w:r w:rsidR="41994DD6" w:rsidRPr="27A91D52">
        <w:t>newer</w:t>
      </w:r>
      <w:r w:rsidRPr="27A91D52">
        <w:t xml:space="preserve"> to older DB version. Logical replication behavior varies across engines.</w:t>
      </w:r>
    </w:p>
    <w:p w14:paraId="60F8423B" w14:textId="501BE643" w:rsidR="55919BDC" w:rsidRDefault="55919BDC" w:rsidP="005B11B6">
      <w:pPr>
        <w:pStyle w:val="ListParagraph"/>
        <w:numPr>
          <w:ilvl w:val="0"/>
          <w:numId w:val="34"/>
        </w:numPr>
        <w:spacing w:before="240" w:after="240"/>
        <w:ind w:left="-72"/>
      </w:pPr>
      <w:r w:rsidRPr="27A91D52">
        <w:t>Validation Restrictions</w:t>
      </w:r>
    </w:p>
    <w:p w14:paraId="3AA5B1A3" w14:textId="62D97208" w:rsidR="00925E35" w:rsidRDefault="55919BDC" w:rsidP="005B11B6">
      <w:pPr>
        <w:pStyle w:val="ListParagraph"/>
        <w:numPr>
          <w:ilvl w:val="1"/>
          <w:numId w:val="34"/>
        </w:numPr>
        <w:spacing w:before="240" w:after="240"/>
        <w:ind w:left="360"/>
      </w:pPr>
      <w:r w:rsidRPr="27A91D52">
        <w:t>Data validation is available only in standard tasks, not supported in serverless homogeneous mode.</w:t>
      </w:r>
    </w:p>
    <w:p w14:paraId="3E375247" w14:textId="593B9B1F" w:rsidR="00B527C4" w:rsidRDefault="0024283F" w:rsidP="005B11B6">
      <w:pPr>
        <w:pStyle w:val="ListParagraph"/>
        <w:numPr>
          <w:ilvl w:val="0"/>
          <w:numId w:val="34"/>
        </w:numPr>
        <w:spacing w:before="240" w:after="240"/>
        <w:ind w:left="-72"/>
      </w:pPr>
      <w:r>
        <w:t>M</w:t>
      </w:r>
      <w:r w:rsidRPr="0024283F">
        <w:t>anaging users, logins, and permissions</w:t>
      </w:r>
    </w:p>
    <w:p w14:paraId="6EDE2468" w14:textId="77777777" w:rsidR="0024283F" w:rsidRPr="0024283F" w:rsidRDefault="0024283F" w:rsidP="005B11B6">
      <w:pPr>
        <w:pStyle w:val="ListParagraph"/>
        <w:numPr>
          <w:ilvl w:val="1"/>
          <w:numId w:val="34"/>
        </w:numPr>
        <w:spacing w:before="240" w:after="240"/>
        <w:ind w:left="360"/>
      </w:pPr>
      <w:r w:rsidRPr="0024283F">
        <w:t>Assess and Document: Begin by inventorying all existing database users, roles, and permissions in the source database. Identify dependencies, such as applications that rely on specific accounts or roles.</w:t>
      </w:r>
    </w:p>
    <w:p w14:paraId="5B27AA6F" w14:textId="77777777" w:rsidR="0024283F" w:rsidRPr="0024283F" w:rsidRDefault="0024283F" w:rsidP="005B11B6">
      <w:pPr>
        <w:pStyle w:val="ListParagraph"/>
        <w:numPr>
          <w:ilvl w:val="1"/>
          <w:numId w:val="34"/>
        </w:numPr>
        <w:spacing w:before="240" w:after="240"/>
        <w:ind w:left="360"/>
      </w:pPr>
      <w:r w:rsidRPr="0024283F">
        <w:t>Manual Recreation: Since AWS DMS does not migrate users and roles, manually recreate them in the target database. Use database-specific scripts to extract user and role definitions from the source and apply them to the target.</w:t>
      </w:r>
    </w:p>
    <w:p w14:paraId="1BC23985" w14:textId="5EF05EA4" w:rsidR="0024283F" w:rsidRPr="0024283F" w:rsidRDefault="1FF51331" w:rsidP="005B11B6">
      <w:pPr>
        <w:pStyle w:val="ListParagraph"/>
        <w:numPr>
          <w:ilvl w:val="1"/>
          <w:numId w:val="34"/>
        </w:numPr>
        <w:spacing w:before="240" w:after="240"/>
        <w:ind w:left="360"/>
      </w:pPr>
      <w:r>
        <w:t xml:space="preserve">Reapply Permissions: Review and manually reapply necessary permissions and grants in the target database to ensure users have </w:t>
      </w:r>
      <w:r w:rsidR="753EE6BD">
        <w:t>appropriate</w:t>
      </w:r>
      <w:r>
        <w:t xml:space="preserve"> access. Consider using roles to simplify permission management.</w:t>
      </w:r>
    </w:p>
    <w:p w14:paraId="3FDD88FB" w14:textId="6E36948D" w:rsidR="0024283F" w:rsidRDefault="0024283F" w:rsidP="005B11B6">
      <w:pPr>
        <w:pStyle w:val="ListParagraph"/>
        <w:numPr>
          <w:ilvl w:val="1"/>
          <w:numId w:val="34"/>
        </w:numPr>
        <w:spacing w:before="240" w:after="240"/>
        <w:ind w:left="360"/>
      </w:pPr>
      <w:r w:rsidRPr="0024283F">
        <w:t>Validation and Security: After migration, verify that user access and permissions are correctly configured, and ensure applications function as expected. Update documentation and maintain audit logs for compliance.</w:t>
      </w:r>
    </w:p>
    <w:p w14:paraId="5FB310EE" w14:textId="0A0C1509" w:rsidR="00F20C41" w:rsidRDefault="7314C6AF" w:rsidP="00F97A34">
      <w:pPr>
        <w:pStyle w:val="Heading2"/>
        <w:ind w:left="-864"/>
      </w:pPr>
      <w:bookmarkStart w:id="44" w:name="_Toc63300626"/>
      <w:bookmarkStart w:id="45" w:name="_Toc1534873114"/>
      <w:r>
        <w:t>4.</w:t>
      </w:r>
      <w:r w:rsidR="3FE8DBE9">
        <w:t>2</w:t>
      </w:r>
      <w:r>
        <w:t xml:space="preserve"> </w:t>
      </w:r>
      <w:r w:rsidR="43E89E56">
        <w:t>Amazon RDS (Snapshot Copy)</w:t>
      </w:r>
      <w:bookmarkEnd w:id="44"/>
      <w:bookmarkEnd w:id="45"/>
    </w:p>
    <w:p w14:paraId="50A2358C" w14:textId="59516B4C" w:rsidR="0817F1AA" w:rsidRDefault="77F59F66" w:rsidP="00E6568B">
      <w:pPr>
        <w:pStyle w:val="Heading2"/>
        <w:ind w:left="-864"/>
      </w:pPr>
      <w:r>
        <w:t xml:space="preserve">   </w:t>
      </w:r>
      <w:r w:rsidR="58D38D3F">
        <w:t xml:space="preserve"> </w:t>
      </w:r>
      <w:bookmarkStart w:id="46" w:name="_Toc595223762"/>
      <w:bookmarkStart w:id="47" w:name="_Toc401595652"/>
      <w:r w:rsidR="58D38D3F">
        <w:t xml:space="preserve">4.2.1 </w:t>
      </w:r>
      <w:r>
        <w:t>Discovery Phase</w:t>
      </w:r>
      <w:bookmarkEnd w:id="46"/>
      <w:bookmarkEnd w:id="47"/>
    </w:p>
    <w:p w14:paraId="1EC4F773" w14:textId="3A932249" w:rsidR="0817F1AA" w:rsidRDefault="0817F1AA" w:rsidP="00E6568B">
      <w:pPr>
        <w:pStyle w:val="ListParagraph"/>
        <w:numPr>
          <w:ilvl w:val="0"/>
          <w:numId w:val="33"/>
        </w:numPr>
        <w:ind w:left="-216"/>
      </w:pPr>
      <w:r w:rsidRPr="1E2D4BC2">
        <w:t>Identify all RDS instances by engine type (MySQL, PostgreSQL, SQL Server, Oracle), DB instance identifier, size, region, and encryption status.</w:t>
      </w:r>
    </w:p>
    <w:p w14:paraId="2D2FCA39" w14:textId="21DA1940" w:rsidR="0817F1AA" w:rsidRDefault="0817F1AA" w:rsidP="00E6568B">
      <w:pPr>
        <w:pStyle w:val="ListParagraph"/>
        <w:numPr>
          <w:ilvl w:val="0"/>
          <w:numId w:val="33"/>
        </w:numPr>
        <w:ind w:left="-216"/>
      </w:pPr>
      <w:r w:rsidRPr="1E2D4BC2">
        <w:t>Capture DB endpoint, port, engine version, multi-AZ status, backup retention, and storage type</w:t>
      </w:r>
    </w:p>
    <w:p w14:paraId="2F5BD522" w14:textId="21E7DB35" w:rsidR="0817F1AA" w:rsidRDefault="0817F1AA" w:rsidP="00E6568B">
      <w:pPr>
        <w:pStyle w:val="ListParagraph"/>
        <w:numPr>
          <w:ilvl w:val="0"/>
          <w:numId w:val="33"/>
        </w:numPr>
        <w:ind w:left="-216"/>
      </w:pPr>
      <w:r w:rsidRPr="1E2D4BC2">
        <w:t>Note KMS key ARN if the database is encrypted.</w:t>
      </w:r>
    </w:p>
    <w:p w14:paraId="750C5A92" w14:textId="576F064C" w:rsidR="00634E9F" w:rsidRPr="00634E9F" w:rsidRDefault="52317EAD" w:rsidP="00E6568B">
      <w:pPr>
        <w:pStyle w:val="Heading2"/>
        <w:ind w:left="-864"/>
        <w:rPr>
          <w:b w:val="0"/>
          <w:bCs w:val="0"/>
        </w:rPr>
      </w:pPr>
      <w:r>
        <w:t xml:space="preserve">    </w:t>
      </w:r>
      <w:bookmarkStart w:id="48" w:name="_Toc789879851"/>
      <w:bookmarkStart w:id="49" w:name="_Toc1324654155"/>
      <w:r>
        <w:t>4.2.2 Migration Phase</w:t>
      </w:r>
      <w:bookmarkEnd w:id="48"/>
      <w:bookmarkEnd w:id="49"/>
    </w:p>
    <w:p w14:paraId="23633391" w14:textId="2452DF62" w:rsidR="55C5C407" w:rsidRDefault="08E7255E" w:rsidP="00E6568B">
      <w:pPr>
        <w:pStyle w:val="ListParagraph"/>
        <w:numPr>
          <w:ilvl w:val="0"/>
          <w:numId w:val="33"/>
        </w:numPr>
        <w:ind w:left="-216"/>
      </w:pPr>
      <w:r>
        <w:t xml:space="preserve">Create </w:t>
      </w:r>
      <w:r w:rsidR="69A09301">
        <w:t>snapshot</w:t>
      </w:r>
      <w:r>
        <w:t xml:space="preserve"> of the source RDS instance from the AWS Console or CLI.</w:t>
      </w:r>
    </w:p>
    <w:p w14:paraId="29288BF7" w14:textId="08C14E36" w:rsidR="3E384D3D" w:rsidRDefault="55C5C407" w:rsidP="00E6568B">
      <w:pPr>
        <w:pStyle w:val="ListParagraph"/>
        <w:numPr>
          <w:ilvl w:val="0"/>
          <w:numId w:val="33"/>
        </w:numPr>
        <w:ind w:left="-216"/>
      </w:pPr>
      <w:r w:rsidRPr="1E2D4BC2">
        <w:t>Name the snapshot clearly for identification in the target environment.</w:t>
      </w:r>
    </w:p>
    <w:p w14:paraId="162F449E" w14:textId="29DDD6C5" w:rsidR="55C5C407" w:rsidRDefault="55C5C407" w:rsidP="00E6568B">
      <w:pPr>
        <w:pStyle w:val="ListParagraph"/>
        <w:numPr>
          <w:ilvl w:val="0"/>
          <w:numId w:val="33"/>
        </w:numPr>
        <w:ind w:left="-216"/>
      </w:pPr>
      <w:r w:rsidRPr="1E2D4BC2">
        <w:t>If migrating across accounts, share the snapshot with the target AWS account.</w:t>
      </w:r>
    </w:p>
    <w:p w14:paraId="259692A7" w14:textId="2CAF5288" w:rsidR="55C5C407" w:rsidRDefault="55C5C407" w:rsidP="00E6568B">
      <w:pPr>
        <w:pStyle w:val="ListParagraph"/>
        <w:numPr>
          <w:ilvl w:val="0"/>
          <w:numId w:val="33"/>
        </w:numPr>
        <w:ind w:left="-216"/>
      </w:pPr>
      <w:r w:rsidRPr="1E2D4BC2">
        <w:t>For encrypted snapshots, share the associated KMS key with the target account.</w:t>
      </w:r>
    </w:p>
    <w:p w14:paraId="57448AE3" w14:textId="1208B2AC" w:rsidR="55C5C407" w:rsidRDefault="55C5C407" w:rsidP="00E6568B">
      <w:pPr>
        <w:pStyle w:val="ListParagraph"/>
        <w:numPr>
          <w:ilvl w:val="0"/>
          <w:numId w:val="33"/>
        </w:numPr>
        <w:ind w:left="-216"/>
      </w:pPr>
      <w:r w:rsidRPr="1E2D4BC2">
        <w:t>If migrating across regions, copy the snapshot to the target region.</w:t>
      </w:r>
    </w:p>
    <w:p w14:paraId="3874C6C3" w14:textId="73C6F957" w:rsidR="55C5C407" w:rsidRDefault="55C5C407" w:rsidP="00E6568B">
      <w:pPr>
        <w:pStyle w:val="ListParagraph"/>
        <w:numPr>
          <w:ilvl w:val="0"/>
          <w:numId w:val="33"/>
        </w:numPr>
        <w:ind w:left="-216"/>
      </w:pPr>
      <w:r w:rsidRPr="1E2D4BC2">
        <w:t>Use the “Copy Snapshot” option or CLI to perform the cross-region copy.</w:t>
      </w:r>
    </w:p>
    <w:p w14:paraId="75E8A812" w14:textId="618DC99A" w:rsidR="55C5C407" w:rsidRDefault="55C5C407" w:rsidP="00E6568B">
      <w:pPr>
        <w:pStyle w:val="ListParagraph"/>
        <w:numPr>
          <w:ilvl w:val="0"/>
          <w:numId w:val="33"/>
        </w:numPr>
        <w:ind w:left="-216"/>
      </w:pPr>
      <w:r w:rsidRPr="1E2D4BC2">
        <w:t>In the target region/account, restore the copied snapshot to a new RDS instance.</w:t>
      </w:r>
    </w:p>
    <w:p w14:paraId="7607DA90" w14:textId="12EC53B6" w:rsidR="55C5C407" w:rsidRDefault="55C5C407" w:rsidP="00E6568B">
      <w:pPr>
        <w:pStyle w:val="ListParagraph"/>
        <w:numPr>
          <w:ilvl w:val="0"/>
          <w:numId w:val="33"/>
        </w:numPr>
        <w:ind w:left="-216"/>
      </w:pPr>
      <w:r w:rsidRPr="1E2D4BC2">
        <w:t>Choose the appropriate DB instance class, storage, and AZ during restoration.</w:t>
      </w:r>
    </w:p>
    <w:p w14:paraId="54BF58B5" w14:textId="340D246F" w:rsidR="55C5C407" w:rsidRDefault="55C5C407" w:rsidP="00E6568B">
      <w:pPr>
        <w:pStyle w:val="ListParagraph"/>
        <w:numPr>
          <w:ilvl w:val="0"/>
          <w:numId w:val="33"/>
        </w:numPr>
        <w:ind w:left="-216"/>
      </w:pPr>
      <w:r w:rsidRPr="1E2D4BC2">
        <w:t>Assign the correct subnet group, security group, and parameter group.</w:t>
      </w:r>
    </w:p>
    <w:p w14:paraId="66291DF8" w14:textId="67CBA61E" w:rsidR="55C5C407" w:rsidRDefault="55C5C407" w:rsidP="00E6568B">
      <w:pPr>
        <w:pStyle w:val="ListParagraph"/>
        <w:numPr>
          <w:ilvl w:val="0"/>
          <w:numId w:val="33"/>
        </w:numPr>
        <w:ind w:left="-216"/>
      </w:pPr>
      <w:r w:rsidRPr="1E2D4BC2">
        <w:t>Prepare the restored DB instance for validation.</w:t>
      </w:r>
    </w:p>
    <w:p w14:paraId="49140791" w14:textId="622ECF9A" w:rsidR="00634E9F" w:rsidRPr="00634E9F" w:rsidRDefault="3D3A8DF1" w:rsidP="00E6568B">
      <w:pPr>
        <w:pStyle w:val="Heading2"/>
        <w:ind w:left="-864"/>
        <w:rPr>
          <w:b w:val="0"/>
          <w:bCs w:val="0"/>
        </w:rPr>
      </w:pPr>
      <w:r>
        <w:t xml:space="preserve">    </w:t>
      </w:r>
      <w:bookmarkStart w:id="50" w:name="_Toc1852872287"/>
      <w:bookmarkStart w:id="51" w:name="_Toc937783867"/>
      <w:r>
        <w:t>4.2.3 Cutover Launch</w:t>
      </w:r>
      <w:bookmarkEnd w:id="50"/>
      <w:bookmarkEnd w:id="51"/>
    </w:p>
    <w:p w14:paraId="0347E0A3" w14:textId="5046F337" w:rsidR="6A3A31DA" w:rsidRDefault="6A3A31DA" w:rsidP="00E6568B">
      <w:pPr>
        <w:pStyle w:val="ListParagraph"/>
        <w:numPr>
          <w:ilvl w:val="0"/>
          <w:numId w:val="34"/>
        </w:numPr>
        <w:spacing w:before="240" w:after="240"/>
        <w:ind w:left="-216"/>
      </w:pPr>
      <w:r w:rsidRPr="7BD56E54">
        <w:t>Schedule a downtime window for snapshot creation.</w:t>
      </w:r>
    </w:p>
    <w:p w14:paraId="437CA65F" w14:textId="0893BF6C" w:rsidR="6A3A31DA" w:rsidRDefault="6A3A31DA" w:rsidP="00E6568B">
      <w:pPr>
        <w:pStyle w:val="ListParagraph"/>
        <w:numPr>
          <w:ilvl w:val="0"/>
          <w:numId w:val="34"/>
        </w:numPr>
        <w:spacing w:before="240" w:after="240"/>
        <w:ind w:left="-216"/>
      </w:pPr>
      <w:r w:rsidRPr="7BD56E54">
        <w:t xml:space="preserve">Take a final snapshot when the application is quiesced (no writes). </w:t>
      </w:r>
    </w:p>
    <w:p w14:paraId="0802CDE5" w14:textId="4DBCE14C" w:rsidR="6A3A31DA" w:rsidRDefault="6A3A31DA" w:rsidP="00E6568B">
      <w:pPr>
        <w:pStyle w:val="ListParagraph"/>
        <w:numPr>
          <w:ilvl w:val="0"/>
          <w:numId w:val="34"/>
        </w:numPr>
        <w:spacing w:before="240" w:after="240"/>
        <w:ind w:left="-216"/>
      </w:pPr>
      <w:r w:rsidRPr="7BD56E54">
        <w:t>Copy and restore the snapshot in the target account/region.</w:t>
      </w:r>
    </w:p>
    <w:p w14:paraId="5E006FDC" w14:textId="6E317C60" w:rsidR="6A3A31DA" w:rsidRDefault="6A3A31DA" w:rsidP="00E6568B">
      <w:pPr>
        <w:pStyle w:val="ListParagraph"/>
        <w:numPr>
          <w:ilvl w:val="0"/>
          <w:numId w:val="34"/>
        </w:numPr>
        <w:spacing w:before="240" w:after="240"/>
        <w:ind w:left="-216"/>
      </w:pPr>
      <w:r w:rsidRPr="7BD56E54">
        <w:t xml:space="preserve">Test connectivity, user access, parameter groups, and monitor performance. </w:t>
      </w:r>
    </w:p>
    <w:p w14:paraId="511511B4" w14:textId="5EA8ABBB" w:rsidR="6A3A31DA" w:rsidRDefault="218CF13D" w:rsidP="7866D123">
      <w:pPr>
        <w:pStyle w:val="ListParagraph"/>
        <w:numPr>
          <w:ilvl w:val="0"/>
          <w:numId w:val="34"/>
        </w:numPr>
        <w:spacing w:before="240" w:after="240"/>
        <w:ind w:left="-216"/>
      </w:pPr>
      <w:r>
        <w:t>Update the application connection string to point to the new RDS endpoint.</w:t>
      </w:r>
    </w:p>
    <w:p w14:paraId="4E991E66" w14:textId="2404245A" w:rsidR="005B11B6" w:rsidRDefault="053A0B97" w:rsidP="00E40A2B">
      <w:pPr>
        <w:pStyle w:val="Heading2"/>
        <w:ind w:left="-864"/>
      </w:pPr>
      <w:r>
        <w:t xml:space="preserve">    </w:t>
      </w:r>
      <w:bookmarkStart w:id="52" w:name="_Toc2121753220"/>
      <w:r>
        <w:t>4.</w:t>
      </w:r>
      <w:r w:rsidR="5FC6FE95">
        <w:t>2</w:t>
      </w:r>
      <w:r>
        <w:t>.4 Post-Migration Validation</w:t>
      </w:r>
      <w:bookmarkEnd w:id="52"/>
    </w:p>
    <w:p w14:paraId="63301242" w14:textId="0E71D532" w:rsidR="005B11B6" w:rsidRDefault="00B16ECB" w:rsidP="005B11B6">
      <w:pPr>
        <w:pStyle w:val="ListParagraph"/>
        <w:numPr>
          <w:ilvl w:val="0"/>
          <w:numId w:val="34"/>
        </w:numPr>
        <w:spacing w:before="240" w:after="240"/>
        <w:ind w:left="-72"/>
      </w:pPr>
      <w:r w:rsidRPr="00B16ECB">
        <w:t>Test Database Connectivity</w:t>
      </w:r>
    </w:p>
    <w:p w14:paraId="46395AB3" w14:textId="7B6B2A01" w:rsidR="005B11B6" w:rsidRDefault="00844418" w:rsidP="005B11B6">
      <w:pPr>
        <w:pStyle w:val="ListParagraph"/>
        <w:numPr>
          <w:ilvl w:val="1"/>
          <w:numId w:val="34"/>
        </w:numPr>
        <w:spacing w:before="240" w:after="240"/>
        <w:ind w:left="360"/>
      </w:pPr>
      <w:r w:rsidRPr="00844418">
        <w:t>Use endpoint and credentials to connect using database client (e.g., psql, mysql, SSMS)</w:t>
      </w:r>
      <w:r w:rsidR="005B11B6" w:rsidRPr="27A91D52">
        <w:t>.</w:t>
      </w:r>
    </w:p>
    <w:p w14:paraId="21594E02" w14:textId="5007060F" w:rsidR="005B11B6" w:rsidRDefault="005B5936" w:rsidP="005B11B6">
      <w:pPr>
        <w:pStyle w:val="ListParagraph"/>
        <w:numPr>
          <w:ilvl w:val="0"/>
          <w:numId w:val="34"/>
        </w:numPr>
        <w:spacing w:before="240" w:after="240"/>
        <w:ind w:left="-72"/>
      </w:pPr>
      <w:r w:rsidRPr="005B5936">
        <w:t>Logins and Permissions</w:t>
      </w:r>
    </w:p>
    <w:p w14:paraId="31C8DDC8" w14:textId="09869306" w:rsidR="005B11B6" w:rsidRDefault="0005348E" w:rsidP="005B11B6">
      <w:pPr>
        <w:pStyle w:val="ListParagraph"/>
        <w:numPr>
          <w:ilvl w:val="1"/>
          <w:numId w:val="34"/>
        </w:numPr>
        <w:spacing w:before="240" w:after="240"/>
        <w:ind w:left="360"/>
      </w:pPr>
      <w:r w:rsidRPr="0005348E">
        <w:t>Ensure that user accounts and roles are correctly recreated in the target RDS instance.</w:t>
      </w:r>
    </w:p>
    <w:p w14:paraId="3236F437" w14:textId="390EB055" w:rsidR="005B11B6" w:rsidRDefault="00883DC2" w:rsidP="005B11B6">
      <w:pPr>
        <w:pStyle w:val="ListParagraph"/>
        <w:numPr>
          <w:ilvl w:val="0"/>
          <w:numId w:val="34"/>
        </w:numPr>
        <w:spacing w:before="240" w:after="240"/>
        <w:ind w:left="-72"/>
      </w:pPr>
      <w:r>
        <w:t>Update</w:t>
      </w:r>
      <w:r w:rsidR="005B11B6" w:rsidRPr="27A91D52">
        <w:t xml:space="preserve"> </w:t>
      </w:r>
      <w:r w:rsidRPr="00883DC2">
        <w:t>Application Configuration</w:t>
      </w:r>
    </w:p>
    <w:p w14:paraId="0143C1F8" w14:textId="665FE656" w:rsidR="005B11B6" w:rsidRDefault="00E16E80" w:rsidP="005B11B6">
      <w:pPr>
        <w:pStyle w:val="ListParagraph"/>
        <w:numPr>
          <w:ilvl w:val="1"/>
          <w:numId w:val="34"/>
        </w:numPr>
        <w:spacing w:before="240" w:after="240"/>
        <w:ind w:left="360"/>
      </w:pPr>
      <w:r w:rsidRPr="00E16E80">
        <w:t>Modify application connection strings or secrets to point to the new RDS endpoint.</w:t>
      </w:r>
    </w:p>
    <w:p w14:paraId="2898359B" w14:textId="2984B5DD" w:rsidR="00856CDD" w:rsidRDefault="00226ABE" w:rsidP="00856CDD">
      <w:pPr>
        <w:pStyle w:val="ListParagraph"/>
        <w:numPr>
          <w:ilvl w:val="0"/>
          <w:numId w:val="34"/>
        </w:numPr>
        <w:spacing w:before="240" w:after="240"/>
        <w:ind w:left="-72"/>
      </w:pPr>
      <w:r w:rsidRPr="00226ABE">
        <w:t>Monitor Database Performance</w:t>
      </w:r>
    </w:p>
    <w:p w14:paraId="724D55D2" w14:textId="18D402F7" w:rsidR="00856CDD" w:rsidRDefault="00CF3590" w:rsidP="00856CDD">
      <w:pPr>
        <w:pStyle w:val="ListParagraph"/>
        <w:numPr>
          <w:ilvl w:val="1"/>
          <w:numId w:val="34"/>
        </w:numPr>
        <w:spacing w:before="240" w:after="240"/>
        <w:ind w:left="360"/>
      </w:pPr>
      <w:r w:rsidRPr="00CF3590">
        <w:t>Use CloudWatch to check CPU, memory, disk I/O, and database connections.</w:t>
      </w:r>
    </w:p>
    <w:p w14:paraId="20E5CD43" w14:textId="2081BC3C" w:rsidR="00DF1E28" w:rsidRDefault="008960FA" w:rsidP="00DF1E28">
      <w:pPr>
        <w:pStyle w:val="ListParagraph"/>
        <w:numPr>
          <w:ilvl w:val="0"/>
          <w:numId w:val="34"/>
        </w:numPr>
        <w:spacing w:before="240" w:after="240"/>
        <w:ind w:left="-72"/>
      </w:pPr>
      <w:r w:rsidRPr="008960FA">
        <w:t>Verify Backup and Multi-AZ Settings</w:t>
      </w:r>
    </w:p>
    <w:p w14:paraId="545307AE" w14:textId="74626E55" w:rsidR="00DF1E28" w:rsidRDefault="002B1227" w:rsidP="00DF1E28">
      <w:pPr>
        <w:pStyle w:val="ListParagraph"/>
        <w:numPr>
          <w:ilvl w:val="1"/>
          <w:numId w:val="34"/>
        </w:numPr>
        <w:spacing w:before="240" w:after="240"/>
        <w:ind w:left="360"/>
      </w:pPr>
      <w:r w:rsidRPr="002B1227">
        <w:t>Ensure automated backups, snapshot retention, and multi-AZ setup match the source configuration</w:t>
      </w:r>
      <w:r w:rsidR="00DF1E28" w:rsidRPr="00CF3590">
        <w:t>.</w:t>
      </w:r>
    </w:p>
    <w:p w14:paraId="0129EBBA" w14:textId="5C69FE3C" w:rsidR="00DF1E28" w:rsidRDefault="00235392" w:rsidP="00DF1E28">
      <w:pPr>
        <w:pStyle w:val="ListParagraph"/>
        <w:numPr>
          <w:ilvl w:val="0"/>
          <w:numId w:val="34"/>
        </w:numPr>
        <w:spacing w:before="240" w:after="240"/>
        <w:ind w:left="-72"/>
      </w:pPr>
      <w:r w:rsidRPr="00235392">
        <w:t>Check Security Groups and IAM Access</w:t>
      </w:r>
    </w:p>
    <w:p w14:paraId="4B1361AF" w14:textId="12BEC34D" w:rsidR="005B11B6" w:rsidRDefault="003C3168" w:rsidP="00D44F4B">
      <w:pPr>
        <w:pStyle w:val="ListParagraph"/>
        <w:numPr>
          <w:ilvl w:val="1"/>
          <w:numId w:val="34"/>
        </w:numPr>
        <w:spacing w:before="240" w:after="240"/>
        <w:ind w:left="360"/>
      </w:pPr>
      <w:r w:rsidRPr="003C3168">
        <w:t>Confirm that EC2/application instances can connect through the correct ports and security groups.</w:t>
      </w:r>
    </w:p>
    <w:p w14:paraId="1556C15C" w14:textId="77777777" w:rsidR="00D44F4B" w:rsidRDefault="00D44F4B" w:rsidP="00D44F4B">
      <w:pPr>
        <w:pStyle w:val="ListParagraph"/>
        <w:spacing w:before="240" w:after="240"/>
        <w:ind w:left="360"/>
      </w:pPr>
    </w:p>
    <w:p w14:paraId="4809A896" w14:textId="6E919B92" w:rsidR="00634E9F" w:rsidRPr="00634E9F" w:rsidRDefault="3D3A8DF1" w:rsidP="00E6568B">
      <w:pPr>
        <w:pStyle w:val="Heading2"/>
        <w:ind w:left="-864"/>
        <w:rPr>
          <w:b w:val="0"/>
          <w:bCs w:val="0"/>
        </w:rPr>
      </w:pPr>
      <w:r>
        <w:t xml:space="preserve">    </w:t>
      </w:r>
      <w:bookmarkStart w:id="53" w:name="_Toc1281623967"/>
      <w:bookmarkStart w:id="54" w:name="_Toc526034776"/>
      <w:r>
        <w:t>4.2.</w:t>
      </w:r>
      <w:r w:rsidR="78056797">
        <w:t>5</w:t>
      </w:r>
      <w:r>
        <w:t xml:space="preserve"> Limitations</w:t>
      </w:r>
      <w:bookmarkEnd w:id="53"/>
      <w:bookmarkEnd w:id="54"/>
    </w:p>
    <w:p w14:paraId="2C618FFC" w14:textId="67C96000" w:rsidR="3081300D" w:rsidRDefault="3081300D" w:rsidP="00E6568B">
      <w:pPr>
        <w:pStyle w:val="ListParagraph"/>
        <w:numPr>
          <w:ilvl w:val="0"/>
          <w:numId w:val="34"/>
        </w:numPr>
        <w:spacing w:before="240" w:after="240"/>
        <w:ind w:left="-216"/>
        <w:rPr>
          <w:rFonts w:ascii="Cambria" w:eastAsia="Cambria" w:hAnsi="Cambria" w:cs="Cambria"/>
        </w:rPr>
      </w:pPr>
      <w:r w:rsidRPr="1E2D4BC2">
        <w:t>Full instances restore only</w:t>
      </w:r>
    </w:p>
    <w:p w14:paraId="7EB2B70F" w14:textId="42864788" w:rsidR="3081300D" w:rsidRDefault="3081300D" w:rsidP="004F3E9F">
      <w:pPr>
        <w:pStyle w:val="ListParagraph"/>
        <w:numPr>
          <w:ilvl w:val="1"/>
          <w:numId w:val="34"/>
        </w:numPr>
        <w:spacing w:before="240" w:after="240"/>
        <w:ind w:left="216"/>
        <w:rPr>
          <w:rFonts w:ascii="Cambria" w:eastAsia="Cambria" w:hAnsi="Cambria" w:cs="Cambria"/>
        </w:rPr>
      </w:pPr>
      <w:r w:rsidRPr="1E2D4BC2">
        <w:t>You cannot restore specific databases, schemas, or tables, only the entire RDS instance.</w:t>
      </w:r>
    </w:p>
    <w:p w14:paraId="75050D09" w14:textId="6FA1D548" w:rsidR="3081300D" w:rsidRDefault="3081300D" w:rsidP="004F3E9F">
      <w:pPr>
        <w:pStyle w:val="ListParagraph"/>
        <w:numPr>
          <w:ilvl w:val="0"/>
          <w:numId w:val="34"/>
        </w:numPr>
        <w:spacing w:before="240" w:after="240"/>
        <w:ind w:left="-216"/>
      </w:pPr>
      <w:r w:rsidRPr="1E2D4BC2">
        <w:t>KMS-encrypted snapshot sharing requires additional permissions</w:t>
      </w:r>
    </w:p>
    <w:p w14:paraId="633C27DC" w14:textId="65840467" w:rsidR="3081300D" w:rsidRDefault="3081300D" w:rsidP="004F3E9F">
      <w:pPr>
        <w:pStyle w:val="ListParagraph"/>
        <w:numPr>
          <w:ilvl w:val="1"/>
          <w:numId w:val="34"/>
        </w:numPr>
        <w:spacing w:before="240" w:after="240"/>
        <w:ind w:left="216"/>
      </w:pPr>
      <w:r w:rsidRPr="1E2D4BC2">
        <w:t>Both the snapshot and its KMS key must be shared with the target account or region.</w:t>
      </w:r>
    </w:p>
    <w:p w14:paraId="29B1D9D8" w14:textId="393DD3D6" w:rsidR="3081300D" w:rsidRDefault="3081300D" w:rsidP="004F3E9F">
      <w:pPr>
        <w:pStyle w:val="ListParagraph"/>
        <w:numPr>
          <w:ilvl w:val="0"/>
          <w:numId w:val="34"/>
        </w:numPr>
        <w:spacing w:before="240" w:after="240"/>
        <w:ind w:left="-216"/>
      </w:pPr>
      <w:r w:rsidRPr="1E2D4BC2">
        <w:t>No cross-engine or major version conversion</w:t>
      </w:r>
    </w:p>
    <w:p w14:paraId="0065F37F" w14:textId="1BFC397E" w:rsidR="3081300D" w:rsidRDefault="3081300D" w:rsidP="004F3E9F">
      <w:pPr>
        <w:pStyle w:val="ListParagraph"/>
        <w:numPr>
          <w:ilvl w:val="1"/>
          <w:numId w:val="34"/>
        </w:numPr>
        <w:spacing w:before="240" w:after="240"/>
        <w:ind w:left="216"/>
      </w:pPr>
      <w:r w:rsidRPr="1E2D4BC2">
        <w:t>Snapshots can only be restored to the same engine and a compatible version (same or higher minor version).</w:t>
      </w:r>
    </w:p>
    <w:p w14:paraId="77EEE94E" w14:textId="78017F4A" w:rsidR="3081300D" w:rsidRDefault="3081300D" w:rsidP="004F3E9F">
      <w:pPr>
        <w:pStyle w:val="ListParagraph"/>
        <w:numPr>
          <w:ilvl w:val="0"/>
          <w:numId w:val="34"/>
        </w:numPr>
        <w:spacing w:before="240" w:after="240"/>
        <w:ind w:left="-216"/>
      </w:pPr>
      <w:r w:rsidRPr="1E2D4BC2">
        <w:t>Cross-region and cross-account restores require explicit steps</w:t>
      </w:r>
    </w:p>
    <w:p w14:paraId="40EB0DAF" w14:textId="3EEC8D82" w:rsidR="3081300D" w:rsidRDefault="3081300D" w:rsidP="004F3E9F">
      <w:pPr>
        <w:pStyle w:val="ListParagraph"/>
        <w:numPr>
          <w:ilvl w:val="1"/>
          <w:numId w:val="34"/>
        </w:numPr>
        <w:spacing w:before="240" w:after="240"/>
        <w:ind w:left="216"/>
      </w:pPr>
      <w:r w:rsidRPr="1E2D4BC2">
        <w:t>Snapshots must be manually copied across regions and require proper sharing permissions for cross-account use.</w:t>
      </w:r>
    </w:p>
    <w:p w14:paraId="2A88BC39" w14:textId="2FBBC832" w:rsidR="007E6F39" w:rsidRDefault="007E6F39" w:rsidP="004F3E9F">
      <w:pPr>
        <w:pStyle w:val="ListParagraph"/>
        <w:numPr>
          <w:ilvl w:val="1"/>
          <w:numId w:val="34"/>
        </w:numPr>
        <w:spacing w:before="240" w:after="240"/>
        <w:ind w:left="216"/>
      </w:pPr>
      <w:r w:rsidRPr="007E6F39">
        <w:t>Snapshot does not handle server-level logins (e.g., SQL Server) or external authentication systems.</w:t>
      </w:r>
      <w:r w:rsidR="00C41C32">
        <w:t xml:space="preserve"> </w:t>
      </w:r>
      <w:r w:rsidR="00C41C32" w:rsidRPr="00C41C32">
        <w:t>Recreate necessary logins and permissions in the target account manually. Use scripts to automate this process where possible.</w:t>
      </w:r>
      <w:r w:rsidR="004F0103">
        <w:t xml:space="preserve"> </w:t>
      </w:r>
      <w:r w:rsidR="004F0103" w:rsidRPr="004F0103">
        <w:t>Ensure security groups and IAM roles are properly set up in the target account to allow access to the new RDS instance.</w:t>
      </w:r>
    </w:p>
    <w:p w14:paraId="59BCEEDE" w14:textId="0CE47000" w:rsidR="3081300D" w:rsidRDefault="3081300D" w:rsidP="004F3E9F">
      <w:pPr>
        <w:pStyle w:val="ListParagraph"/>
        <w:numPr>
          <w:ilvl w:val="0"/>
          <w:numId w:val="34"/>
        </w:numPr>
        <w:spacing w:before="240" w:after="240"/>
        <w:ind w:left="-216"/>
      </w:pPr>
      <w:r w:rsidRPr="1E2D4BC2">
        <w:t>Restore operations can be time-consuming</w:t>
      </w:r>
    </w:p>
    <w:p w14:paraId="1241FD21" w14:textId="4968451A" w:rsidR="3081300D" w:rsidRDefault="3081300D" w:rsidP="00FC2963">
      <w:pPr>
        <w:pStyle w:val="ListParagraph"/>
        <w:numPr>
          <w:ilvl w:val="1"/>
          <w:numId w:val="34"/>
        </w:numPr>
        <w:spacing w:before="240" w:after="240"/>
        <w:ind w:left="216"/>
      </w:pPr>
      <w:r w:rsidRPr="1E2D4BC2">
        <w:t>Snapshot restores may take several minutes to hours based on database size, with no partial or parallel restore option.</w:t>
      </w:r>
    </w:p>
    <w:p w14:paraId="45052722" w14:textId="4CF3E2F4" w:rsidR="3081300D" w:rsidRDefault="3081300D" w:rsidP="00FC2963">
      <w:pPr>
        <w:pStyle w:val="ListParagraph"/>
        <w:numPr>
          <w:ilvl w:val="0"/>
          <w:numId w:val="34"/>
        </w:numPr>
        <w:spacing w:before="240" w:after="240"/>
        <w:ind w:left="-216"/>
      </w:pPr>
      <w:r w:rsidRPr="1E2D4BC2">
        <w:t>Licensing and edition locks (SQL Server, Oracle)</w:t>
      </w:r>
    </w:p>
    <w:p w14:paraId="320ED944" w14:textId="3D9895AC" w:rsidR="3081300D" w:rsidRDefault="3081300D" w:rsidP="00FC2963">
      <w:pPr>
        <w:pStyle w:val="ListParagraph"/>
        <w:numPr>
          <w:ilvl w:val="1"/>
          <w:numId w:val="34"/>
        </w:numPr>
        <w:spacing w:before="240" w:after="240"/>
        <w:ind w:left="216"/>
      </w:pPr>
      <w:r w:rsidRPr="1E2D4BC2">
        <w:t>Restored instances retain the original edition and licensing model; downgrades are not supported.</w:t>
      </w:r>
    </w:p>
    <w:p w14:paraId="7E78B198" w14:textId="745489CD" w:rsidR="3081300D" w:rsidRDefault="3081300D" w:rsidP="00FC2963">
      <w:pPr>
        <w:pStyle w:val="ListParagraph"/>
        <w:numPr>
          <w:ilvl w:val="0"/>
          <w:numId w:val="34"/>
        </w:numPr>
        <w:spacing w:before="240" w:after="240"/>
        <w:ind w:left="-216"/>
      </w:pPr>
      <w:r w:rsidRPr="1E2D4BC2">
        <w:t>Cross-region copy limitations</w:t>
      </w:r>
    </w:p>
    <w:p w14:paraId="463555A9" w14:textId="2AB71274" w:rsidR="3081300D" w:rsidRDefault="3081300D" w:rsidP="00FC2963">
      <w:pPr>
        <w:pStyle w:val="ListParagraph"/>
        <w:numPr>
          <w:ilvl w:val="1"/>
          <w:numId w:val="34"/>
        </w:numPr>
        <w:spacing w:before="240" w:after="240"/>
        <w:ind w:left="216"/>
      </w:pPr>
      <w:r w:rsidRPr="1E2D4BC2">
        <w:t>Copies across regions are manual, slower for large databases, and incur data transfer charges.</w:t>
      </w:r>
    </w:p>
    <w:p w14:paraId="739D5B91" w14:textId="53A98475" w:rsidR="00F20C41" w:rsidRDefault="00F20C41"/>
    <w:p w14:paraId="76CEB319" w14:textId="77777777" w:rsidR="00F20C41" w:rsidRDefault="7314C6AF" w:rsidP="00FC2963">
      <w:pPr>
        <w:pStyle w:val="Heading1"/>
        <w:ind w:left="-1152"/>
      </w:pPr>
      <w:bookmarkStart w:id="55" w:name="_Toc336058385"/>
      <w:bookmarkStart w:id="56" w:name="_Toc961248983"/>
      <w:r>
        <w:t>5. Storage Migration</w:t>
      </w:r>
      <w:bookmarkEnd w:id="55"/>
      <w:bookmarkEnd w:id="56"/>
    </w:p>
    <w:p w14:paraId="72B9B5CC" w14:textId="39A391DC" w:rsidR="00F20C41" w:rsidRPr="00CA2DC0" w:rsidRDefault="7314C6AF" w:rsidP="006D6BEF">
      <w:pPr>
        <w:pStyle w:val="Heading2"/>
        <w:ind w:left="-864"/>
        <w:rPr>
          <w:color w:val="000000" w:themeColor="text1"/>
          <w:sz w:val="28"/>
          <w:szCs w:val="28"/>
        </w:rPr>
      </w:pPr>
      <w:bookmarkStart w:id="57" w:name="_Toc74129169"/>
      <w:bookmarkStart w:id="58" w:name="_Toc913700997"/>
      <w:r w:rsidRPr="2F14408E">
        <w:rPr>
          <w:sz w:val="28"/>
          <w:szCs w:val="28"/>
        </w:rPr>
        <w:t>5.1 EBS Volumes</w:t>
      </w:r>
      <w:bookmarkEnd w:id="57"/>
      <w:bookmarkEnd w:id="58"/>
    </w:p>
    <w:p w14:paraId="4394549A" w14:textId="7309086A" w:rsidR="547A3E7D" w:rsidRPr="004B7DF4" w:rsidRDefault="0D5C2555" w:rsidP="006D6BEF">
      <w:pPr>
        <w:pStyle w:val="Heading2"/>
        <w:ind w:left="-864"/>
        <w:rPr>
          <w:color w:val="auto"/>
          <w:sz w:val="28"/>
          <w:szCs w:val="28"/>
        </w:rPr>
      </w:pPr>
      <w:r w:rsidRPr="2F14408E">
        <w:rPr>
          <w:color w:val="auto"/>
          <w:sz w:val="28"/>
          <w:szCs w:val="28"/>
        </w:rPr>
        <w:t xml:space="preserve"> </w:t>
      </w:r>
      <w:r w:rsidR="367D3A6D" w:rsidRPr="2F14408E">
        <w:rPr>
          <w:color w:val="auto"/>
          <w:sz w:val="28"/>
          <w:szCs w:val="28"/>
        </w:rPr>
        <w:t xml:space="preserve"> </w:t>
      </w:r>
      <w:r w:rsidR="3146A157" w:rsidRPr="2F14408E">
        <w:rPr>
          <w:color w:val="auto"/>
          <w:sz w:val="28"/>
          <w:szCs w:val="28"/>
        </w:rPr>
        <w:t xml:space="preserve"> </w:t>
      </w:r>
      <w:bookmarkStart w:id="59" w:name="_Toc178103485"/>
      <w:bookmarkStart w:id="60" w:name="_Toc2144738702"/>
      <w:r w:rsidRPr="2F14408E">
        <w:rPr>
          <w:rStyle w:val="Heading2Char"/>
          <w:b/>
          <w:bCs/>
          <w:sz w:val="28"/>
          <w:szCs w:val="28"/>
        </w:rPr>
        <w:t>5.1.1</w:t>
      </w:r>
      <w:r w:rsidR="6CB74297" w:rsidRPr="2F14408E">
        <w:rPr>
          <w:rStyle w:val="Heading2Char"/>
          <w:b/>
          <w:bCs/>
          <w:sz w:val="28"/>
          <w:szCs w:val="28"/>
        </w:rPr>
        <w:t xml:space="preserve"> </w:t>
      </w:r>
      <w:r w:rsidR="713689C2" w:rsidRPr="2F14408E">
        <w:rPr>
          <w:rStyle w:val="Heading2Char"/>
          <w:b/>
          <w:bCs/>
          <w:sz w:val="28"/>
          <w:szCs w:val="28"/>
        </w:rPr>
        <w:t>Discovery Phase</w:t>
      </w:r>
      <w:bookmarkEnd w:id="59"/>
      <w:bookmarkEnd w:id="60"/>
    </w:p>
    <w:p w14:paraId="429E4778" w14:textId="3C494788" w:rsidR="547A3E7D" w:rsidRDefault="547A3E7D" w:rsidP="006D6BEF">
      <w:pPr>
        <w:pStyle w:val="ListParagraph"/>
        <w:numPr>
          <w:ilvl w:val="0"/>
          <w:numId w:val="31"/>
        </w:numPr>
        <w:spacing w:before="240" w:after="240"/>
        <w:ind w:left="-216"/>
        <w:rPr>
          <w:rFonts w:ascii="Cambria" w:eastAsia="Cambria" w:hAnsi="Cambria" w:cs="Cambria"/>
        </w:rPr>
      </w:pPr>
      <w:r w:rsidRPr="52A79EFE">
        <w:rPr>
          <w:rFonts w:ascii="Cambria" w:eastAsia="Cambria" w:hAnsi="Cambria" w:cs="Cambria"/>
        </w:rPr>
        <w:t>Identify the source volume and required region/account</w:t>
      </w:r>
    </w:p>
    <w:p w14:paraId="33E33C18" w14:textId="74467A68" w:rsidR="547A3E7D" w:rsidRPr="00C83032" w:rsidRDefault="547A3E7D" w:rsidP="006D6BEF">
      <w:pPr>
        <w:pStyle w:val="ListParagraph"/>
        <w:numPr>
          <w:ilvl w:val="0"/>
          <w:numId w:val="31"/>
        </w:numPr>
        <w:spacing w:before="240" w:after="240"/>
        <w:ind w:left="-216"/>
        <w:rPr>
          <w:rFonts w:ascii="Cambria" w:eastAsia="Cambria" w:hAnsi="Cambria" w:cs="Cambria"/>
        </w:rPr>
      </w:pPr>
      <w:r w:rsidRPr="00C83032">
        <w:rPr>
          <w:rFonts w:ascii="Cambria" w:eastAsia="Cambria" w:hAnsi="Cambria" w:cs="Cambria"/>
        </w:rPr>
        <w:t>Validate IAM permissions and KMS key accessibility (if encrypted)</w:t>
      </w:r>
    </w:p>
    <w:p w14:paraId="7D697D71" w14:textId="70817641" w:rsidR="547A3E7D" w:rsidRDefault="436B66B0" w:rsidP="004B7DF4">
      <w:pPr>
        <w:ind w:left="-864"/>
      </w:pPr>
      <w:r w:rsidRPr="2F14408E">
        <w:rPr>
          <w:rStyle w:val="Heading2Char"/>
          <w:sz w:val="28"/>
          <w:szCs w:val="28"/>
        </w:rPr>
        <w:t xml:space="preserve"> </w:t>
      </w:r>
      <w:r w:rsidR="3E38D6E3" w:rsidRPr="2F14408E">
        <w:rPr>
          <w:rStyle w:val="Heading2Char"/>
          <w:sz w:val="28"/>
          <w:szCs w:val="28"/>
        </w:rPr>
        <w:t xml:space="preserve"> </w:t>
      </w:r>
      <w:bookmarkStart w:id="61" w:name="_Toc260174"/>
      <w:bookmarkStart w:id="62" w:name="_Toc290054451"/>
      <w:r w:rsidR="2D157AD9" w:rsidRPr="2F14408E">
        <w:rPr>
          <w:rStyle w:val="Heading2Char"/>
          <w:sz w:val="28"/>
          <w:szCs w:val="28"/>
        </w:rPr>
        <w:t xml:space="preserve">5.1.2 </w:t>
      </w:r>
      <w:r w:rsidR="4F8E6CE3" w:rsidRPr="2F14408E">
        <w:rPr>
          <w:rStyle w:val="Heading2Char"/>
          <w:sz w:val="28"/>
          <w:szCs w:val="28"/>
        </w:rPr>
        <w:t xml:space="preserve">EBS Migration </w:t>
      </w:r>
      <w:r w:rsidR="7C64F9C3" w:rsidRPr="2F14408E">
        <w:rPr>
          <w:rStyle w:val="Heading2Char"/>
          <w:sz w:val="28"/>
          <w:szCs w:val="28"/>
        </w:rPr>
        <w:t>Phase</w:t>
      </w:r>
      <w:bookmarkEnd w:id="61"/>
      <w:bookmarkEnd w:id="62"/>
      <w:r w:rsidR="44C5944F">
        <w:br/>
      </w:r>
      <w:r w:rsidR="0C462ECC">
        <w:t xml:space="preserve"> </w:t>
      </w:r>
      <w:r w:rsidR="66F1AB68">
        <w:t xml:space="preserve"> </w:t>
      </w:r>
      <w:r w:rsidR="67546362">
        <w:t xml:space="preserve"> </w:t>
      </w:r>
      <w:r w:rsidR="20D7F5F4">
        <w:t>for</w:t>
      </w:r>
      <w:r w:rsidR="5F648930">
        <w:t xml:space="preserve"> EBS volume migration, a snapshot-based workflow is executed using PowerShell.</w:t>
      </w:r>
    </w:p>
    <w:p w14:paraId="4E82837B" w14:textId="4B1CC645" w:rsidR="774CEB86" w:rsidRDefault="774CEB86" w:rsidP="006D6BEF">
      <w:pPr>
        <w:pStyle w:val="ListParagraph"/>
        <w:numPr>
          <w:ilvl w:val="0"/>
          <w:numId w:val="31"/>
        </w:numPr>
        <w:spacing w:before="240" w:after="240"/>
        <w:ind w:left="-72"/>
        <w:rPr>
          <w:rFonts w:ascii="Cambria" w:eastAsia="Cambria" w:hAnsi="Cambria" w:cs="Cambria"/>
        </w:rPr>
      </w:pPr>
      <w:r w:rsidRPr="1E2D4BC2">
        <w:rPr>
          <w:rFonts w:ascii="Cambria" w:eastAsia="Cambria" w:hAnsi="Cambria" w:cs="Cambria"/>
        </w:rPr>
        <w:t>Identify Source Volume</w:t>
      </w:r>
    </w:p>
    <w:p w14:paraId="0BB07E8D" w14:textId="255BA5B9" w:rsidR="774CEB86" w:rsidRDefault="774CEB86" w:rsidP="006D6BEF">
      <w:pPr>
        <w:pStyle w:val="ListParagraph"/>
        <w:numPr>
          <w:ilvl w:val="1"/>
          <w:numId w:val="31"/>
        </w:numPr>
        <w:spacing w:before="240" w:after="240"/>
        <w:ind w:left="360"/>
      </w:pPr>
      <w:r w:rsidRPr="412BBE36">
        <w:rPr>
          <w:rFonts w:ascii="Cambria" w:eastAsia="Cambria" w:hAnsi="Cambria" w:cs="Cambria"/>
        </w:rPr>
        <w:t>Use PowerShell to list and filter EBS volumes to find the one to migrate.</w:t>
      </w:r>
    </w:p>
    <w:p w14:paraId="2742BC72" w14:textId="0FB17319" w:rsidR="774CEB86" w:rsidRDefault="774CEB86" w:rsidP="006D6BEF">
      <w:pPr>
        <w:pStyle w:val="ListParagraph"/>
        <w:numPr>
          <w:ilvl w:val="1"/>
          <w:numId w:val="31"/>
        </w:numPr>
        <w:spacing w:before="240" w:after="240"/>
        <w:ind w:left="360"/>
      </w:pPr>
      <w:r w:rsidRPr="412BBE36">
        <w:rPr>
          <w:rFonts w:ascii="Cambria" w:eastAsia="Cambria" w:hAnsi="Cambria" w:cs="Cambria"/>
        </w:rPr>
        <w:t>Retrieve metadata: volume ID, type, size, encryption status, availability zone.</w:t>
      </w:r>
    </w:p>
    <w:p w14:paraId="445EA7B9" w14:textId="009F9680" w:rsidR="774CEB86" w:rsidRDefault="774CEB86" w:rsidP="006D6BEF">
      <w:pPr>
        <w:pStyle w:val="ListParagraph"/>
        <w:numPr>
          <w:ilvl w:val="0"/>
          <w:numId w:val="31"/>
        </w:numPr>
        <w:spacing w:before="240" w:after="240"/>
        <w:ind w:left="-72"/>
        <w:rPr>
          <w:rFonts w:ascii="Cambria" w:eastAsia="Cambria" w:hAnsi="Cambria" w:cs="Cambria"/>
        </w:rPr>
      </w:pPr>
      <w:r w:rsidRPr="1E2D4BC2">
        <w:rPr>
          <w:rFonts w:ascii="Cambria" w:eastAsia="Cambria" w:hAnsi="Cambria" w:cs="Cambria"/>
        </w:rPr>
        <w:t>Create Snapshot</w:t>
      </w:r>
    </w:p>
    <w:p w14:paraId="0851E815" w14:textId="2F0D6271" w:rsidR="774CEB86" w:rsidRDefault="774CEB86" w:rsidP="006D6BEF">
      <w:pPr>
        <w:pStyle w:val="ListParagraph"/>
        <w:numPr>
          <w:ilvl w:val="1"/>
          <w:numId w:val="31"/>
        </w:numPr>
        <w:spacing w:before="240" w:after="240"/>
        <w:ind w:left="360"/>
      </w:pPr>
      <w:r w:rsidRPr="412BBE36">
        <w:rPr>
          <w:rFonts w:ascii="Cambria" w:eastAsia="Cambria" w:hAnsi="Cambria" w:cs="Cambria"/>
        </w:rPr>
        <w:t>Automate snapshot creation from the selected volume.</w:t>
      </w:r>
    </w:p>
    <w:p w14:paraId="0747AEBD" w14:textId="3AD2F0D6" w:rsidR="774CEB86" w:rsidRDefault="774CEB86" w:rsidP="006D6BEF">
      <w:pPr>
        <w:pStyle w:val="ListParagraph"/>
        <w:numPr>
          <w:ilvl w:val="1"/>
          <w:numId w:val="31"/>
        </w:numPr>
        <w:spacing w:before="240" w:after="240"/>
        <w:ind w:left="360"/>
      </w:pPr>
      <w:r w:rsidRPr="7BD56E54">
        <w:rPr>
          <w:rFonts w:ascii="Cambria" w:eastAsia="Cambria" w:hAnsi="Cambria" w:cs="Cambria"/>
        </w:rPr>
        <w:t>Add tags and descriptions.</w:t>
      </w:r>
    </w:p>
    <w:p w14:paraId="50EE7848" w14:textId="31EFE310" w:rsidR="774CEB86" w:rsidRDefault="774CEB86" w:rsidP="006D6BEF">
      <w:pPr>
        <w:pStyle w:val="ListParagraph"/>
        <w:numPr>
          <w:ilvl w:val="0"/>
          <w:numId w:val="31"/>
        </w:numPr>
        <w:spacing w:before="240" w:after="240"/>
        <w:ind w:left="-72"/>
        <w:rPr>
          <w:rFonts w:ascii="Cambria" w:eastAsia="Cambria" w:hAnsi="Cambria" w:cs="Cambria"/>
        </w:rPr>
      </w:pPr>
      <w:r w:rsidRPr="1E2D4BC2">
        <w:rPr>
          <w:rFonts w:ascii="Cambria" w:eastAsia="Cambria" w:hAnsi="Cambria" w:cs="Cambria"/>
        </w:rPr>
        <w:t>Copy Snapshot to Target Region</w:t>
      </w:r>
    </w:p>
    <w:p w14:paraId="004B5163" w14:textId="11AEFDFB" w:rsidR="774CEB86" w:rsidRDefault="774CEB86" w:rsidP="006D6BEF">
      <w:pPr>
        <w:pStyle w:val="ListParagraph"/>
        <w:numPr>
          <w:ilvl w:val="1"/>
          <w:numId w:val="31"/>
        </w:numPr>
        <w:spacing w:before="240" w:after="240"/>
        <w:ind w:left="360"/>
        <w:rPr>
          <w:rFonts w:ascii="Cambria" w:eastAsia="Cambria" w:hAnsi="Cambria" w:cs="Cambria"/>
        </w:rPr>
      </w:pPr>
      <w:r w:rsidRPr="1E2D4BC2">
        <w:rPr>
          <w:rFonts w:ascii="Cambria" w:eastAsia="Cambria" w:hAnsi="Cambria" w:cs="Cambria"/>
        </w:rPr>
        <w:t>Use PowerShell to initiate a snapshot copy of the desired AWS region.</w:t>
      </w:r>
    </w:p>
    <w:p w14:paraId="29801C90" w14:textId="459A0005" w:rsidR="774CEB86" w:rsidRDefault="774CEB86" w:rsidP="006D6BEF">
      <w:pPr>
        <w:pStyle w:val="ListParagraph"/>
        <w:numPr>
          <w:ilvl w:val="1"/>
          <w:numId w:val="31"/>
        </w:numPr>
        <w:spacing w:before="240" w:after="240"/>
        <w:ind w:left="360"/>
        <w:rPr>
          <w:rFonts w:ascii="Cambria" w:eastAsia="Cambria" w:hAnsi="Cambria" w:cs="Cambria"/>
        </w:rPr>
      </w:pPr>
      <w:r w:rsidRPr="1E2D4BC2">
        <w:rPr>
          <w:rFonts w:ascii="Cambria" w:eastAsia="Cambria" w:hAnsi="Cambria" w:cs="Cambria"/>
        </w:rPr>
        <w:t>If the snapshot is encrypted, ensure the correct KMS key is used or shared in the target region.</w:t>
      </w:r>
    </w:p>
    <w:p w14:paraId="08DDE5A4" w14:textId="516A99CD" w:rsidR="774CEB86" w:rsidRDefault="774CEB86" w:rsidP="006D6BEF">
      <w:pPr>
        <w:pStyle w:val="ListParagraph"/>
        <w:numPr>
          <w:ilvl w:val="0"/>
          <w:numId w:val="31"/>
        </w:numPr>
        <w:spacing w:before="240" w:after="240"/>
        <w:ind w:left="-72"/>
        <w:rPr>
          <w:rFonts w:ascii="Cambria" w:eastAsia="Cambria" w:hAnsi="Cambria" w:cs="Cambria"/>
        </w:rPr>
      </w:pPr>
      <w:r w:rsidRPr="1E2D4BC2">
        <w:rPr>
          <w:rFonts w:ascii="Cambria" w:eastAsia="Cambria" w:hAnsi="Cambria" w:cs="Cambria"/>
        </w:rPr>
        <w:t>Create Volume from Snapshot in Target</w:t>
      </w:r>
    </w:p>
    <w:p w14:paraId="527BC2BC" w14:textId="1D9593E7" w:rsidR="774CEB86" w:rsidRDefault="774CEB86" w:rsidP="006D6BEF">
      <w:pPr>
        <w:pStyle w:val="ListParagraph"/>
        <w:numPr>
          <w:ilvl w:val="1"/>
          <w:numId w:val="31"/>
        </w:numPr>
        <w:spacing w:before="240" w:after="240"/>
        <w:ind w:left="360"/>
      </w:pPr>
      <w:r w:rsidRPr="412BBE36">
        <w:rPr>
          <w:rFonts w:ascii="Cambria" w:eastAsia="Cambria" w:hAnsi="Cambria" w:cs="Cambria"/>
        </w:rPr>
        <w:t>After snapshot copy completes, automate volume creation in the target region using the copied snapshot.</w:t>
      </w:r>
    </w:p>
    <w:p w14:paraId="0A8A31CA" w14:textId="0F9A4E81" w:rsidR="774CEB86" w:rsidRDefault="774CEB86" w:rsidP="006D6BEF">
      <w:pPr>
        <w:pStyle w:val="ListParagraph"/>
        <w:numPr>
          <w:ilvl w:val="1"/>
          <w:numId w:val="31"/>
        </w:numPr>
        <w:spacing w:before="240" w:after="240"/>
        <w:ind w:left="360"/>
      </w:pPr>
      <w:r w:rsidRPr="412BBE36">
        <w:rPr>
          <w:rFonts w:ascii="Cambria" w:eastAsia="Cambria" w:hAnsi="Cambria" w:cs="Cambria"/>
        </w:rPr>
        <w:t>Configure volume attributes (type, size) during creation.</w:t>
      </w:r>
    </w:p>
    <w:p w14:paraId="4D4CAD2A" w14:textId="78E98083" w:rsidR="00F20C41" w:rsidRDefault="774CEB86" w:rsidP="006D6BEF">
      <w:pPr>
        <w:pStyle w:val="ListParagraph"/>
        <w:numPr>
          <w:ilvl w:val="0"/>
          <w:numId w:val="31"/>
        </w:numPr>
        <w:spacing w:before="240" w:after="240"/>
        <w:ind w:left="-72"/>
        <w:rPr>
          <w:rFonts w:ascii="Cambria" w:eastAsia="Cambria" w:hAnsi="Cambria" w:cs="Cambria"/>
        </w:rPr>
      </w:pPr>
      <w:r w:rsidRPr="1E2D4BC2">
        <w:rPr>
          <w:rFonts w:ascii="Cambria" w:eastAsia="Cambria" w:hAnsi="Cambria" w:cs="Cambria"/>
        </w:rPr>
        <w:t>Attach Volume to Target EC2 Instance</w:t>
      </w:r>
    </w:p>
    <w:p w14:paraId="6AE7054B" w14:textId="1FC85748" w:rsidR="00F20C41" w:rsidRDefault="774CEB86" w:rsidP="006D6BEF">
      <w:pPr>
        <w:pStyle w:val="ListParagraph"/>
        <w:numPr>
          <w:ilvl w:val="1"/>
          <w:numId w:val="31"/>
        </w:numPr>
        <w:spacing w:before="240" w:after="240"/>
        <w:ind w:left="360"/>
        <w:rPr>
          <w:rFonts w:ascii="Cambria" w:eastAsia="Cambria" w:hAnsi="Cambria" w:cs="Cambria"/>
        </w:rPr>
      </w:pPr>
      <w:r w:rsidRPr="1E2D4BC2">
        <w:rPr>
          <w:rFonts w:ascii="Cambria" w:eastAsia="Cambria" w:hAnsi="Cambria" w:cs="Cambria"/>
        </w:rPr>
        <w:t>Automate detection of target instance and attach the new volume using PowerShell.</w:t>
      </w:r>
    </w:p>
    <w:p w14:paraId="7D568889" w14:textId="397C5F52" w:rsidR="00F20C41" w:rsidRDefault="77E22118" w:rsidP="006D6BEF">
      <w:pPr>
        <w:pStyle w:val="Heading2"/>
        <w:spacing w:before="240" w:after="240"/>
        <w:ind w:left="-864"/>
        <w:rPr>
          <w:sz w:val="28"/>
          <w:szCs w:val="28"/>
        </w:rPr>
      </w:pPr>
      <w:r w:rsidRPr="2F14408E">
        <w:rPr>
          <w:sz w:val="28"/>
          <w:szCs w:val="28"/>
        </w:rPr>
        <w:t xml:space="preserve"> </w:t>
      </w:r>
      <w:bookmarkStart w:id="63" w:name="_Toc1706544391"/>
      <w:bookmarkStart w:id="64" w:name="_Toc450366232"/>
      <w:r w:rsidRPr="2F14408E">
        <w:rPr>
          <w:sz w:val="28"/>
          <w:szCs w:val="28"/>
        </w:rPr>
        <w:t xml:space="preserve">5.1.3 </w:t>
      </w:r>
      <w:r w:rsidR="75E197DD" w:rsidRPr="2F14408E">
        <w:rPr>
          <w:sz w:val="28"/>
          <w:szCs w:val="28"/>
        </w:rPr>
        <w:t>Cutover Launch</w:t>
      </w:r>
      <w:bookmarkEnd w:id="63"/>
      <w:bookmarkEnd w:id="64"/>
    </w:p>
    <w:p w14:paraId="79DD0132" w14:textId="03D92E0F" w:rsidR="00F20C41" w:rsidRDefault="2192DE4F" w:rsidP="006D6BEF">
      <w:pPr>
        <w:pStyle w:val="ListParagraph"/>
        <w:numPr>
          <w:ilvl w:val="0"/>
          <w:numId w:val="34"/>
        </w:numPr>
        <w:spacing w:before="240" w:after="240"/>
        <w:ind w:left="-72"/>
        <w:rPr>
          <w:rFonts w:ascii="Cambria" w:eastAsia="Cambria" w:hAnsi="Cambria" w:cs="Cambria"/>
        </w:rPr>
      </w:pPr>
      <w:r w:rsidRPr="1E2D4BC2">
        <w:rPr>
          <w:rFonts w:ascii="Cambria" w:eastAsia="Cambria" w:hAnsi="Cambria" w:cs="Cambria"/>
        </w:rPr>
        <w:t xml:space="preserve">Stop </w:t>
      </w:r>
      <w:r w:rsidR="0E9991B1" w:rsidRPr="1E2D4BC2">
        <w:rPr>
          <w:rFonts w:ascii="Cambria" w:eastAsia="Cambria" w:hAnsi="Cambria" w:cs="Cambria"/>
        </w:rPr>
        <w:t>writing</w:t>
      </w:r>
      <w:r w:rsidRPr="1E2D4BC2">
        <w:rPr>
          <w:rFonts w:ascii="Cambria" w:eastAsia="Cambria" w:hAnsi="Cambria" w:cs="Cambria"/>
        </w:rPr>
        <w:t xml:space="preserve"> or </w:t>
      </w:r>
      <w:r w:rsidR="1365274C" w:rsidRPr="1E2D4BC2">
        <w:rPr>
          <w:rFonts w:ascii="Cambria" w:eastAsia="Cambria" w:hAnsi="Cambria" w:cs="Cambria"/>
        </w:rPr>
        <w:t>unmounting</w:t>
      </w:r>
      <w:r w:rsidRPr="1E2D4BC2">
        <w:rPr>
          <w:rFonts w:ascii="Cambria" w:eastAsia="Cambria" w:hAnsi="Cambria" w:cs="Cambria"/>
        </w:rPr>
        <w:t xml:space="preserve"> volume to freeze data during snapshot.</w:t>
      </w:r>
    </w:p>
    <w:p w14:paraId="11BC430A" w14:textId="51DA3FA8" w:rsidR="00F20C41" w:rsidRDefault="2192DE4F" w:rsidP="006D6BEF">
      <w:pPr>
        <w:pStyle w:val="ListParagraph"/>
        <w:numPr>
          <w:ilvl w:val="0"/>
          <w:numId w:val="34"/>
        </w:numPr>
        <w:spacing w:before="240" w:after="240"/>
        <w:ind w:left="-72"/>
        <w:rPr>
          <w:rFonts w:ascii="Cambria" w:eastAsia="Cambria" w:hAnsi="Cambria" w:cs="Cambria"/>
        </w:rPr>
      </w:pPr>
      <w:r w:rsidRPr="412BBE36">
        <w:rPr>
          <w:rFonts w:ascii="Cambria" w:eastAsia="Cambria" w:hAnsi="Cambria" w:cs="Cambria"/>
        </w:rPr>
        <w:t>Create a final snapshot from source EBS volume.</w:t>
      </w:r>
    </w:p>
    <w:p w14:paraId="6EEBF346" w14:textId="5D5CFD08" w:rsidR="00F20C41" w:rsidRDefault="2192DE4F" w:rsidP="006D6BEF">
      <w:pPr>
        <w:pStyle w:val="ListParagraph"/>
        <w:numPr>
          <w:ilvl w:val="0"/>
          <w:numId w:val="34"/>
        </w:numPr>
        <w:spacing w:before="240" w:after="240"/>
        <w:ind w:left="-72"/>
        <w:rPr>
          <w:rFonts w:ascii="Cambria" w:eastAsia="Cambria" w:hAnsi="Cambria" w:cs="Cambria"/>
        </w:rPr>
      </w:pPr>
      <w:r w:rsidRPr="412BBE36">
        <w:rPr>
          <w:rFonts w:ascii="Cambria" w:eastAsia="Cambria" w:hAnsi="Cambria" w:cs="Cambria"/>
        </w:rPr>
        <w:t>Copy snapshot to target region/account, using correct KMS key if encrypted.</w:t>
      </w:r>
    </w:p>
    <w:p w14:paraId="5711608B" w14:textId="251CC303" w:rsidR="00F20C41" w:rsidRDefault="2192DE4F" w:rsidP="006D6BEF">
      <w:pPr>
        <w:pStyle w:val="ListParagraph"/>
        <w:numPr>
          <w:ilvl w:val="0"/>
          <w:numId w:val="34"/>
        </w:numPr>
        <w:spacing w:before="240" w:after="240"/>
        <w:ind w:left="-72"/>
        <w:rPr>
          <w:rFonts w:ascii="Cambria" w:eastAsia="Cambria" w:hAnsi="Cambria" w:cs="Cambria"/>
        </w:rPr>
      </w:pPr>
      <w:r w:rsidRPr="412BBE36">
        <w:rPr>
          <w:rFonts w:ascii="Cambria" w:eastAsia="Cambria" w:hAnsi="Cambria" w:cs="Cambria"/>
        </w:rPr>
        <w:t>Create new EBS volume from the copied snapshot in target AZ.</w:t>
      </w:r>
    </w:p>
    <w:p w14:paraId="100539B0" w14:textId="107A5A0D" w:rsidR="00F20C41" w:rsidRDefault="2192DE4F" w:rsidP="006D6BEF">
      <w:pPr>
        <w:pStyle w:val="ListParagraph"/>
        <w:numPr>
          <w:ilvl w:val="0"/>
          <w:numId w:val="34"/>
        </w:numPr>
        <w:spacing w:before="240" w:after="240"/>
        <w:ind w:left="-72"/>
        <w:rPr>
          <w:rFonts w:ascii="Cambria" w:eastAsia="Cambria" w:hAnsi="Cambria" w:cs="Cambria"/>
        </w:rPr>
      </w:pPr>
      <w:r w:rsidRPr="412BBE36">
        <w:rPr>
          <w:rFonts w:ascii="Cambria" w:eastAsia="Cambria" w:hAnsi="Cambria" w:cs="Cambria"/>
        </w:rPr>
        <w:t>Attach volume to target EC2 instance, matching AZ.</w:t>
      </w:r>
    </w:p>
    <w:p w14:paraId="223758CA" w14:textId="2CCE6A6C" w:rsidR="00F20C41" w:rsidRDefault="2192DE4F" w:rsidP="006D6BEF">
      <w:pPr>
        <w:pStyle w:val="ListParagraph"/>
        <w:numPr>
          <w:ilvl w:val="0"/>
          <w:numId w:val="34"/>
        </w:numPr>
        <w:spacing w:before="240" w:after="240"/>
        <w:ind w:left="-72"/>
        <w:rPr>
          <w:rFonts w:ascii="Cambria" w:eastAsia="Cambria" w:hAnsi="Cambria" w:cs="Cambria"/>
        </w:rPr>
      </w:pPr>
      <w:r w:rsidRPr="412BBE36">
        <w:rPr>
          <w:rFonts w:ascii="Cambria" w:eastAsia="Cambria" w:hAnsi="Cambria" w:cs="Cambria"/>
        </w:rPr>
        <w:t>Mount and verify volume contents and file system.</w:t>
      </w:r>
    </w:p>
    <w:p w14:paraId="4689676D" w14:textId="44914133" w:rsidR="00F20C41" w:rsidRDefault="2192DE4F" w:rsidP="006D6BEF">
      <w:pPr>
        <w:pStyle w:val="ListParagraph"/>
        <w:numPr>
          <w:ilvl w:val="0"/>
          <w:numId w:val="34"/>
        </w:numPr>
        <w:spacing w:before="240" w:after="240"/>
        <w:ind w:left="-72"/>
        <w:rPr>
          <w:rFonts w:ascii="Cambria" w:eastAsia="Cambria" w:hAnsi="Cambria" w:cs="Cambria"/>
        </w:rPr>
      </w:pPr>
      <w:r w:rsidRPr="412BBE36">
        <w:rPr>
          <w:rFonts w:ascii="Cambria" w:eastAsia="Cambria" w:hAnsi="Cambria" w:cs="Cambria"/>
        </w:rPr>
        <w:t>Reconfigure app or mount points if needed.</w:t>
      </w:r>
    </w:p>
    <w:p w14:paraId="07A58FB4" w14:textId="3F5B53F7" w:rsidR="00F20C41" w:rsidRDefault="2192DE4F" w:rsidP="006D6BEF">
      <w:pPr>
        <w:pStyle w:val="ListParagraph"/>
        <w:numPr>
          <w:ilvl w:val="0"/>
          <w:numId w:val="34"/>
        </w:numPr>
        <w:spacing w:before="240" w:after="240"/>
        <w:ind w:left="-72"/>
        <w:rPr>
          <w:rFonts w:ascii="Cambria" w:eastAsia="Cambria" w:hAnsi="Cambria" w:cs="Cambria"/>
        </w:rPr>
      </w:pPr>
      <w:r w:rsidRPr="412BBE36">
        <w:rPr>
          <w:rFonts w:ascii="Cambria" w:eastAsia="Cambria" w:hAnsi="Cambria" w:cs="Cambria"/>
        </w:rPr>
        <w:t>Start the application and validate the new environment.</w:t>
      </w:r>
    </w:p>
    <w:p w14:paraId="4CA21404" w14:textId="6B8245C7" w:rsidR="001C02A4" w:rsidRPr="001C02A4" w:rsidRDefault="5FC6FE95" w:rsidP="001C02A4">
      <w:pPr>
        <w:pStyle w:val="Heading2"/>
        <w:ind w:left="-720"/>
        <w:rPr>
          <w:sz w:val="28"/>
          <w:szCs w:val="28"/>
        </w:rPr>
      </w:pPr>
      <w:bookmarkStart w:id="65" w:name="_Toc748154822"/>
      <w:r w:rsidRPr="2F14408E">
        <w:rPr>
          <w:sz w:val="28"/>
          <w:szCs w:val="28"/>
        </w:rPr>
        <w:t>5.1.4 Post-Migration Validation</w:t>
      </w:r>
      <w:bookmarkEnd w:id="65"/>
    </w:p>
    <w:p w14:paraId="00E6B3C6" w14:textId="52E1046D" w:rsidR="001C02A4" w:rsidRDefault="00BA7D7E" w:rsidP="001C02A4">
      <w:pPr>
        <w:pStyle w:val="ListParagraph"/>
        <w:numPr>
          <w:ilvl w:val="0"/>
          <w:numId w:val="34"/>
        </w:numPr>
        <w:spacing w:before="240" w:after="240"/>
        <w:ind w:left="-72"/>
      </w:pPr>
      <w:r w:rsidRPr="00BA7D7E">
        <w:t>Validate Volume Attachment</w:t>
      </w:r>
    </w:p>
    <w:p w14:paraId="2D8B6FFF" w14:textId="2598732A" w:rsidR="001C02A4" w:rsidRDefault="004D1F2C" w:rsidP="001C02A4">
      <w:pPr>
        <w:pStyle w:val="ListParagraph"/>
        <w:numPr>
          <w:ilvl w:val="1"/>
          <w:numId w:val="34"/>
        </w:numPr>
        <w:spacing w:before="240" w:after="240"/>
        <w:ind w:left="360"/>
      </w:pPr>
      <w:r w:rsidRPr="004D1F2C">
        <w:t>Ensure the new volume is attached to the correct EC2 instance in the target Availability Zone.</w:t>
      </w:r>
    </w:p>
    <w:p w14:paraId="595464E6" w14:textId="2CEF70B3" w:rsidR="001C02A4" w:rsidRDefault="00A26C75" w:rsidP="001C02A4">
      <w:pPr>
        <w:pStyle w:val="ListParagraph"/>
        <w:numPr>
          <w:ilvl w:val="0"/>
          <w:numId w:val="34"/>
        </w:numPr>
        <w:spacing w:before="240" w:after="240"/>
        <w:ind w:left="-72"/>
      </w:pPr>
      <w:r w:rsidRPr="00A26C75">
        <w:t>Check File System Mounts</w:t>
      </w:r>
    </w:p>
    <w:p w14:paraId="15AFBA0A" w14:textId="2ED1DBD9" w:rsidR="001C02A4" w:rsidRDefault="005A028D" w:rsidP="001C02A4">
      <w:pPr>
        <w:pStyle w:val="ListParagraph"/>
        <w:numPr>
          <w:ilvl w:val="1"/>
          <w:numId w:val="34"/>
        </w:numPr>
        <w:spacing w:before="240" w:after="240"/>
        <w:ind w:left="360"/>
      </w:pPr>
      <w:r w:rsidRPr="005A028D">
        <w:t xml:space="preserve">SSH into the EC2 instance and run </w:t>
      </w:r>
      <w:r w:rsidR="00AF3F85">
        <w:t>“</w:t>
      </w:r>
      <w:r w:rsidRPr="005A028D">
        <w:t>df -h</w:t>
      </w:r>
      <w:r w:rsidR="00AF3F85">
        <w:t>”</w:t>
      </w:r>
      <w:r w:rsidRPr="005A028D">
        <w:t xml:space="preserve"> or </w:t>
      </w:r>
      <w:r w:rsidR="00350592">
        <w:t>“</w:t>
      </w:r>
      <w:r w:rsidRPr="005A028D">
        <w:t>lsblk</w:t>
      </w:r>
      <w:r w:rsidR="00350592">
        <w:t>”</w:t>
      </w:r>
      <w:r w:rsidRPr="005A028D">
        <w:t xml:space="preserve"> to verify volume mount points</w:t>
      </w:r>
      <w:r w:rsidR="001C02A4" w:rsidRPr="0005348E">
        <w:t>.</w:t>
      </w:r>
    </w:p>
    <w:p w14:paraId="1180D1C6" w14:textId="168A8DF5" w:rsidR="001C02A4" w:rsidRDefault="001B47A3" w:rsidP="001C02A4">
      <w:pPr>
        <w:pStyle w:val="ListParagraph"/>
        <w:numPr>
          <w:ilvl w:val="0"/>
          <w:numId w:val="34"/>
        </w:numPr>
        <w:spacing w:before="240" w:after="240"/>
        <w:ind w:left="-72"/>
      </w:pPr>
      <w:r w:rsidRPr="001B47A3">
        <w:t>Validate Permissions and Encryption</w:t>
      </w:r>
    </w:p>
    <w:p w14:paraId="15FC5EFE" w14:textId="5D8236A8" w:rsidR="001C02A4" w:rsidRDefault="00C91445" w:rsidP="001C02A4">
      <w:pPr>
        <w:pStyle w:val="ListParagraph"/>
        <w:numPr>
          <w:ilvl w:val="1"/>
          <w:numId w:val="34"/>
        </w:numPr>
        <w:spacing w:before="240" w:after="240"/>
        <w:ind w:left="360"/>
      </w:pPr>
      <w:r w:rsidRPr="00C91445">
        <w:t>Ensure that the instance can decrypt data if KMS encryption is enabled.</w:t>
      </w:r>
    </w:p>
    <w:p w14:paraId="7818ECD0" w14:textId="1DB28794" w:rsidR="008400F5" w:rsidRDefault="008400F5" w:rsidP="001C02A4">
      <w:pPr>
        <w:pStyle w:val="ListParagraph"/>
        <w:numPr>
          <w:ilvl w:val="1"/>
          <w:numId w:val="34"/>
        </w:numPr>
        <w:spacing w:before="240" w:after="240"/>
        <w:ind w:left="360"/>
      </w:pPr>
      <w:r w:rsidRPr="008400F5">
        <w:t>Check IAM policies attached to the EC2 instance.</w:t>
      </w:r>
    </w:p>
    <w:p w14:paraId="0DD4E362" w14:textId="5634079D" w:rsidR="001C02A4" w:rsidRDefault="001C02A4" w:rsidP="001C02A4">
      <w:pPr>
        <w:pStyle w:val="ListParagraph"/>
        <w:numPr>
          <w:ilvl w:val="0"/>
          <w:numId w:val="34"/>
        </w:numPr>
        <w:spacing w:before="240" w:after="240"/>
        <w:ind w:left="-72"/>
      </w:pPr>
      <w:r w:rsidRPr="00226ABE">
        <w:t xml:space="preserve">Monitor </w:t>
      </w:r>
      <w:r w:rsidR="000A24CA" w:rsidRPr="000A24CA">
        <w:t>with CloudWatch</w:t>
      </w:r>
    </w:p>
    <w:p w14:paraId="3B23E76A" w14:textId="170F9AD4" w:rsidR="001C02A4" w:rsidRDefault="00B75A05" w:rsidP="001C02A4">
      <w:pPr>
        <w:pStyle w:val="ListParagraph"/>
        <w:numPr>
          <w:ilvl w:val="1"/>
          <w:numId w:val="34"/>
        </w:numPr>
        <w:spacing w:before="240" w:after="240"/>
        <w:ind w:left="360"/>
      </w:pPr>
      <w:r w:rsidRPr="00B75A05">
        <w:t>Verify that EBS metrics such as VolumeReadBytes and VolumeWriteOps are visible.</w:t>
      </w:r>
    </w:p>
    <w:p w14:paraId="237BA1CB" w14:textId="77777777" w:rsidR="001C02A4" w:rsidRPr="001C02A4" w:rsidRDefault="001C02A4" w:rsidP="001C02A4">
      <w:pPr>
        <w:spacing w:before="240" w:after="240"/>
        <w:ind w:left="-432"/>
        <w:rPr>
          <w:rFonts w:ascii="Cambria" w:eastAsia="Cambria" w:hAnsi="Cambria" w:cs="Cambria"/>
        </w:rPr>
      </w:pPr>
    </w:p>
    <w:p w14:paraId="17648122" w14:textId="1845B3B8" w:rsidR="00F20C41" w:rsidRPr="006D6BEF" w:rsidRDefault="19D4EF91" w:rsidP="006D6BEF">
      <w:pPr>
        <w:pStyle w:val="Heading2"/>
        <w:ind w:left="-864"/>
        <w:rPr>
          <w:sz w:val="28"/>
          <w:szCs w:val="28"/>
        </w:rPr>
      </w:pPr>
      <w:r w:rsidRPr="2F14408E">
        <w:rPr>
          <w:sz w:val="28"/>
          <w:szCs w:val="28"/>
        </w:rPr>
        <w:t xml:space="preserve"> </w:t>
      </w:r>
      <w:bookmarkStart w:id="66" w:name="_Toc2128420758"/>
      <w:bookmarkStart w:id="67" w:name="_Toc240251833"/>
      <w:r w:rsidRPr="2F14408E">
        <w:rPr>
          <w:sz w:val="28"/>
          <w:szCs w:val="28"/>
        </w:rPr>
        <w:t>5.1.</w:t>
      </w:r>
      <w:r w:rsidR="78056797" w:rsidRPr="2F14408E">
        <w:rPr>
          <w:sz w:val="28"/>
          <w:szCs w:val="28"/>
        </w:rPr>
        <w:t>5</w:t>
      </w:r>
      <w:r w:rsidRPr="2F14408E">
        <w:rPr>
          <w:sz w:val="28"/>
          <w:szCs w:val="28"/>
        </w:rPr>
        <w:t xml:space="preserve"> </w:t>
      </w:r>
      <w:r w:rsidR="249718C5" w:rsidRPr="2F14408E">
        <w:rPr>
          <w:sz w:val="28"/>
          <w:szCs w:val="28"/>
        </w:rPr>
        <w:t>Limitations</w:t>
      </w:r>
      <w:bookmarkEnd w:id="66"/>
      <w:bookmarkEnd w:id="67"/>
    </w:p>
    <w:p w14:paraId="43D216F5" w14:textId="06E4FE2C" w:rsidR="00F20C41" w:rsidRDefault="2A1AC3A3" w:rsidP="006D6BEF">
      <w:pPr>
        <w:pStyle w:val="ListParagraph"/>
        <w:numPr>
          <w:ilvl w:val="0"/>
          <w:numId w:val="31"/>
        </w:numPr>
        <w:spacing w:before="240" w:after="240"/>
        <w:ind w:left="-72"/>
      </w:pPr>
      <w:r>
        <w:t>Data inconsistency risk</w:t>
      </w:r>
      <w:r w:rsidR="5422932E">
        <w:t>,</w:t>
      </w:r>
      <w:r>
        <w:t xml:space="preserve"> if the volume is active during snapshot creation.</w:t>
      </w:r>
    </w:p>
    <w:p w14:paraId="40C9BBB1" w14:textId="21DCF0EC" w:rsidR="00F20C41" w:rsidRDefault="196E8EE2" w:rsidP="006D6BEF">
      <w:pPr>
        <w:pStyle w:val="ListParagraph"/>
        <w:numPr>
          <w:ilvl w:val="0"/>
          <w:numId w:val="31"/>
        </w:numPr>
        <w:spacing w:before="240" w:after="240"/>
        <w:ind w:left="-72"/>
      </w:pPr>
      <w:r>
        <w:t>AZ limitations</w:t>
      </w:r>
      <w:r w:rsidR="3323EE07">
        <w:t xml:space="preserve">, </w:t>
      </w:r>
      <w:r>
        <w:t xml:space="preserve">new volume must be created in </w:t>
      </w:r>
      <w:r w:rsidR="7609E729">
        <w:t>the same</w:t>
      </w:r>
      <w:r>
        <w:t xml:space="preserve"> AZ as target instance.</w:t>
      </w:r>
    </w:p>
    <w:p w14:paraId="74E88123" w14:textId="300E8537" w:rsidR="00F20C41" w:rsidRDefault="196E8EE2" w:rsidP="006D6BEF">
      <w:pPr>
        <w:pStyle w:val="ListParagraph"/>
        <w:numPr>
          <w:ilvl w:val="0"/>
          <w:numId w:val="31"/>
        </w:numPr>
        <w:spacing w:before="240" w:after="240"/>
        <w:ind w:left="-72"/>
      </w:pPr>
      <w:r>
        <w:t xml:space="preserve">No real-time </w:t>
      </w:r>
      <w:r w:rsidR="004B7DF4">
        <w:t>sync:</w:t>
      </w:r>
      <w:r w:rsidR="33682FC0">
        <w:t xml:space="preserve"> </w:t>
      </w:r>
      <w:r>
        <w:t>changes after a snapshot must be</w:t>
      </w:r>
      <w:r w:rsidR="0761226A">
        <w:t xml:space="preserve"> </w:t>
      </w:r>
      <w:r>
        <w:t>re-captured.</w:t>
      </w:r>
    </w:p>
    <w:p w14:paraId="39E34CF7" w14:textId="0085E156" w:rsidR="00F20C41" w:rsidRDefault="196E8EE2" w:rsidP="006D6BEF">
      <w:pPr>
        <w:pStyle w:val="ListParagraph"/>
        <w:numPr>
          <w:ilvl w:val="0"/>
          <w:numId w:val="31"/>
        </w:numPr>
        <w:spacing w:before="240" w:after="240"/>
        <w:ind w:left="-72"/>
      </w:pPr>
      <w:r>
        <w:t>KMS key constraints</w:t>
      </w:r>
      <w:r w:rsidR="780985C8">
        <w:t xml:space="preserve">, </w:t>
      </w:r>
      <w:r>
        <w:t>for encrypted volumes; must be shared or recreated in the target.</w:t>
      </w:r>
    </w:p>
    <w:p w14:paraId="573AE2E4" w14:textId="07296636" w:rsidR="1E2D4BC2" w:rsidRPr="00B11FA3" w:rsidRDefault="1E2D4BC2" w:rsidP="1E2D4BC2">
      <w:pPr>
        <w:pStyle w:val="ListParagraph"/>
        <w:spacing w:before="240" w:after="240"/>
        <w:rPr>
          <w:sz w:val="28"/>
          <w:szCs w:val="28"/>
        </w:rPr>
      </w:pPr>
    </w:p>
    <w:p w14:paraId="46F39D7E" w14:textId="0DB2E25D" w:rsidR="00F20C41" w:rsidRPr="00B11FA3" w:rsidRDefault="4E0ACC6B" w:rsidP="00B11FA3">
      <w:pPr>
        <w:pStyle w:val="Heading2"/>
        <w:ind w:left="-864"/>
        <w:rPr>
          <w:sz w:val="28"/>
          <w:szCs w:val="28"/>
        </w:rPr>
      </w:pPr>
      <w:bookmarkStart w:id="68" w:name="_Toc423832801"/>
      <w:bookmarkStart w:id="69" w:name="_Toc1083313964"/>
      <w:r w:rsidRPr="2F14408E">
        <w:rPr>
          <w:sz w:val="28"/>
          <w:szCs w:val="28"/>
        </w:rPr>
        <w:t>5.2 S3 Buckets</w:t>
      </w:r>
      <w:bookmarkEnd w:id="68"/>
      <w:bookmarkEnd w:id="69"/>
    </w:p>
    <w:p w14:paraId="6EE50A7D" w14:textId="7337168B" w:rsidR="00F20C41" w:rsidRDefault="182E1312" w:rsidP="00B11FA3">
      <w:pPr>
        <w:pStyle w:val="Heading2"/>
        <w:ind w:left="-720"/>
        <w:rPr>
          <w:color w:val="auto"/>
          <w:sz w:val="28"/>
          <w:szCs w:val="28"/>
        </w:rPr>
      </w:pPr>
      <w:r w:rsidRPr="2F14408E">
        <w:rPr>
          <w:color w:val="auto"/>
          <w:sz w:val="28"/>
          <w:szCs w:val="28"/>
        </w:rPr>
        <w:t xml:space="preserve">  </w:t>
      </w:r>
      <w:bookmarkStart w:id="70" w:name="_Toc856813801"/>
      <w:bookmarkStart w:id="71" w:name="_Toc208233723"/>
      <w:r w:rsidRPr="2F14408E">
        <w:rPr>
          <w:rStyle w:val="Heading2Char"/>
          <w:b/>
          <w:bCs/>
          <w:sz w:val="28"/>
          <w:szCs w:val="28"/>
        </w:rPr>
        <w:t xml:space="preserve">5.2.1 </w:t>
      </w:r>
      <w:r w:rsidR="6A3770FC" w:rsidRPr="2F14408E">
        <w:rPr>
          <w:rStyle w:val="Heading2Char"/>
          <w:b/>
          <w:bCs/>
          <w:sz w:val="28"/>
          <w:szCs w:val="28"/>
        </w:rPr>
        <w:t>Discovery Phase</w:t>
      </w:r>
      <w:bookmarkEnd w:id="70"/>
      <w:bookmarkEnd w:id="71"/>
    </w:p>
    <w:p w14:paraId="2218AB72" w14:textId="3A763E54" w:rsidR="00F20C41" w:rsidRDefault="780CCAB4" w:rsidP="00B11FA3">
      <w:pPr>
        <w:pStyle w:val="ListParagraph"/>
        <w:numPr>
          <w:ilvl w:val="0"/>
          <w:numId w:val="31"/>
        </w:numPr>
        <w:spacing w:before="240" w:after="240"/>
        <w:ind w:left="-72"/>
      </w:pPr>
      <w:r w:rsidRPr="5E69FAA4">
        <w:t>Identify source bucket and target region/account</w:t>
      </w:r>
    </w:p>
    <w:p w14:paraId="07952A4B" w14:textId="4805B6B8" w:rsidR="00F20C41" w:rsidRDefault="780CCAB4" w:rsidP="00B11FA3">
      <w:pPr>
        <w:pStyle w:val="ListParagraph"/>
        <w:numPr>
          <w:ilvl w:val="0"/>
          <w:numId w:val="31"/>
        </w:numPr>
        <w:spacing w:before="240" w:after="240"/>
        <w:ind w:left="-72"/>
      </w:pPr>
      <w:r w:rsidRPr="141DAC67">
        <w:t>Ensure required IAM permissions and KMS key access</w:t>
      </w:r>
    </w:p>
    <w:p w14:paraId="1A849B32" w14:textId="1AC27689" w:rsidR="00F20C41" w:rsidRDefault="5340260D" w:rsidP="3143E7D0">
      <w:pPr>
        <w:pStyle w:val="ListParagraph"/>
        <w:numPr>
          <w:ilvl w:val="0"/>
          <w:numId w:val="31"/>
        </w:numPr>
        <w:spacing w:before="240" w:after="240"/>
        <w:ind w:left="-72"/>
        <w:rPr>
          <w:rFonts w:ascii="Cambria" w:eastAsia="Cambria" w:hAnsi="Cambria" w:cs="Cambria"/>
        </w:rPr>
      </w:pPr>
      <w:r>
        <w:t>Validate bucket settings (versioning, encryption, policies)</w:t>
      </w:r>
      <w:r w:rsidR="41DDC235">
        <w:br/>
      </w:r>
    </w:p>
    <w:p w14:paraId="6B4D57D1" w14:textId="10391CA1" w:rsidR="00F20C41" w:rsidRDefault="5B0F8502" w:rsidP="3143E7D0">
      <w:pPr>
        <w:pStyle w:val="ListParagraph"/>
        <w:spacing w:before="240" w:after="240"/>
        <w:ind w:left="-720"/>
        <w:rPr>
          <w:rFonts w:ascii="Cambria" w:eastAsia="Cambria" w:hAnsi="Cambria" w:cs="Cambria"/>
        </w:rPr>
      </w:pPr>
      <w:bookmarkStart w:id="72" w:name="_Toc318626268"/>
      <w:r w:rsidRPr="2F14408E">
        <w:rPr>
          <w:rStyle w:val="Heading2Char"/>
          <w:sz w:val="28"/>
          <w:szCs w:val="28"/>
        </w:rPr>
        <w:t>5.2.2 S3 Migration phase</w:t>
      </w:r>
      <w:bookmarkEnd w:id="72"/>
      <w:r w:rsidR="3B16798A">
        <w:br/>
      </w:r>
      <w:r w:rsidR="144D4A38">
        <w:t>S3 bucket migration is typically performed in two phases</w:t>
      </w:r>
      <w:r w:rsidR="109C0C2E">
        <w:t xml:space="preserve"> </w:t>
      </w:r>
      <w:r w:rsidR="109C0C2E" w:rsidRPr="2F14408E">
        <w:rPr>
          <w:rFonts w:ascii="Cambria" w:eastAsia="Cambria" w:hAnsi="Cambria" w:cs="Cambria"/>
        </w:rPr>
        <w:t>Infrastructure migration and Data migration</w:t>
      </w:r>
    </w:p>
    <w:p w14:paraId="6EA70E7D" w14:textId="70C37F97" w:rsidR="01B7BBDC" w:rsidRDefault="60851831" w:rsidP="416D8524">
      <w:pPr>
        <w:spacing w:before="240" w:after="240"/>
        <w:ind w:left="-720"/>
        <w:rPr>
          <w:rFonts w:ascii="Cambria" w:eastAsia="Cambria" w:hAnsi="Cambria" w:cs="Cambria"/>
          <w:sz w:val="24"/>
          <w:szCs w:val="24"/>
        </w:rPr>
      </w:pPr>
      <w:r w:rsidRPr="416D8524">
        <w:rPr>
          <w:rFonts w:ascii="Cambria" w:eastAsia="Cambria" w:hAnsi="Cambria" w:cs="Cambria"/>
          <w:b/>
          <w:bCs/>
          <w:sz w:val="24"/>
          <w:szCs w:val="24"/>
        </w:rPr>
        <w:t>1) Infrastructure Migration</w:t>
      </w:r>
    </w:p>
    <w:p w14:paraId="4061CDAE" w14:textId="392286D4" w:rsidR="01B7BBDC" w:rsidRDefault="69C35262" w:rsidP="00CA2DC0">
      <w:pPr>
        <w:pStyle w:val="ListParagraph"/>
        <w:numPr>
          <w:ilvl w:val="0"/>
          <w:numId w:val="22"/>
        </w:numPr>
        <w:spacing w:after="0"/>
        <w:ind w:left="-360"/>
      </w:pPr>
      <w:r w:rsidRPr="412BBE36">
        <w:t>Extract Source Bucket Configuration</w:t>
      </w:r>
    </w:p>
    <w:p w14:paraId="416B4B56" w14:textId="166F075A" w:rsidR="01B7BBDC" w:rsidRDefault="69C35262" w:rsidP="00A77E6F">
      <w:pPr>
        <w:pStyle w:val="ListParagraph"/>
        <w:numPr>
          <w:ilvl w:val="1"/>
          <w:numId w:val="22"/>
        </w:numPr>
        <w:spacing w:after="0"/>
        <w:ind w:left="72"/>
      </w:pPr>
      <w:r w:rsidRPr="412BBE36">
        <w:t>Use PowerShell to retrieve versioning, encryption, policies, lifecycle rules, and tags.</w:t>
      </w:r>
    </w:p>
    <w:p w14:paraId="4C071BBA" w14:textId="1F4E530B" w:rsidR="01B7BBDC" w:rsidRDefault="69C35262" w:rsidP="00A77E6F">
      <w:pPr>
        <w:pStyle w:val="ListParagraph"/>
        <w:numPr>
          <w:ilvl w:val="1"/>
          <w:numId w:val="22"/>
        </w:numPr>
        <w:spacing w:after="0"/>
        <w:ind w:left="72"/>
      </w:pPr>
      <w:r w:rsidRPr="412BBE36">
        <w:t>Save configuration in structured format (e.g., JSON) for reuse.</w:t>
      </w:r>
    </w:p>
    <w:p w14:paraId="66D805FC" w14:textId="513C7F46" w:rsidR="01B7BBDC" w:rsidRDefault="69C35262" w:rsidP="00A77E6F">
      <w:pPr>
        <w:pStyle w:val="ListParagraph"/>
        <w:numPr>
          <w:ilvl w:val="0"/>
          <w:numId w:val="22"/>
        </w:numPr>
        <w:spacing w:after="0"/>
        <w:ind w:left="-360"/>
      </w:pPr>
      <w:r w:rsidRPr="412BBE36">
        <w:t>Deploy Target Bucket</w:t>
      </w:r>
    </w:p>
    <w:p w14:paraId="05E813EA" w14:textId="7AAB0A12" w:rsidR="01B7BBDC" w:rsidRDefault="69C35262" w:rsidP="00A77E6F">
      <w:pPr>
        <w:pStyle w:val="ListParagraph"/>
        <w:numPr>
          <w:ilvl w:val="1"/>
          <w:numId w:val="22"/>
        </w:numPr>
        <w:spacing w:after="0"/>
        <w:ind w:left="72"/>
      </w:pPr>
      <w:r w:rsidRPr="412BBE36">
        <w:t>Use exported config to create a new bucket in the target region/account.</w:t>
      </w:r>
    </w:p>
    <w:p w14:paraId="51AD6E3D" w14:textId="2497BB3A" w:rsidR="01B7BBDC" w:rsidRDefault="69C35262" w:rsidP="00A77E6F">
      <w:pPr>
        <w:pStyle w:val="ListParagraph"/>
        <w:numPr>
          <w:ilvl w:val="1"/>
          <w:numId w:val="22"/>
        </w:numPr>
        <w:spacing w:after="0"/>
        <w:ind w:left="72"/>
      </w:pPr>
      <w:r w:rsidRPr="412BBE36">
        <w:t>Apply all settings (versioning, encryption, policies, tags) using PowerShell.</w:t>
      </w:r>
    </w:p>
    <w:p w14:paraId="4A17CB00" w14:textId="53B793B3" w:rsidR="01B7BBDC" w:rsidRDefault="69C35262" w:rsidP="00A77E6F">
      <w:pPr>
        <w:pStyle w:val="ListParagraph"/>
        <w:numPr>
          <w:ilvl w:val="1"/>
          <w:numId w:val="22"/>
        </w:numPr>
        <w:spacing w:after="0"/>
        <w:ind w:left="72"/>
      </w:pPr>
      <w:r>
        <w:t>Automate using config file input to ensure consistency.</w:t>
      </w:r>
    </w:p>
    <w:p w14:paraId="79B36733" w14:textId="7C3FD5CB" w:rsidR="7BD56E54" w:rsidRDefault="7BD56E54" w:rsidP="1E2D4BC2">
      <w:pPr>
        <w:spacing w:after="0"/>
        <w:ind w:left="1440"/>
      </w:pPr>
    </w:p>
    <w:p w14:paraId="02DB9B15" w14:textId="21011362" w:rsidR="706B0BA6" w:rsidRDefault="501E96E0" w:rsidP="416D8524">
      <w:pPr>
        <w:spacing w:before="240" w:after="240"/>
        <w:ind w:left="-720"/>
        <w:rPr>
          <w:rFonts w:ascii="Cambria" w:eastAsia="Cambria" w:hAnsi="Cambria" w:cs="Cambria"/>
          <w:sz w:val="24"/>
          <w:szCs w:val="24"/>
        </w:rPr>
      </w:pPr>
      <w:r w:rsidRPr="416D8524">
        <w:rPr>
          <w:rFonts w:ascii="Cambria" w:eastAsia="Cambria" w:hAnsi="Cambria" w:cs="Cambria"/>
          <w:b/>
          <w:bCs/>
          <w:sz w:val="24"/>
          <w:szCs w:val="24"/>
        </w:rPr>
        <w:t>2) Data Migration</w:t>
      </w:r>
    </w:p>
    <w:p w14:paraId="6E15903E" w14:textId="37672700" w:rsidR="01B7BBDC" w:rsidRDefault="2E70CF8A" w:rsidP="00A77E6F">
      <w:pPr>
        <w:spacing w:before="80" w:after="40"/>
        <w:ind w:left="-864"/>
        <w:rPr>
          <w:rFonts w:ascii="Aptos" w:eastAsia="Aptos" w:hAnsi="Aptos" w:cs="Aptos"/>
          <w:color w:val="000000" w:themeColor="text1"/>
          <w:sz w:val="24"/>
          <w:szCs w:val="24"/>
        </w:rPr>
      </w:pPr>
      <w:r w:rsidRPr="416D8524">
        <w:rPr>
          <w:rFonts w:ascii="Cambria" w:eastAsia="Cambria" w:hAnsi="Cambria" w:cs="Cambria"/>
          <w:b/>
          <w:bCs/>
          <w:sz w:val="24"/>
          <w:szCs w:val="24"/>
        </w:rPr>
        <w:t xml:space="preserve">      Option I: AWS S3 Batch Operations</w:t>
      </w:r>
    </w:p>
    <w:p w14:paraId="6C76C634" w14:textId="048F3D76" w:rsidR="01B7BBDC" w:rsidRDefault="76ACD57C" w:rsidP="00B11FA3">
      <w:pPr>
        <w:pStyle w:val="ListParagraph"/>
        <w:numPr>
          <w:ilvl w:val="0"/>
          <w:numId w:val="22"/>
        </w:numPr>
        <w:spacing w:before="240" w:after="240"/>
        <w:ind w:left="-216"/>
      </w:pPr>
      <w:r w:rsidRPr="27A91D52">
        <w:rPr>
          <w:rFonts w:ascii="Cambria" w:eastAsia="Cambria" w:hAnsi="Cambria" w:cs="Cambria"/>
          <w:b/>
          <w:bCs/>
        </w:rPr>
        <w:t xml:space="preserve">  </w:t>
      </w:r>
      <w:r w:rsidRPr="27A91D52">
        <w:rPr>
          <w:rFonts w:ascii="Aptos" w:eastAsia="Aptos" w:hAnsi="Aptos" w:cs="Aptos"/>
          <w:color w:val="000000" w:themeColor="text1"/>
          <w:sz w:val="24"/>
          <w:szCs w:val="24"/>
        </w:rPr>
        <w:t>Step 1: Set Up IAM Role and Bucket Policies</w:t>
      </w:r>
      <w:r w:rsidR="11A1358F">
        <w:br/>
      </w:r>
      <w:r>
        <w:t xml:space="preserve">   </w:t>
      </w:r>
      <w:r w:rsidR="7358F011">
        <w:t xml:space="preserve">Before </w:t>
      </w:r>
      <w:r w:rsidR="7358F011" w:rsidRPr="27A91D52">
        <w:rPr>
          <w:rFonts w:ascii="Aptos" w:eastAsia="Aptos" w:hAnsi="Aptos" w:cs="Aptos"/>
          <w:sz w:val="24"/>
          <w:szCs w:val="24"/>
        </w:rPr>
        <w:t>performing a Batch Operations job, we need to</w:t>
      </w:r>
      <w:r>
        <w:t>.</w:t>
      </w:r>
    </w:p>
    <w:p w14:paraId="2AB8DBFB" w14:textId="1927BC9E" w:rsidR="01B7BBDC" w:rsidRDefault="5825279F" w:rsidP="00B11FA3">
      <w:pPr>
        <w:pStyle w:val="ListParagraph"/>
        <w:numPr>
          <w:ilvl w:val="1"/>
          <w:numId w:val="22"/>
        </w:numPr>
        <w:spacing w:before="240" w:after="240"/>
        <w:ind w:left="360"/>
        <w:rPr>
          <w:rFonts w:ascii="Aptos" w:eastAsia="Aptos" w:hAnsi="Aptos" w:cs="Aptos"/>
          <w:color w:val="000000" w:themeColor="text1"/>
          <w:sz w:val="24"/>
          <w:szCs w:val="24"/>
        </w:rPr>
      </w:pPr>
      <w:r w:rsidRPr="706B0BA6">
        <w:rPr>
          <w:rFonts w:ascii="Aptos" w:eastAsia="Aptos" w:hAnsi="Aptos" w:cs="Aptos"/>
          <w:color w:val="000000" w:themeColor="text1"/>
          <w:sz w:val="24"/>
          <w:szCs w:val="24"/>
        </w:rPr>
        <w:t>Create or Use IAM Role</w:t>
      </w:r>
    </w:p>
    <w:p w14:paraId="53DBF914" w14:textId="5B6AB02D" w:rsidR="01B7BBDC" w:rsidRDefault="1CCBB3B8" w:rsidP="00B11FA3">
      <w:pPr>
        <w:pStyle w:val="ListParagraph"/>
        <w:numPr>
          <w:ilvl w:val="2"/>
          <w:numId w:val="22"/>
        </w:numPr>
        <w:spacing w:before="240" w:after="240"/>
        <w:ind w:left="720"/>
        <w:rPr>
          <w:rFonts w:ascii="Aptos" w:eastAsia="Aptos" w:hAnsi="Aptos" w:cs="Aptos"/>
          <w:color w:val="000000" w:themeColor="text1"/>
        </w:rPr>
      </w:pPr>
      <w:r w:rsidRPr="27A91D52">
        <w:rPr>
          <w:rFonts w:ascii="Aptos" w:eastAsia="Aptos" w:hAnsi="Aptos" w:cs="Aptos"/>
          <w:sz w:val="24"/>
          <w:szCs w:val="24"/>
        </w:rPr>
        <w:t>Go to IAM Console &gt; Roles &gt; Create role</w:t>
      </w:r>
    </w:p>
    <w:p w14:paraId="6780369C" w14:textId="0C125A6E" w:rsidR="01B7BBDC" w:rsidRDefault="1CCBB3B8" w:rsidP="00B11FA3">
      <w:pPr>
        <w:pStyle w:val="ListParagraph"/>
        <w:numPr>
          <w:ilvl w:val="2"/>
          <w:numId w:val="22"/>
        </w:numPr>
        <w:spacing w:before="240" w:after="240"/>
        <w:ind w:left="720"/>
        <w:rPr>
          <w:rFonts w:ascii="Aptos" w:eastAsia="Aptos" w:hAnsi="Aptos" w:cs="Aptos"/>
          <w:color w:val="000000" w:themeColor="text1"/>
        </w:rPr>
      </w:pPr>
      <w:r w:rsidRPr="27A91D52">
        <w:rPr>
          <w:rFonts w:ascii="Aptos" w:eastAsia="Aptos" w:hAnsi="Aptos" w:cs="Aptos"/>
          <w:sz w:val="24"/>
          <w:szCs w:val="24"/>
        </w:rPr>
        <w:t>Select S3 Batch Operations as trusted entity</w:t>
      </w:r>
    </w:p>
    <w:p w14:paraId="7FFBA856" w14:textId="0452D739" w:rsidR="01B7BBDC" w:rsidRDefault="374BA83A" w:rsidP="00B11FA3">
      <w:pPr>
        <w:pStyle w:val="ListParagraph"/>
        <w:numPr>
          <w:ilvl w:val="2"/>
          <w:numId w:val="22"/>
        </w:numPr>
        <w:spacing w:before="240" w:after="240"/>
        <w:ind w:left="720"/>
      </w:pPr>
      <w:r w:rsidRPr="706B0BA6">
        <w:rPr>
          <w:rFonts w:ascii="Aptos" w:eastAsia="Aptos" w:hAnsi="Aptos" w:cs="Aptos"/>
          <w:sz w:val="24"/>
          <w:szCs w:val="24"/>
        </w:rPr>
        <w:t>Attach a policy with permissions for</w:t>
      </w:r>
    </w:p>
    <w:p w14:paraId="5BA542FA" w14:textId="3B344DB8" w:rsidR="01B7BBDC" w:rsidRDefault="374BA83A" w:rsidP="00B11FA3">
      <w:pPr>
        <w:pStyle w:val="ListParagraph"/>
        <w:spacing w:before="240" w:after="240"/>
      </w:pPr>
      <w:r w:rsidRPr="706B0BA6">
        <w:t>s3:GetObject, s3:GetObjectVersion, s3:GetObjectVersionTagging</w:t>
      </w:r>
    </w:p>
    <w:p w14:paraId="6F14A345" w14:textId="46D1869D" w:rsidR="01B7BBDC" w:rsidRDefault="374BA83A" w:rsidP="00B11FA3">
      <w:pPr>
        <w:pStyle w:val="ListParagraph"/>
        <w:spacing w:before="240" w:after="240"/>
      </w:pPr>
      <w:r w:rsidRPr="706B0BA6">
        <w:t>s3:PutObject, s3:PutObjectAcl, s3:ObjectOwnerOverrideToBucketOwner</w:t>
      </w:r>
    </w:p>
    <w:p w14:paraId="65D9E183" w14:textId="32087BBA" w:rsidR="01B7BBDC" w:rsidRDefault="374BA83A" w:rsidP="00B11FA3">
      <w:pPr>
        <w:pStyle w:val="ListParagraph"/>
        <w:spacing w:before="240" w:after="240"/>
      </w:pPr>
      <w:r w:rsidRPr="706B0BA6">
        <w:t>s3:ListBucket</w:t>
      </w:r>
    </w:p>
    <w:p w14:paraId="6599B2E1" w14:textId="088E993A" w:rsidR="01B7BBDC" w:rsidRDefault="1CCBB3B8" w:rsidP="00B11FA3">
      <w:pPr>
        <w:pStyle w:val="ListParagraph"/>
        <w:numPr>
          <w:ilvl w:val="2"/>
          <w:numId w:val="22"/>
        </w:numPr>
        <w:spacing w:before="240" w:after="240"/>
        <w:ind w:left="720"/>
        <w:rPr>
          <w:rFonts w:ascii="Aptos" w:eastAsia="Aptos" w:hAnsi="Aptos" w:cs="Aptos"/>
          <w:sz w:val="24"/>
          <w:szCs w:val="24"/>
        </w:rPr>
      </w:pPr>
      <w:r w:rsidRPr="27A91D52">
        <w:rPr>
          <w:rFonts w:ascii="Aptos" w:eastAsia="Aptos" w:hAnsi="Aptos" w:cs="Aptos"/>
          <w:sz w:val="24"/>
          <w:szCs w:val="24"/>
        </w:rPr>
        <w:t xml:space="preserve">Name the role (e.g, </w:t>
      </w:r>
      <w:r w:rsidRPr="27A91D52">
        <w:rPr>
          <w:rFonts w:ascii="Consolas" w:eastAsia="Consolas" w:hAnsi="Consolas" w:cs="Consolas"/>
        </w:rPr>
        <w:t>BatchOperation</w:t>
      </w:r>
      <w:r w:rsidRPr="27A91D52">
        <w:rPr>
          <w:rFonts w:ascii="Aptos" w:eastAsia="Aptos" w:hAnsi="Aptos" w:cs="Aptos"/>
          <w:sz w:val="24"/>
          <w:szCs w:val="24"/>
        </w:rPr>
        <w:t>) and create it.</w:t>
      </w:r>
    </w:p>
    <w:p w14:paraId="1353709F" w14:textId="2E9414A2" w:rsidR="099BECD0" w:rsidRDefault="099BECD0" w:rsidP="000D6E80">
      <w:pPr>
        <w:pStyle w:val="ListParagraph"/>
        <w:numPr>
          <w:ilvl w:val="0"/>
          <w:numId w:val="8"/>
        </w:numPr>
        <w:spacing w:before="240" w:after="240"/>
        <w:ind w:left="-216"/>
      </w:pPr>
      <w:r w:rsidRPr="27A91D52">
        <w:rPr>
          <w:rFonts w:ascii="Aptos" w:eastAsia="Aptos" w:hAnsi="Aptos" w:cs="Aptos"/>
          <w:color w:val="000000" w:themeColor="text1"/>
          <w:sz w:val="24"/>
          <w:szCs w:val="24"/>
        </w:rPr>
        <w:t xml:space="preserve">Step </w:t>
      </w:r>
      <w:r w:rsidR="68B4CA91" w:rsidRPr="27A91D52">
        <w:rPr>
          <w:rFonts w:ascii="Aptos" w:eastAsia="Aptos" w:hAnsi="Aptos" w:cs="Aptos"/>
          <w:color w:val="000000" w:themeColor="text1"/>
          <w:sz w:val="24"/>
          <w:szCs w:val="24"/>
        </w:rPr>
        <w:t>2</w:t>
      </w:r>
      <w:r w:rsidRPr="27A91D52">
        <w:rPr>
          <w:rFonts w:ascii="Aptos" w:eastAsia="Aptos" w:hAnsi="Aptos" w:cs="Aptos"/>
          <w:color w:val="000000" w:themeColor="text1"/>
          <w:sz w:val="24"/>
          <w:szCs w:val="24"/>
        </w:rPr>
        <w:t>: Generate Manifest</w:t>
      </w:r>
      <w:r>
        <w:br/>
      </w:r>
      <w:r w:rsidRPr="27A91D52">
        <w:rPr>
          <w:rFonts w:ascii="Aptos" w:eastAsia="Aptos" w:hAnsi="Aptos" w:cs="Aptos"/>
          <w:sz w:val="24"/>
          <w:szCs w:val="24"/>
        </w:rPr>
        <w:t>Option A: S3 Inventory Report</w:t>
      </w:r>
    </w:p>
    <w:p w14:paraId="3BB3013B" w14:textId="5721C2AB" w:rsidR="099BECD0" w:rsidRDefault="099BECD0" w:rsidP="000D6E80">
      <w:pPr>
        <w:pStyle w:val="ListParagraph"/>
        <w:numPr>
          <w:ilvl w:val="2"/>
          <w:numId w:val="7"/>
        </w:numPr>
        <w:spacing w:before="240" w:after="240"/>
        <w:ind w:left="792"/>
      </w:pPr>
      <w:r w:rsidRPr="27A91D52">
        <w:rPr>
          <w:rFonts w:ascii="Aptos" w:eastAsia="Aptos" w:hAnsi="Aptos" w:cs="Aptos"/>
          <w:sz w:val="24"/>
          <w:szCs w:val="24"/>
        </w:rPr>
        <w:t>Go to S3 &gt; Source Bucket &gt; Management &gt; Inventory configurations</w:t>
      </w:r>
    </w:p>
    <w:p w14:paraId="7E5F1CFF" w14:textId="77739615" w:rsidR="099BECD0" w:rsidRDefault="099BECD0" w:rsidP="000D6E80">
      <w:pPr>
        <w:pStyle w:val="ListParagraph"/>
        <w:numPr>
          <w:ilvl w:val="2"/>
          <w:numId w:val="22"/>
        </w:numPr>
        <w:spacing w:before="240" w:after="240"/>
        <w:ind w:left="792"/>
      </w:pPr>
      <w:r w:rsidRPr="27A91D52">
        <w:rPr>
          <w:rFonts w:ascii="Aptos" w:eastAsia="Aptos" w:hAnsi="Aptos" w:cs="Aptos"/>
          <w:sz w:val="24"/>
          <w:szCs w:val="24"/>
        </w:rPr>
        <w:t>Click Create inventory configuration</w:t>
      </w:r>
    </w:p>
    <w:p w14:paraId="5A39CDFD" w14:textId="261F7831" w:rsidR="43775CEE" w:rsidRDefault="43775CEE" w:rsidP="000D6E80">
      <w:pPr>
        <w:pStyle w:val="ListParagraph"/>
        <w:numPr>
          <w:ilvl w:val="2"/>
          <w:numId w:val="22"/>
        </w:numPr>
        <w:spacing w:before="240" w:after="240"/>
        <w:ind w:left="792"/>
      </w:pPr>
      <w:r w:rsidRPr="27A91D52">
        <w:rPr>
          <w:rFonts w:ascii="Aptos" w:eastAsia="Aptos" w:hAnsi="Aptos" w:cs="Aptos"/>
          <w:sz w:val="24"/>
          <w:szCs w:val="24"/>
        </w:rPr>
        <w:t>Enter:</w:t>
      </w:r>
    </w:p>
    <w:p w14:paraId="39B019F4" w14:textId="4A6F94BE" w:rsidR="43775CEE" w:rsidRDefault="43775CEE" w:rsidP="00B11FA3">
      <w:pPr>
        <w:pStyle w:val="ListParagraph"/>
        <w:numPr>
          <w:ilvl w:val="3"/>
          <w:numId w:val="22"/>
        </w:numPr>
        <w:spacing w:before="240" w:after="240"/>
        <w:ind w:left="1224"/>
      </w:pPr>
      <w:r w:rsidRPr="27A91D52">
        <w:rPr>
          <w:rFonts w:ascii="Aptos" w:eastAsia="Aptos" w:hAnsi="Aptos" w:cs="Aptos"/>
          <w:sz w:val="24"/>
          <w:szCs w:val="24"/>
        </w:rPr>
        <w:t>Inventory name</w:t>
      </w:r>
    </w:p>
    <w:p w14:paraId="0E09FF70" w14:textId="7B0CB47F" w:rsidR="43775CEE" w:rsidRDefault="43775CEE" w:rsidP="00B11FA3">
      <w:pPr>
        <w:pStyle w:val="ListParagraph"/>
        <w:numPr>
          <w:ilvl w:val="3"/>
          <w:numId w:val="22"/>
        </w:numPr>
        <w:spacing w:before="240" w:after="240"/>
        <w:ind w:left="1224"/>
      </w:pPr>
      <w:r w:rsidRPr="27A91D52">
        <w:rPr>
          <w:rFonts w:ascii="Aptos" w:eastAsia="Aptos" w:hAnsi="Aptos" w:cs="Aptos"/>
          <w:sz w:val="24"/>
          <w:szCs w:val="24"/>
        </w:rPr>
        <w:t>Destination bucket</w:t>
      </w:r>
    </w:p>
    <w:p w14:paraId="2094248B" w14:textId="3A64F2A5" w:rsidR="43775CEE" w:rsidRDefault="43775CEE" w:rsidP="00B11FA3">
      <w:pPr>
        <w:pStyle w:val="ListParagraph"/>
        <w:numPr>
          <w:ilvl w:val="3"/>
          <w:numId w:val="22"/>
        </w:numPr>
        <w:spacing w:before="240" w:after="240"/>
        <w:ind w:left="1224"/>
      </w:pPr>
      <w:r w:rsidRPr="27A91D52">
        <w:t xml:space="preserve">Output </w:t>
      </w:r>
      <w:r w:rsidRPr="27A91D52">
        <w:rPr>
          <w:rFonts w:ascii="Aptos" w:eastAsia="Aptos" w:hAnsi="Aptos" w:cs="Aptos"/>
          <w:sz w:val="24"/>
          <w:szCs w:val="24"/>
        </w:rPr>
        <w:t>format: CSV</w:t>
      </w:r>
    </w:p>
    <w:p w14:paraId="2F320ADD" w14:textId="7DBAEAD4" w:rsidR="43775CEE" w:rsidRDefault="43775CEE" w:rsidP="00B11FA3">
      <w:pPr>
        <w:pStyle w:val="ListParagraph"/>
        <w:numPr>
          <w:ilvl w:val="3"/>
          <w:numId w:val="22"/>
        </w:numPr>
        <w:spacing w:before="240" w:after="240"/>
        <w:ind w:left="1224"/>
      </w:pPr>
      <w:r w:rsidRPr="27A91D52">
        <w:t xml:space="preserve">Include </w:t>
      </w:r>
      <w:r w:rsidRPr="27A91D52">
        <w:rPr>
          <w:rFonts w:ascii="Aptos" w:eastAsia="Aptos" w:hAnsi="Aptos" w:cs="Aptos"/>
          <w:sz w:val="24"/>
          <w:szCs w:val="24"/>
        </w:rPr>
        <w:t xml:space="preserve">fields: </w:t>
      </w:r>
      <w:r w:rsidRPr="27A91D52">
        <w:rPr>
          <w:rFonts w:ascii="Consolas" w:eastAsia="Consolas" w:hAnsi="Consolas" w:cs="Consolas"/>
        </w:rPr>
        <w:t>Object key</w:t>
      </w:r>
      <w:r w:rsidRPr="27A91D52">
        <w:rPr>
          <w:rFonts w:ascii="Aptos" w:eastAsia="Aptos" w:hAnsi="Aptos" w:cs="Aptos"/>
          <w:sz w:val="24"/>
          <w:szCs w:val="24"/>
        </w:rPr>
        <w:t xml:space="preserve">, </w:t>
      </w:r>
      <w:r w:rsidRPr="27A91D52">
        <w:rPr>
          <w:rFonts w:ascii="Consolas" w:eastAsia="Consolas" w:hAnsi="Consolas" w:cs="Consolas"/>
        </w:rPr>
        <w:t>Version ID</w:t>
      </w:r>
      <w:r w:rsidRPr="27A91D52">
        <w:rPr>
          <w:rFonts w:ascii="Aptos" w:eastAsia="Aptos" w:hAnsi="Aptos" w:cs="Aptos"/>
          <w:sz w:val="24"/>
          <w:szCs w:val="24"/>
        </w:rPr>
        <w:t xml:space="preserve">, </w:t>
      </w:r>
      <w:r w:rsidRPr="27A91D52">
        <w:rPr>
          <w:rFonts w:ascii="Consolas" w:eastAsia="Consolas" w:hAnsi="Consolas" w:cs="Consolas"/>
        </w:rPr>
        <w:t>ETag</w:t>
      </w:r>
      <w:r w:rsidRPr="27A91D52">
        <w:rPr>
          <w:rFonts w:ascii="Aptos" w:eastAsia="Aptos" w:hAnsi="Aptos" w:cs="Aptos"/>
          <w:sz w:val="24"/>
          <w:szCs w:val="24"/>
        </w:rPr>
        <w:t xml:space="preserve">, </w:t>
      </w:r>
      <w:r w:rsidRPr="27A91D52">
        <w:rPr>
          <w:rFonts w:ascii="Consolas" w:eastAsia="Consolas" w:hAnsi="Consolas" w:cs="Consolas"/>
        </w:rPr>
        <w:t>Size</w:t>
      </w:r>
      <w:r w:rsidRPr="27A91D52">
        <w:rPr>
          <w:rFonts w:ascii="Aptos" w:eastAsia="Aptos" w:hAnsi="Aptos" w:cs="Aptos"/>
          <w:sz w:val="24"/>
          <w:szCs w:val="24"/>
        </w:rPr>
        <w:t xml:space="preserve">, </w:t>
      </w:r>
      <w:r w:rsidRPr="27A91D52">
        <w:rPr>
          <w:rFonts w:ascii="Consolas" w:eastAsia="Consolas" w:hAnsi="Consolas" w:cs="Consolas"/>
        </w:rPr>
        <w:t>Storage Class</w:t>
      </w:r>
      <w:r w:rsidRPr="27A91D52">
        <w:rPr>
          <w:rFonts w:ascii="Aptos" w:eastAsia="Aptos" w:hAnsi="Aptos" w:cs="Aptos"/>
          <w:sz w:val="24"/>
          <w:szCs w:val="24"/>
        </w:rPr>
        <w:t>, etc.</w:t>
      </w:r>
    </w:p>
    <w:p w14:paraId="5313E4CD" w14:textId="338113E2" w:rsidR="43775CEE" w:rsidRDefault="43775CEE" w:rsidP="00B11FA3">
      <w:pPr>
        <w:pStyle w:val="ListParagraph"/>
        <w:numPr>
          <w:ilvl w:val="3"/>
          <w:numId w:val="22"/>
        </w:numPr>
        <w:spacing w:before="240" w:after="240"/>
        <w:ind w:left="1224"/>
      </w:pPr>
      <w:r w:rsidRPr="27A91D52">
        <w:t>And save</w:t>
      </w:r>
    </w:p>
    <w:p w14:paraId="03D35A4C" w14:textId="1276C8C0" w:rsidR="77AADE3C" w:rsidRDefault="77AADE3C" w:rsidP="000D6E80">
      <w:pPr>
        <w:pStyle w:val="ListParagraph"/>
        <w:spacing w:before="240" w:after="240"/>
        <w:ind w:left="-288"/>
        <w:rPr>
          <w:rFonts w:ascii="Aptos" w:eastAsia="Aptos" w:hAnsi="Aptos" w:cs="Aptos"/>
          <w:sz w:val="24"/>
          <w:szCs w:val="24"/>
        </w:rPr>
      </w:pPr>
      <w:r w:rsidRPr="27A91D52">
        <w:rPr>
          <w:rFonts w:ascii="Aptos" w:eastAsia="Aptos" w:hAnsi="Aptos" w:cs="Aptos"/>
          <w:sz w:val="24"/>
          <w:szCs w:val="24"/>
        </w:rPr>
        <w:t xml:space="preserve">Option B: </w:t>
      </w:r>
      <w:r w:rsidR="38AA7B58" w:rsidRPr="27A91D52">
        <w:rPr>
          <w:rFonts w:ascii="Aptos" w:eastAsia="Aptos" w:hAnsi="Aptos" w:cs="Aptos"/>
          <w:sz w:val="24"/>
          <w:szCs w:val="24"/>
        </w:rPr>
        <w:t>S3 Replication Configuration</w:t>
      </w:r>
    </w:p>
    <w:p w14:paraId="327D821F" w14:textId="25936D65" w:rsidR="77AADE3C" w:rsidRDefault="77AADE3C" w:rsidP="00E3431D">
      <w:pPr>
        <w:pStyle w:val="ListParagraph"/>
        <w:numPr>
          <w:ilvl w:val="2"/>
          <w:numId w:val="22"/>
        </w:numPr>
        <w:spacing w:before="240" w:after="240"/>
        <w:ind w:left="1224"/>
      </w:pPr>
      <w:r w:rsidRPr="27A91D52">
        <w:rPr>
          <w:rFonts w:ascii="Aptos" w:eastAsia="Aptos" w:hAnsi="Aptos" w:cs="Aptos"/>
          <w:sz w:val="24"/>
          <w:szCs w:val="24"/>
        </w:rPr>
        <w:t>Go</w:t>
      </w:r>
      <w:r w:rsidR="0D121E51" w:rsidRPr="27A91D52">
        <w:rPr>
          <w:rFonts w:ascii="Aptos" w:eastAsia="Aptos" w:hAnsi="Aptos" w:cs="Aptos"/>
          <w:sz w:val="24"/>
          <w:szCs w:val="24"/>
        </w:rPr>
        <w:t xml:space="preserve"> </w:t>
      </w:r>
      <w:r w:rsidRPr="27A91D52">
        <w:rPr>
          <w:rFonts w:ascii="Aptos" w:eastAsia="Aptos" w:hAnsi="Aptos" w:cs="Aptos"/>
          <w:sz w:val="24"/>
          <w:szCs w:val="24"/>
        </w:rPr>
        <w:t>to S3 &gt; Source Bucket &gt; Management &gt; Replication Rules</w:t>
      </w:r>
    </w:p>
    <w:p w14:paraId="54005339" w14:textId="7A8B7218" w:rsidR="77AADE3C" w:rsidRDefault="77AADE3C" w:rsidP="000D6E80">
      <w:pPr>
        <w:pStyle w:val="ListParagraph"/>
        <w:numPr>
          <w:ilvl w:val="2"/>
          <w:numId w:val="22"/>
        </w:numPr>
        <w:spacing w:before="240" w:after="240"/>
        <w:ind w:left="1224"/>
      </w:pPr>
      <w:r w:rsidRPr="27A91D52">
        <w:t xml:space="preserve">Click </w:t>
      </w:r>
      <w:r w:rsidRPr="27A91D52">
        <w:rPr>
          <w:rFonts w:ascii="Aptos" w:eastAsia="Aptos" w:hAnsi="Aptos" w:cs="Aptos"/>
          <w:sz w:val="24"/>
          <w:szCs w:val="24"/>
        </w:rPr>
        <w:t>Create replication rule</w:t>
      </w:r>
    </w:p>
    <w:p w14:paraId="108BCA3B" w14:textId="427452EC" w:rsidR="77AADE3C" w:rsidRDefault="77AADE3C" w:rsidP="000D6E80">
      <w:pPr>
        <w:pStyle w:val="ListParagraph"/>
        <w:numPr>
          <w:ilvl w:val="2"/>
          <w:numId w:val="22"/>
        </w:numPr>
        <w:spacing w:before="240" w:after="240"/>
        <w:ind w:left="1224"/>
      </w:pPr>
      <w:r w:rsidRPr="27A91D52">
        <w:rPr>
          <w:rFonts w:ascii="Aptos" w:eastAsia="Aptos" w:hAnsi="Aptos" w:cs="Aptos"/>
          <w:sz w:val="24"/>
          <w:szCs w:val="24"/>
        </w:rPr>
        <w:t>Set:</w:t>
      </w:r>
    </w:p>
    <w:p w14:paraId="6406C144" w14:textId="01DE3F77" w:rsidR="77AADE3C" w:rsidRDefault="77AADE3C" w:rsidP="000D6E80">
      <w:pPr>
        <w:pStyle w:val="ListParagraph"/>
        <w:numPr>
          <w:ilvl w:val="3"/>
          <w:numId w:val="22"/>
        </w:numPr>
        <w:spacing w:before="240" w:after="240"/>
        <w:ind w:left="1656"/>
      </w:pPr>
      <w:r w:rsidRPr="27A91D52">
        <w:rPr>
          <w:rFonts w:ascii="Aptos" w:eastAsia="Aptos" w:hAnsi="Aptos" w:cs="Aptos"/>
          <w:sz w:val="24"/>
          <w:szCs w:val="24"/>
        </w:rPr>
        <w:t>Rule name</w:t>
      </w:r>
    </w:p>
    <w:p w14:paraId="736B8F1F" w14:textId="69D56826" w:rsidR="77AADE3C" w:rsidRDefault="77AADE3C" w:rsidP="000D6E80">
      <w:pPr>
        <w:pStyle w:val="ListParagraph"/>
        <w:numPr>
          <w:ilvl w:val="3"/>
          <w:numId w:val="22"/>
        </w:numPr>
        <w:spacing w:before="240" w:after="240"/>
        <w:ind w:left="1656"/>
        <w:rPr>
          <w:rFonts w:ascii="Aptos" w:eastAsia="Aptos" w:hAnsi="Aptos" w:cs="Aptos"/>
          <w:sz w:val="24"/>
          <w:szCs w:val="24"/>
        </w:rPr>
      </w:pPr>
      <w:r w:rsidRPr="27A91D52">
        <w:rPr>
          <w:rFonts w:ascii="Aptos" w:eastAsia="Aptos" w:hAnsi="Aptos" w:cs="Aptos"/>
          <w:sz w:val="24"/>
          <w:szCs w:val="24"/>
        </w:rPr>
        <w:t>Status: Enable</w:t>
      </w:r>
    </w:p>
    <w:p w14:paraId="08334E46" w14:textId="40870580" w:rsidR="77AADE3C" w:rsidRDefault="77AADE3C" w:rsidP="000D6E80">
      <w:pPr>
        <w:pStyle w:val="ListParagraph"/>
        <w:numPr>
          <w:ilvl w:val="3"/>
          <w:numId w:val="22"/>
        </w:numPr>
        <w:spacing w:before="240" w:after="240"/>
        <w:ind w:left="1656"/>
      </w:pPr>
      <w:r w:rsidRPr="27A91D52">
        <w:t>Prefix or entire bucket</w:t>
      </w:r>
    </w:p>
    <w:p w14:paraId="200FC82A" w14:textId="18758FC5" w:rsidR="77AADE3C" w:rsidRDefault="77AADE3C" w:rsidP="000D6E80">
      <w:pPr>
        <w:pStyle w:val="ListParagraph"/>
        <w:numPr>
          <w:ilvl w:val="3"/>
          <w:numId w:val="22"/>
        </w:numPr>
        <w:spacing w:before="240" w:after="240"/>
        <w:ind w:left="1656"/>
      </w:pPr>
      <w:r w:rsidRPr="27A91D52">
        <w:t>Destination Bucket</w:t>
      </w:r>
    </w:p>
    <w:p w14:paraId="6A65AC9D" w14:textId="77D7DCB0" w:rsidR="77AADE3C" w:rsidRDefault="77AADE3C" w:rsidP="000D6E80">
      <w:pPr>
        <w:pStyle w:val="ListParagraph"/>
        <w:numPr>
          <w:ilvl w:val="3"/>
          <w:numId w:val="22"/>
        </w:numPr>
        <w:spacing w:before="240" w:after="240"/>
        <w:ind w:left="1656"/>
      </w:pPr>
      <w:r w:rsidRPr="27A91D52">
        <w:t>Select IAM role</w:t>
      </w:r>
    </w:p>
    <w:p w14:paraId="6BA56387" w14:textId="25F47F59" w:rsidR="77AADE3C" w:rsidRDefault="77AADE3C" w:rsidP="000D6E80">
      <w:pPr>
        <w:pStyle w:val="ListParagraph"/>
        <w:numPr>
          <w:ilvl w:val="2"/>
          <w:numId w:val="22"/>
        </w:numPr>
        <w:spacing w:before="240" w:after="240"/>
        <w:ind w:left="1224"/>
      </w:pPr>
      <w:r w:rsidRPr="27A91D52">
        <w:t>Save to generate manifest</w:t>
      </w:r>
    </w:p>
    <w:p w14:paraId="2667CE5D" w14:textId="014E4065" w:rsidR="1EFFD31B" w:rsidRDefault="1EFFD31B" w:rsidP="00A77E6F">
      <w:pPr>
        <w:pStyle w:val="ListParagraph"/>
        <w:numPr>
          <w:ilvl w:val="0"/>
          <w:numId w:val="22"/>
        </w:numPr>
        <w:spacing w:before="240" w:after="240"/>
        <w:ind w:left="-216"/>
      </w:pPr>
      <w:r w:rsidRPr="27A91D52">
        <w:rPr>
          <w:rFonts w:ascii="Aptos" w:eastAsia="Aptos" w:hAnsi="Aptos" w:cs="Aptos"/>
          <w:color w:val="000000" w:themeColor="text1"/>
          <w:sz w:val="24"/>
          <w:szCs w:val="24"/>
        </w:rPr>
        <w:t xml:space="preserve">Step 3: </w:t>
      </w:r>
      <w:r w:rsidRPr="27A91D52">
        <w:rPr>
          <w:rFonts w:ascii="Aptos" w:eastAsia="Aptos" w:hAnsi="Aptos" w:cs="Aptos"/>
          <w:sz w:val="24"/>
          <w:szCs w:val="24"/>
        </w:rPr>
        <w:t>Create a Batch Operations Job</w:t>
      </w:r>
    </w:p>
    <w:p w14:paraId="2FD7726C" w14:textId="1FDD3AFC" w:rsidR="1EFFD31B" w:rsidRDefault="1EFFD31B" w:rsidP="000D6E80">
      <w:pPr>
        <w:pStyle w:val="ListParagraph"/>
        <w:numPr>
          <w:ilvl w:val="1"/>
          <w:numId w:val="22"/>
        </w:numPr>
        <w:spacing w:before="240" w:after="240"/>
        <w:ind w:left="216"/>
      </w:pPr>
      <w:r w:rsidRPr="27A91D52">
        <w:rPr>
          <w:rFonts w:ascii="Aptos" w:eastAsia="Aptos" w:hAnsi="Aptos" w:cs="Aptos"/>
          <w:sz w:val="24"/>
          <w:szCs w:val="24"/>
        </w:rPr>
        <w:t>Go to S3 Console &gt; Batch Operations &gt; Create Job</w:t>
      </w:r>
    </w:p>
    <w:p w14:paraId="6F6EB482" w14:textId="1475EB8D" w:rsidR="1EFFD31B" w:rsidRDefault="1EFFD31B" w:rsidP="000D6E80">
      <w:pPr>
        <w:pStyle w:val="ListParagraph"/>
        <w:numPr>
          <w:ilvl w:val="1"/>
          <w:numId w:val="22"/>
        </w:numPr>
        <w:spacing w:before="240" w:after="240"/>
        <w:ind w:left="216"/>
      </w:pPr>
      <w:r w:rsidRPr="27A91D52">
        <w:rPr>
          <w:rFonts w:ascii="Aptos" w:eastAsia="Aptos" w:hAnsi="Aptos" w:cs="Aptos"/>
          <w:sz w:val="24"/>
          <w:szCs w:val="24"/>
        </w:rPr>
        <w:t>Completed the following steps:</w:t>
      </w:r>
    </w:p>
    <w:p w14:paraId="478A89A5" w14:textId="381FE0D9" w:rsidR="1EFFD31B" w:rsidRDefault="1EFFD31B" w:rsidP="000D6E80">
      <w:pPr>
        <w:pStyle w:val="ListParagraph"/>
        <w:numPr>
          <w:ilvl w:val="2"/>
          <w:numId w:val="22"/>
        </w:numPr>
        <w:spacing w:before="240" w:after="240"/>
        <w:ind w:left="648"/>
      </w:pPr>
      <w:r w:rsidRPr="27A91D52">
        <w:rPr>
          <w:rFonts w:ascii="Aptos" w:eastAsia="Aptos" w:hAnsi="Aptos" w:cs="Aptos"/>
          <w:sz w:val="24"/>
          <w:szCs w:val="24"/>
        </w:rPr>
        <w:t>Choose Manifest</w:t>
      </w:r>
    </w:p>
    <w:p w14:paraId="6C2C64B8" w14:textId="423CA931" w:rsidR="1EFFD31B" w:rsidRDefault="1EFFD31B" w:rsidP="000D6E80">
      <w:pPr>
        <w:pStyle w:val="ListParagraph"/>
        <w:numPr>
          <w:ilvl w:val="3"/>
          <w:numId w:val="22"/>
        </w:numPr>
        <w:spacing w:before="240" w:after="240"/>
        <w:ind w:left="1080"/>
      </w:pPr>
      <w:r w:rsidRPr="27A91D52">
        <w:rPr>
          <w:rFonts w:ascii="Aptos" w:eastAsia="Aptos" w:hAnsi="Aptos" w:cs="Aptos"/>
          <w:sz w:val="24"/>
          <w:szCs w:val="24"/>
        </w:rPr>
        <w:t>Select region and manifest source (Inventory or Replication</w:t>
      </w:r>
    </w:p>
    <w:p w14:paraId="65B69C2A" w14:textId="22B5FEF9" w:rsidR="1EFFD31B" w:rsidRDefault="1EFFD31B" w:rsidP="000D6E80">
      <w:pPr>
        <w:pStyle w:val="ListParagraph"/>
        <w:numPr>
          <w:ilvl w:val="3"/>
          <w:numId w:val="22"/>
        </w:numPr>
        <w:spacing w:before="240" w:after="240"/>
        <w:ind w:left="1080"/>
      </w:pPr>
      <w:r w:rsidRPr="27A91D52">
        <w:rPr>
          <w:rFonts w:ascii="Aptos" w:eastAsia="Aptos" w:hAnsi="Aptos" w:cs="Aptos"/>
          <w:sz w:val="24"/>
          <w:szCs w:val="24"/>
        </w:rPr>
        <w:t>Select manifest bucket and filters (prefix, replication status, creation date</w:t>
      </w:r>
    </w:p>
    <w:p w14:paraId="716B3220" w14:textId="3FFB58E6" w:rsidR="1EFFD31B" w:rsidRDefault="1EFFD31B" w:rsidP="000D6E80">
      <w:pPr>
        <w:pStyle w:val="ListParagraph"/>
        <w:numPr>
          <w:ilvl w:val="2"/>
          <w:numId w:val="22"/>
        </w:numPr>
        <w:spacing w:before="240" w:after="240"/>
        <w:ind w:left="648"/>
      </w:pPr>
      <w:r w:rsidRPr="27A91D52">
        <w:rPr>
          <w:rFonts w:ascii="Aptos" w:eastAsia="Aptos" w:hAnsi="Aptos" w:cs="Aptos"/>
          <w:sz w:val="24"/>
          <w:szCs w:val="24"/>
        </w:rPr>
        <w:t>Choose Operation</w:t>
      </w:r>
    </w:p>
    <w:p w14:paraId="2835E000" w14:textId="51DA6377" w:rsidR="1EFFD31B" w:rsidRDefault="1EFFD31B" w:rsidP="000D6E80">
      <w:pPr>
        <w:pStyle w:val="ListParagraph"/>
        <w:numPr>
          <w:ilvl w:val="3"/>
          <w:numId w:val="22"/>
        </w:numPr>
        <w:spacing w:before="240" w:after="240"/>
        <w:ind w:left="1080"/>
      </w:pPr>
      <w:r w:rsidRPr="27A91D52">
        <w:rPr>
          <w:rFonts w:ascii="Aptos" w:eastAsia="Aptos" w:hAnsi="Aptos" w:cs="Aptos"/>
          <w:sz w:val="24"/>
          <w:szCs w:val="24"/>
        </w:rPr>
        <w:t>Select Copy (replication)</w:t>
      </w:r>
    </w:p>
    <w:p w14:paraId="0FD73BDE" w14:textId="602276CF" w:rsidR="1EFFD31B" w:rsidRDefault="1EFFD31B" w:rsidP="000D6E80">
      <w:pPr>
        <w:pStyle w:val="ListParagraph"/>
        <w:numPr>
          <w:ilvl w:val="3"/>
          <w:numId w:val="22"/>
        </w:numPr>
        <w:spacing w:before="240" w:after="240"/>
        <w:ind w:left="1080"/>
      </w:pPr>
      <w:r w:rsidRPr="27A91D52">
        <w:rPr>
          <w:rFonts w:ascii="Aptos" w:eastAsia="Aptos" w:hAnsi="Aptos" w:cs="Aptos"/>
          <w:sz w:val="24"/>
          <w:szCs w:val="24"/>
        </w:rPr>
        <w:t>Confirm target bucket and permissions</w:t>
      </w:r>
    </w:p>
    <w:p w14:paraId="0D46296F" w14:textId="34C6FA7B" w:rsidR="1EFFD31B" w:rsidRDefault="1EFFD31B" w:rsidP="000D6E80">
      <w:pPr>
        <w:pStyle w:val="ListParagraph"/>
        <w:numPr>
          <w:ilvl w:val="2"/>
          <w:numId w:val="22"/>
        </w:numPr>
        <w:spacing w:before="240" w:after="240"/>
        <w:ind w:left="648"/>
      </w:pPr>
      <w:r w:rsidRPr="27A91D52">
        <w:rPr>
          <w:rFonts w:ascii="Aptos" w:eastAsia="Aptos" w:hAnsi="Aptos" w:cs="Aptos"/>
          <w:sz w:val="24"/>
          <w:szCs w:val="24"/>
        </w:rPr>
        <w:t>Configure Job</w:t>
      </w:r>
    </w:p>
    <w:p w14:paraId="36A8AA59" w14:textId="1F04CE90" w:rsidR="1EFFD31B" w:rsidRDefault="1EFFD31B" w:rsidP="000D6E80">
      <w:pPr>
        <w:pStyle w:val="ListParagraph"/>
        <w:numPr>
          <w:ilvl w:val="3"/>
          <w:numId w:val="22"/>
        </w:numPr>
        <w:spacing w:before="240" w:after="240"/>
        <w:ind w:left="1080"/>
      </w:pPr>
      <w:r w:rsidRPr="27A91D52">
        <w:rPr>
          <w:rFonts w:ascii="Aptos" w:eastAsia="Aptos" w:hAnsi="Aptos" w:cs="Aptos"/>
          <w:sz w:val="24"/>
          <w:szCs w:val="24"/>
        </w:rPr>
        <w:t>Enter job name/description</w:t>
      </w:r>
    </w:p>
    <w:p w14:paraId="492251AD" w14:textId="020186B0" w:rsidR="1EFFD31B" w:rsidRDefault="1EFFD31B" w:rsidP="000D6E80">
      <w:pPr>
        <w:pStyle w:val="ListParagraph"/>
        <w:numPr>
          <w:ilvl w:val="3"/>
          <w:numId w:val="22"/>
        </w:numPr>
        <w:spacing w:before="240" w:after="240"/>
        <w:ind w:left="1080"/>
      </w:pPr>
      <w:r w:rsidRPr="27A91D52">
        <w:rPr>
          <w:rFonts w:ascii="Aptos" w:eastAsia="Aptos" w:hAnsi="Aptos" w:cs="Aptos"/>
          <w:sz w:val="24"/>
          <w:szCs w:val="24"/>
        </w:rPr>
        <w:t>Set priority (e.g., 10)</w:t>
      </w:r>
    </w:p>
    <w:p w14:paraId="397D9B94" w14:textId="473CBC90" w:rsidR="1EFFD31B" w:rsidRDefault="1EFFD31B" w:rsidP="000D6E80">
      <w:pPr>
        <w:pStyle w:val="ListParagraph"/>
        <w:numPr>
          <w:ilvl w:val="3"/>
          <w:numId w:val="22"/>
        </w:numPr>
        <w:spacing w:before="240" w:after="240"/>
        <w:ind w:left="1080"/>
      </w:pPr>
      <w:r w:rsidRPr="27A91D52">
        <w:rPr>
          <w:rFonts w:ascii="Aptos" w:eastAsia="Aptos" w:hAnsi="Aptos" w:cs="Aptos"/>
          <w:sz w:val="24"/>
          <w:szCs w:val="24"/>
        </w:rPr>
        <w:t>Enable completion report</w:t>
      </w:r>
    </w:p>
    <w:p w14:paraId="5B3C67A3" w14:textId="4D9A5D41" w:rsidR="1EFFD31B" w:rsidRDefault="1EFFD31B" w:rsidP="000D6E80">
      <w:pPr>
        <w:pStyle w:val="ListParagraph"/>
        <w:numPr>
          <w:ilvl w:val="3"/>
          <w:numId w:val="22"/>
        </w:numPr>
        <w:spacing w:before="240" w:after="240"/>
        <w:ind w:left="1080"/>
      </w:pPr>
      <w:r w:rsidRPr="27A91D52">
        <w:rPr>
          <w:rFonts w:ascii="Aptos" w:eastAsia="Aptos" w:hAnsi="Aptos" w:cs="Aptos"/>
          <w:sz w:val="24"/>
          <w:szCs w:val="24"/>
        </w:rPr>
        <w:t>Select S3 bucket for storing report</w:t>
      </w:r>
    </w:p>
    <w:p w14:paraId="4B125F99" w14:textId="2BE9435B" w:rsidR="1EFFD31B" w:rsidRDefault="1EFFD31B" w:rsidP="000D6E80">
      <w:pPr>
        <w:pStyle w:val="ListParagraph"/>
        <w:numPr>
          <w:ilvl w:val="3"/>
          <w:numId w:val="22"/>
        </w:numPr>
        <w:spacing w:before="240" w:after="240"/>
        <w:ind w:left="1080"/>
        <w:rPr>
          <w:rFonts w:ascii="Aptos" w:eastAsia="Aptos" w:hAnsi="Aptos" w:cs="Aptos"/>
          <w:sz w:val="24"/>
          <w:szCs w:val="24"/>
        </w:rPr>
      </w:pPr>
      <w:r w:rsidRPr="27A91D52">
        <w:rPr>
          <w:rFonts w:ascii="Aptos" w:eastAsia="Aptos" w:hAnsi="Aptos" w:cs="Aptos"/>
          <w:sz w:val="24"/>
          <w:szCs w:val="24"/>
        </w:rPr>
        <w:t xml:space="preserve">Select IAM role </w:t>
      </w:r>
    </w:p>
    <w:p w14:paraId="505D98F3" w14:textId="5262D2F2" w:rsidR="1EFFD31B" w:rsidRDefault="1EFFD31B" w:rsidP="000D6E80">
      <w:pPr>
        <w:pStyle w:val="ListParagraph"/>
        <w:numPr>
          <w:ilvl w:val="2"/>
          <w:numId w:val="22"/>
        </w:numPr>
        <w:spacing w:before="240" w:after="240"/>
        <w:ind w:left="648"/>
      </w:pPr>
      <w:r w:rsidRPr="27A91D52">
        <w:rPr>
          <w:rFonts w:ascii="Aptos" w:eastAsia="Aptos" w:hAnsi="Aptos" w:cs="Aptos"/>
          <w:sz w:val="24"/>
          <w:szCs w:val="24"/>
        </w:rPr>
        <w:t xml:space="preserve"> Review &amp; Submit</w:t>
      </w:r>
    </w:p>
    <w:p w14:paraId="6B8CB26F" w14:textId="1CD0AAB1" w:rsidR="1EFFD31B" w:rsidRDefault="1EFFD31B" w:rsidP="000D6E80">
      <w:pPr>
        <w:pStyle w:val="ListParagraph"/>
        <w:numPr>
          <w:ilvl w:val="3"/>
          <w:numId w:val="22"/>
        </w:numPr>
        <w:spacing w:before="240" w:after="240"/>
        <w:ind w:left="1080"/>
      </w:pPr>
      <w:r w:rsidRPr="27A91D52">
        <w:rPr>
          <w:rFonts w:ascii="Aptos" w:eastAsia="Aptos" w:hAnsi="Aptos" w:cs="Aptos"/>
          <w:sz w:val="24"/>
          <w:szCs w:val="24"/>
        </w:rPr>
        <w:t>Review all settings</w:t>
      </w:r>
    </w:p>
    <w:p w14:paraId="48364F24" w14:textId="2F073C55" w:rsidR="1EFFD31B" w:rsidRDefault="1EFFD31B" w:rsidP="416D8524">
      <w:pPr>
        <w:pStyle w:val="ListParagraph"/>
        <w:numPr>
          <w:ilvl w:val="3"/>
          <w:numId w:val="22"/>
        </w:numPr>
        <w:spacing w:before="240" w:after="240"/>
        <w:ind w:left="1080"/>
        <w:rPr>
          <w:rFonts w:ascii="Aptos" w:eastAsia="Aptos" w:hAnsi="Aptos" w:cs="Aptos"/>
          <w:sz w:val="24"/>
          <w:szCs w:val="24"/>
        </w:rPr>
      </w:pPr>
      <w:r w:rsidRPr="416D8524">
        <w:rPr>
          <w:rFonts w:ascii="Aptos" w:eastAsia="Aptos" w:hAnsi="Aptos" w:cs="Aptos"/>
          <w:sz w:val="24"/>
          <w:szCs w:val="24"/>
        </w:rPr>
        <w:t>Click on Create Job</w:t>
      </w:r>
    </w:p>
    <w:p w14:paraId="7B63D3DF" w14:textId="09CDCB86" w:rsidR="59517C1A" w:rsidRDefault="59517C1A" w:rsidP="00A77E6F">
      <w:pPr>
        <w:spacing w:before="240" w:after="240"/>
        <w:ind w:left="-720"/>
        <w:rPr>
          <w:rFonts w:ascii="Cambria" w:eastAsia="Cambria" w:hAnsi="Cambria" w:cs="Cambria"/>
          <w:b/>
          <w:bCs/>
        </w:rPr>
      </w:pPr>
      <w:r w:rsidRPr="416D8524">
        <w:rPr>
          <w:rFonts w:ascii="Cambria" w:eastAsia="Cambria" w:hAnsi="Cambria" w:cs="Cambria"/>
          <w:b/>
          <w:bCs/>
          <w:sz w:val="24"/>
          <w:szCs w:val="24"/>
        </w:rPr>
        <w:t xml:space="preserve">   Option II: AWS </w:t>
      </w:r>
      <w:r w:rsidR="7A261F2E" w:rsidRPr="416D8524">
        <w:rPr>
          <w:rFonts w:ascii="Cambria" w:eastAsia="Cambria" w:hAnsi="Cambria" w:cs="Cambria"/>
          <w:b/>
          <w:bCs/>
          <w:sz w:val="24"/>
          <w:szCs w:val="24"/>
        </w:rPr>
        <w:t>Data sync</w:t>
      </w:r>
      <w:r>
        <w:br/>
      </w:r>
      <w:r w:rsidR="7A3BE30A" w:rsidRPr="416D8524">
        <w:rPr>
          <w:rFonts w:ascii="Cambria" w:eastAsia="Cambria" w:hAnsi="Cambria" w:cs="Cambria"/>
          <w:b/>
          <w:bCs/>
        </w:rPr>
        <w:t xml:space="preserve">  </w:t>
      </w:r>
      <w:r w:rsidR="7A3BE30A" w:rsidRPr="416D8524">
        <w:rPr>
          <w:rFonts w:ascii="Cambria" w:eastAsia="Cambria" w:hAnsi="Cambria" w:cs="Cambria"/>
        </w:rPr>
        <w:t xml:space="preserve">  S3 bucket migration using AWS Datasync is performed in two key steps: Task Setup </w:t>
      </w:r>
      <w:r w:rsidR="33E700E4" w:rsidRPr="416D8524">
        <w:rPr>
          <w:rFonts w:ascii="Cambria" w:eastAsia="Cambria" w:hAnsi="Cambria" w:cs="Cambria"/>
        </w:rPr>
        <w:t xml:space="preserve">and      </w:t>
      </w:r>
      <w:r>
        <w:br/>
      </w:r>
      <w:r w:rsidR="33E700E4" w:rsidRPr="416D8524">
        <w:rPr>
          <w:rFonts w:ascii="Cambria" w:eastAsia="Cambria" w:hAnsi="Cambria" w:cs="Cambria"/>
        </w:rPr>
        <w:t xml:space="preserve">     Execution</w:t>
      </w:r>
    </w:p>
    <w:p w14:paraId="489C4C25" w14:textId="5B8F5EDD" w:rsidR="3A884624" w:rsidRDefault="59517C1A" w:rsidP="000D6E80">
      <w:pPr>
        <w:pStyle w:val="ListParagraph"/>
        <w:numPr>
          <w:ilvl w:val="0"/>
          <w:numId w:val="22"/>
        </w:numPr>
        <w:spacing w:before="240" w:after="240"/>
        <w:ind w:left="-216"/>
        <w:rPr>
          <w:sz w:val="24"/>
          <w:szCs w:val="24"/>
        </w:rPr>
      </w:pPr>
      <w:r w:rsidRPr="27A91D52">
        <w:rPr>
          <w:rFonts w:ascii="Cambria" w:eastAsia="Cambria" w:hAnsi="Cambria" w:cs="Cambria"/>
        </w:rPr>
        <w:t xml:space="preserve">  </w:t>
      </w:r>
      <w:r w:rsidR="679028C7" w:rsidRPr="27A91D52">
        <w:rPr>
          <w:sz w:val="24"/>
          <w:szCs w:val="24"/>
        </w:rPr>
        <w:t xml:space="preserve">Create </w:t>
      </w:r>
      <w:r w:rsidR="2FBB9702" w:rsidRPr="27A91D52">
        <w:rPr>
          <w:sz w:val="24"/>
          <w:szCs w:val="24"/>
        </w:rPr>
        <w:t>Datasync</w:t>
      </w:r>
      <w:r w:rsidR="679028C7" w:rsidRPr="27A91D52">
        <w:rPr>
          <w:sz w:val="24"/>
          <w:szCs w:val="24"/>
        </w:rPr>
        <w:t xml:space="preserve"> Task</w:t>
      </w:r>
    </w:p>
    <w:p w14:paraId="434661B0" w14:textId="180069A6" w:rsidR="0FC3CE16" w:rsidRDefault="679028C7" w:rsidP="000D6E80">
      <w:pPr>
        <w:pStyle w:val="ListParagraph"/>
        <w:numPr>
          <w:ilvl w:val="1"/>
          <w:numId w:val="22"/>
        </w:numPr>
        <w:spacing w:after="0"/>
        <w:ind w:left="216"/>
      </w:pPr>
      <w:r w:rsidRPr="27A91D52">
        <w:t xml:space="preserve">Navigate to AWS Console &gt; </w:t>
      </w:r>
      <w:r w:rsidR="1659C1A8" w:rsidRPr="27A91D52">
        <w:t>Datasync</w:t>
      </w:r>
      <w:r w:rsidRPr="27A91D52">
        <w:t xml:space="preserve"> &gt; Tasks</w:t>
      </w:r>
    </w:p>
    <w:p w14:paraId="1D6AF18B" w14:textId="0F448A41" w:rsidR="0FC3CE16" w:rsidRDefault="679028C7" w:rsidP="000D6E80">
      <w:pPr>
        <w:pStyle w:val="ListParagraph"/>
        <w:numPr>
          <w:ilvl w:val="1"/>
          <w:numId w:val="22"/>
        </w:numPr>
        <w:spacing w:after="0"/>
        <w:ind w:left="216"/>
      </w:pPr>
      <w:r w:rsidRPr="27A91D52">
        <w:t>Click Create task</w:t>
      </w:r>
      <w:r w:rsidR="0FC3CE16">
        <w:br/>
      </w:r>
    </w:p>
    <w:p w14:paraId="29434EC3" w14:textId="5E23B255" w:rsidR="3A884624" w:rsidRDefault="59517C1A" w:rsidP="000D6E80">
      <w:pPr>
        <w:pStyle w:val="ListParagraph"/>
        <w:numPr>
          <w:ilvl w:val="0"/>
          <w:numId w:val="22"/>
        </w:numPr>
        <w:spacing w:before="240" w:after="240"/>
        <w:ind w:left="-216"/>
        <w:rPr>
          <w:sz w:val="24"/>
          <w:szCs w:val="24"/>
        </w:rPr>
      </w:pPr>
      <w:r w:rsidRPr="27A91D52">
        <w:rPr>
          <w:rFonts w:ascii="Cambria" w:eastAsia="Cambria" w:hAnsi="Cambria" w:cs="Cambria"/>
        </w:rPr>
        <w:t xml:space="preserve">  </w:t>
      </w:r>
      <w:r w:rsidR="2A1B905C" w:rsidRPr="27A91D52">
        <w:rPr>
          <w:sz w:val="24"/>
          <w:szCs w:val="24"/>
        </w:rPr>
        <w:t>Configure Source Location</w:t>
      </w:r>
    </w:p>
    <w:p w14:paraId="2D75C599" w14:textId="4C07E6E3" w:rsidR="2A1B905C" w:rsidRDefault="2A1B905C" w:rsidP="000D6E80">
      <w:pPr>
        <w:pStyle w:val="ListParagraph"/>
        <w:numPr>
          <w:ilvl w:val="1"/>
          <w:numId w:val="22"/>
        </w:numPr>
        <w:spacing w:after="0"/>
        <w:ind w:left="216"/>
        <w:rPr>
          <w:rFonts w:ascii="Consolas" w:eastAsia="Consolas" w:hAnsi="Consolas" w:cs="Consolas"/>
        </w:rPr>
      </w:pPr>
      <w:r w:rsidRPr="27A91D52">
        <w:t xml:space="preserve">Choose location type: </w:t>
      </w:r>
      <w:r w:rsidRPr="27A91D52">
        <w:rPr>
          <w:rFonts w:ascii="Consolas" w:eastAsia="Consolas" w:hAnsi="Consolas" w:cs="Consolas"/>
        </w:rPr>
        <w:t>Amazon S3</w:t>
      </w:r>
    </w:p>
    <w:p w14:paraId="4EB0AC28" w14:textId="22D7F7D3" w:rsidR="48FE57CD" w:rsidRDefault="2A1B905C" w:rsidP="000D6E80">
      <w:pPr>
        <w:pStyle w:val="ListParagraph"/>
        <w:numPr>
          <w:ilvl w:val="1"/>
          <w:numId w:val="22"/>
        </w:numPr>
        <w:spacing w:after="0"/>
        <w:ind w:left="216"/>
      </w:pPr>
      <w:r w:rsidRPr="27A91D52">
        <w:t xml:space="preserve">Select region (e.g., </w:t>
      </w:r>
      <w:r w:rsidRPr="27A91D52">
        <w:rPr>
          <w:rFonts w:ascii="Consolas" w:eastAsia="Consolas" w:hAnsi="Consolas" w:cs="Consolas"/>
        </w:rPr>
        <w:t>Asia Pacific (Mumbai)</w:t>
      </w:r>
      <w:r w:rsidRPr="27A91D52">
        <w:t>)</w:t>
      </w:r>
    </w:p>
    <w:p w14:paraId="05673946" w14:textId="579EEC20" w:rsidR="48FE57CD" w:rsidRDefault="2A1B905C" w:rsidP="000D6E80">
      <w:pPr>
        <w:pStyle w:val="ListParagraph"/>
        <w:numPr>
          <w:ilvl w:val="1"/>
          <w:numId w:val="22"/>
        </w:numPr>
        <w:spacing w:after="0"/>
        <w:ind w:left="216"/>
      </w:pPr>
      <w:r w:rsidRPr="27A91D52">
        <w:t xml:space="preserve">Choose source bucket (e.g., </w:t>
      </w:r>
      <w:r w:rsidRPr="27A91D52">
        <w:rPr>
          <w:rFonts w:ascii="Consolas" w:eastAsia="Consolas" w:hAnsi="Consolas" w:cs="Consolas"/>
        </w:rPr>
        <w:t>source-s3-bucket-demo</w:t>
      </w:r>
      <w:r w:rsidRPr="27A91D52">
        <w:t>)</w:t>
      </w:r>
    </w:p>
    <w:p w14:paraId="4A50BF9F" w14:textId="46217FAB" w:rsidR="48FE57CD" w:rsidRDefault="2A1B905C" w:rsidP="000D6E80">
      <w:pPr>
        <w:pStyle w:val="ListParagraph"/>
        <w:numPr>
          <w:ilvl w:val="1"/>
          <w:numId w:val="22"/>
        </w:numPr>
        <w:spacing w:after="0"/>
        <w:ind w:left="216"/>
      </w:pPr>
      <w:r w:rsidRPr="27A91D52">
        <w:t>Optional: Specify a folder prefix to scope objects</w:t>
      </w:r>
    </w:p>
    <w:p w14:paraId="7BF048ED" w14:textId="01312A81" w:rsidR="48FE57CD" w:rsidRDefault="2A1B905C" w:rsidP="000D6E80">
      <w:pPr>
        <w:pStyle w:val="ListParagraph"/>
        <w:numPr>
          <w:ilvl w:val="1"/>
          <w:numId w:val="22"/>
        </w:numPr>
        <w:spacing w:after="0"/>
        <w:ind w:left="216"/>
      </w:pPr>
      <w:r w:rsidRPr="27A91D52">
        <w:t>IAM role: Select or auto-generate a role with access to the bucket</w:t>
      </w:r>
    </w:p>
    <w:p w14:paraId="6E2EF2D8" w14:textId="61B36180" w:rsidR="48FE57CD" w:rsidRDefault="48FE57CD" w:rsidP="27A91D52">
      <w:pPr>
        <w:pStyle w:val="ListParagraph"/>
        <w:spacing w:after="0"/>
        <w:ind w:left="1440"/>
      </w:pPr>
    </w:p>
    <w:p w14:paraId="57AB9D6F" w14:textId="29FAC60E" w:rsidR="48FE57CD" w:rsidRDefault="2A1B905C" w:rsidP="00CA2DC0">
      <w:pPr>
        <w:pStyle w:val="ListParagraph"/>
        <w:numPr>
          <w:ilvl w:val="0"/>
          <w:numId w:val="22"/>
        </w:numPr>
        <w:spacing w:before="240" w:after="240"/>
        <w:ind w:left="-216"/>
        <w:rPr>
          <w:sz w:val="24"/>
          <w:szCs w:val="24"/>
        </w:rPr>
      </w:pPr>
      <w:r w:rsidRPr="27A91D52">
        <w:rPr>
          <w:rFonts w:ascii="Cambria" w:eastAsia="Cambria" w:hAnsi="Cambria" w:cs="Cambria"/>
        </w:rPr>
        <w:t xml:space="preserve">  </w:t>
      </w:r>
      <w:r w:rsidRPr="27A91D52">
        <w:rPr>
          <w:sz w:val="24"/>
          <w:szCs w:val="24"/>
        </w:rPr>
        <w:t>Configure Destination Location</w:t>
      </w:r>
    </w:p>
    <w:p w14:paraId="4460FBEA" w14:textId="5CD986DF" w:rsidR="48FE57CD" w:rsidRDefault="2A1B905C" w:rsidP="00CA2DC0">
      <w:pPr>
        <w:pStyle w:val="ListParagraph"/>
        <w:numPr>
          <w:ilvl w:val="1"/>
          <w:numId w:val="22"/>
        </w:numPr>
        <w:spacing w:after="0"/>
        <w:ind w:left="216"/>
        <w:rPr>
          <w:rFonts w:ascii="Consolas" w:eastAsia="Consolas" w:hAnsi="Consolas" w:cs="Consolas"/>
        </w:rPr>
      </w:pPr>
      <w:r w:rsidRPr="27A91D52">
        <w:t xml:space="preserve">Choose location type: </w:t>
      </w:r>
      <w:r w:rsidRPr="27A91D52">
        <w:rPr>
          <w:rFonts w:ascii="Consolas" w:eastAsia="Consolas" w:hAnsi="Consolas" w:cs="Consolas"/>
        </w:rPr>
        <w:t>Amazon S3</w:t>
      </w:r>
    </w:p>
    <w:p w14:paraId="322B7DDB" w14:textId="4B96E524" w:rsidR="48FE57CD" w:rsidRDefault="2A1B905C" w:rsidP="00CA2DC0">
      <w:pPr>
        <w:pStyle w:val="ListParagraph"/>
        <w:numPr>
          <w:ilvl w:val="1"/>
          <w:numId w:val="22"/>
        </w:numPr>
        <w:spacing w:after="0"/>
        <w:ind w:left="216"/>
      </w:pPr>
      <w:r w:rsidRPr="27A91D52">
        <w:t>Select region (same or different as source)</w:t>
      </w:r>
    </w:p>
    <w:p w14:paraId="5932F82C" w14:textId="428ADBD8" w:rsidR="48FE57CD" w:rsidRDefault="2A1B905C" w:rsidP="00CA2DC0">
      <w:pPr>
        <w:pStyle w:val="ListParagraph"/>
        <w:numPr>
          <w:ilvl w:val="1"/>
          <w:numId w:val="22"/>
        </w:numPr>
        <w:spacing w:after="0"/>
        <w:ind w:left="216"/>
      </w:pPr>
      <w:r w:rsidRPr="27A91D52">
        <w:t xml:space="preserve">Choose destination bucket (e.g., </w:t>
      </w:r>
      <w:r w:rsidRPr="27A91D52">
        <w:rPr>
          <w:rFonts w:ascii="Consolas" w:eastAsia="Consolas" w:hAnsi="Consolas" w:cs="Consolas"/>
        </w:rPr>
        <w:t>target-s3-bucket-demo</w:t>
      </w:r>
      <w:r w:rsidRPr="27A91D52">
        <w:t>)</w:t>
      </w:r>
    </w:p>
    <w:p w14:paraId="520BCB1C" w14:textId="46BD2B9E" w:rsidR="48FE57CD" w:rsidRDefault="2A1B905C" w:rsidP="00CA2DC0">
      <w:pPr>
        <w:pStyle w:val="ListParagraph"/>
        <w:numPr>
          <w:ilvl w:val="1"/>
          <w:numId w:val="22"/>
        </w:numPr>
        <w:spacing w:after="0"/>
        <w:ind w:left="216"/>
      </w:pPr>
      <w:r w:rsidRPr="27A91D52">
        <w:t>Specify storage class (e.g., Standard)</w:t>
      </w:r>
    </w:p>
    <w:p w14:paraId="1D85AA22" w14:textId="4491BF92" w:rsidR="48FE57CD" w:rsidRDefault="2A1B905C" w:rsidP="00CA2DC0">
      <w:pPr>
        <w:pStyle w:val="ListParagraph"/>
        <w:numPr>
          <w:ilvl w:val="1"/>
          <w:numId w:val="22"/>
        </w:numPr>
        <w:spacing w:after="0"/>
        <w:ind w:left="216"/>
      </w:pPr>
      <w:r w:rsidRPr="27A91D52">
        <w:t>IAM role: Select or auto-generate appropriate role</w:t>
      </w:r>
      <w:r w:rsidR="001747C3">
        <w:br/>
      </w:r>
    </w:p>
    <w:p w14:paraId="061257E2" w14:textId="2A930F89" w:rsidR="48FE57CD" w:rsidRDefault="2A1B905C" w:rsidP="00CA2DC0">
      <w:pPr>
        <w:pStyle w:val="ListParagraph"/>
        <w:numPr>
          <w:ilvl w:val="0"/>
          <w:numId w:val="22"/>
        </w:numPr>
        <w:spacing w:before="240" w:after="240"/>
        <w:ind w:left="-216"/>
        <w:rPr>
          <w:sz w:val="24"/>
          <w:szCs w:val="24"/>
        </w:rPr>
      </w:pPr>
      <w:r w:rsidRPr="27A91D52">
        <w:rPr>
          <w:rFonts w:ascii="Cambria" w:eastAsia="Cambria" w:hAnsi="Cambria" w:cs="Cambria"/>
        </w:rPr>
        <w:t xml:space="preserve">  </w:t>
      </w:r>
      <w:r w:rsidRPr="27A91D52">
        <w:rPr>
          <w:sz w:val="24"/>
          <w:szCs w:val="24"/>
        </w:rPr>
        <w:t>Configure Task Settings</w:t>
      </w:r>
    </w:p>
    <w:p w14:paraId="0AE476FB" w14:textId="142BD716" w:rsidR="48FE57CD" w:rsidRDefault="2A1B905C" w:rsidP="00CA2DC0">
      <w:pPr>
        <w:pStyle w:val="ListParagraph"/>
        <w:numPr>
          <w:ilvl w:val="1"/>
          <w:numId w:val="22"/>
        </w:numPr>
        <w:spacing w:after="0"/>
        <w:ind w:left="216"/>
      </w:pPr>
      <w:r w:rsidRPr="27A91D52">
        <w:t xml:space="preserve">Enter Task Name (e.g., </w:t>
      </w:r>
      <w:r w:rsidRPr="27A91D52">
        <w:rPr>
          <w:rFonts w:ascii="Consolas" w:eastAsia="Consolas" w:hAnsi="Consolas" w:cs="Consolas"/>
        </w:rPr>
        <w:t>demo-data-sync</w:t>
      </w:r>
      <w:r w:rsidRPr="27A91D52">
        <w:t>)</w:t>
      </w:r>
    </w:p>
    <w:p w14:paraId="55DEFD20" w14:textId="4E0892EB" w:rsidR="48FE57CD" w:rsidRDefault="2A1B905C" w:rsidP="00CA2DC0">
      <w:pPr>
        <w:pStyle w:val="ListParagraph"/>
        <w:numPr>
          <w:ilvl w:val="2"/>
          <w:numId w:val="22"/>
        </w:numPr>
        <w:spacing w:after="0"/>
        <w:ind w:left="648"/>
        <w:rPr>
          <w:rFonts w:ascii="Consolas" w:eastAsia="Consolas" w:hAnsi="Consolas" w:cs="Consolas"/>
        </w:rPr>
      </w:pPr>
      <w:r w:rsidRPr="27A91D52">
        <w:t xml:space="preserve">Options: </w:t>
      </w:r>
      <w:r w:rsidRPr="27A91D52">
        <w:rPr>
          <w:rFonts w:ascii="Consolas" w:eastAsia="Consolas" w:hAnsi="Consolas" w:cs="Consolas"/>
        </w:rPr>
        <w:t>Verify only data transferred</w:t>
      </w:r>
      <w:r w:rsidRPr="27A91D52">
        <w:t xml:space="preserve">, </w:t>
      </w:r>
      <w:r w:rsidR="004B7DF4" w:rsidRPr="27A91D52">
        <w:rPr>
          <w:rFonts w:ascii="Consolas" w:eastAsia="Consolas" w:hAnsi="Consolas" w:cs="Consolas"/>
        </w:rPr>
        <w:t>check</w:t>
      </w:r>
      <w:r w:rsidRPr="27A91D52">
        <w:rPr>
          <w:rFonts w:ascii="Consolas" w:eastAsia="Consolas" w:hAnsi="Consolas" w:cs="Consolas"/>
        </w:rPr>
        <w:t xml:space="preserve"> during transfer</w:t>
      </w:r>
      <w:r w:rsidRPr="27A91D52">
        <w:t xml:space="preserve">, or </w:t>
      </w:r>
      <w:r w:rsidRPr="27A91D52">
        <w:rPr>
          <w:rFonts w:ascii="Consolas" w:eastAsia="Consolas" w:hAnsi="Consolas" w:cs="Consolas"/>
        </w:rPr>
        <w:t>verify all data</w:t>
      </w:r>
    </w:p>
    <w:p w14:paraId="0A6C10FC" w14:textId="2AA6EB51" w:rsidR="48FE57CD" w:rsidRDefault="2A1B905C" w:rsidP="00CA2DC0">
      <w:pPr>
        <w:pStyle w:val="ListParagraph"/>
        <w:numPr>
          <w:ilvl w:val="1"/>
          <w:numId w:val="22"/>
        </w:numPr>
        <w:spacing w:after="0"/>
        <w:ind w:left="216"/>
      </w:pPr>
      <w:r w:rsidRPr="27A91D52">
        <w:t>Bandwidth Limit:</w:t>
      </w:r>
    </w:p>
    <w:p w14:paraId="5F5D96A6" w14:textId="19404B4C" w:rsidR="48FE57CD" w:rsidRDefault="2A1B905C" w:rsidP="00CA2DC0">
      <w:pPr>
        <w:pStyle w:val="ListParagraph"/>
        <w:numPr>
          <w:ilvl w:val="2"/>
          <w:numId w:val="22"/>
        </w:numPr>
        <w:spacing w:after="0"/>
        <w:ind w:left="648"/>
      </w:pPr>
      <w:r w:rsidRPr="27A91D52">
        <w:t>Use available or define Mbps</w:t>
      </w:r>
    </w:p>
    <w:p w14:paraId="6436E72C" w14:textId="16B7DE21" w:rsidR="48FE57CD" w:rsidRDefault="2A1B905C" w:rsidP="00CA2DC0">
      <w:pPr>
        <w:pStyle w:val="ListParagraph"/>
        <w:numPr>
          <w:ilvl w:val="1"/>
          <w:numId w:val="22"/>
        </w:numPr>
        <w:spacing w:after="0"/>
        <w:ind w:left="216"/>
      </w:pPr>
      <w:r w:rsidRPr="27A91D52">
        <w:t>Scan Scope:</w:t>
      </w:r>
    </w:p>
    <w:p w14:paraId="27638E01" w14:textId="284426C9" w:rsidR="48FE57CD" w:rsidRDefault="2A1B905C" w:rsidP="00CA2DC0">
      <w:pPr>
        <w:pStyle w:val="ListParagraph"/>
        <w:numPr>
          <w:ilvl w:val="2"/>
          <w:numId w:val="22"/>
        </w:numPr>
        <w:spacing w:after="0"/>
        <w:ind w:left="648"/>
        <w:rPr>
          <w:rFonts w:ascii="Consolas" w:eastAsia="Consolas" w:hAnsi="Consolas" w:cs="Consolas"/>
        </w:rPr>
      </w:pPr>
      <w:r w:rsidRPr="27A91D52">
        <w:rPr>
          <w:rFonts w:ascii="Consolas" w:eastAsia="Consolas" w:hAnsi="Consolas" w:cs="Consolas"/>
        </w:rPr>
        <w:t>Entire source location</w:t>
      </w:r>
      <w:r w:rsidRPr="27A91D52">
        <w:t xml:space="preserve"> or </w:t>
      </w:r>
      <w:r w:rsidRPr="27A91D52">
        <w:rPr>
          <w:rFonts w:ascii="Consolas" w:eastAsia="Consolas" w:hAnsi="Consolas" w:cs="Consolas"/>
        </w:rPr>
        <w:t>Specific files/folders</w:t>
      </w:r>
    </w:p>
    <w:p w14:paraId="7D3A619D" w14:textId="5EAC15B7" w:rsidR="48FE57CD" w:rsidRDefault="2A1B905C" w:rsidP="00CA2DC0">
      <w:pPr>
        <w:pStyle w:val="ListParagraph"/>
        <w:numPr>
          <w:ilvl w:val="1"/>
          <w:numId w:val="22"/>
        </w:numPr>
        <w:spacing w:after="0"/>
        <w:ind w:left="216"/>
      </w:pPr>
      <w:r w:rsidRPr="27A91D52">
        <w:t>Transfer Mode:</w:t>
      </w:r>
    </w:p>
    <w:p w14:paraId="09CCD33C" w14:textId="7310D460" w:rsidR="48FE57CD" w:rsidRDefault="2A1B905C" w:rsidP="00CA2DC0">
      <w:pPr>
        <w:pStyle w:val="ListParagraph"/>
        <w:numPr>
          <w:ilvl w:val="2"/>
          <w:numId w:val="22"/>
        </w:numPr>
        <w:spacing w:after="0"/>
        <w:ind w:left="648"/>
        <w:rPr>
          <w:rFonts w:ascii="Consolas" w:eastAsia="Consolas" w:hAnsi="Consolas" w:cs="Consolas"/>
        </w:rPr>
      </w:pPr>
      <w:r w:rsidRPr="27A91D52">
        <w:rPr>
          <w:rFonts w:ascii="Consolas" w:eastAsia="Consolas" w:hAnsi="Consolas" w:cs="Consolas"/>
        </w:rPr>
        <w:t>Transfer all data</w:t>
      </w:r>
      <w:r w:rsidRPr="27A91D52">
        <w:t xml:space="preserve"> or </w:t>
      </w:r>
      <w:r w:rsidRPr="27A91D52">
        <w:rPr>
          <w:rFonts w:ascii="Consolas" w:eastAsia="Consolas" w:hAnsi="Consolas" w:cs="Consolas"/>
        </w:rPr>
        <w:t>transfer only data that has changed</w:t>
      </w:r>
    </w:p>
    <w:p w14:paraId="6EA9B3FD" w14:textId="2C826C2A" w:rsidR="48FE57CD" w:rsidRDefault="48FE57CD" w:rsidP="27A91D52">
      <w:pPr>
        <w:pStyle w:val="ListParagraph"/>
        <w:spacing w:after="0"/>
        <w:ind w:left="2160"/>
      </w:pPr>
    </w:p>
    <w:p w14:paraId="31B80613" w14:textId="28EEE13A" w:rsidR="48FE57CD" w:rsidRDefault="2A1B905C" w:rsidP="00CA2DC0">
      <w:pPr>
        <w:pStyle w:val="ListParagraph"/>
        <w:numPr>
          <w:ilvl w:val="1"/>
          <w:numId w:val="22"/>
        </w:numPr>
        <w:spacing w:after="0"/>
        <w:ind w:left="216"/>
      </w:pPr>
      <w:r w:rsidRPr="27A91D52">
        <w:t>Schedule:</w:t>
      </w:r>
    </w:p>
    <w:p w14:paraId="3E7D1441" w14:textId="3AEDEA51" w:rsidR="48FE57CD" w:rsidRDefault="2A1B905C" w:rsidP="00CA2DC0">
      <w:pPr>
        <w:pStyle w:val="ListParagraph"/>
        <w:numPr>
          <w:ilvl w:val="2"/>
          <w:numId w:val="22"/>
        </w:numPr>
        <w:spacing w:after="0"/>
        <w:ind w:left="648"/>
      </w:pPr>
      <w:r w:rsidRPr="27A91D52">
        <w:t>Options: Not scheduled, hourly, daily, weekly, custom</w:t>
      </w:r>
    </w:p>
    <w:p w14:paraId="668F81A5" w14:textId="5A867383" w:rsidR="48FE57CD" w:rsidRDefault="1B8A23B5" w:rsidP="00CA2DC0">
      <w:pPr>
        <w:pStyle w:val="ListParagraph"/>
        <w:numPr>
          <w:ilvl w:val="0"/>
          <w:numId w:val="22"/>
        </w:numPr>
        <w:spacing w:before="240" w:after="240"/>
        <w:ind w:left="-216"/>
        <w:rPr>
          <w:sz w:val="24"/>
          <w:szCs w:val="24"/>
        </w:rPr>
      </w:pPr>
      <w:r w:rsidRPr="27A91D52">
        <w:rPr>
          <w:rFonts w:ascii="Cambria" w:eastAsia="Cambria" w:hAnsi="Cambria" w:cs="Cambria"/>
        </w:rPr>
        <w:t xml:space="preserve">  </w:t>
      </w:r>
      <w:r w:rsidRPr="27A91D52">
        <w:rPr>
          <w:sz w:val="24"/>
          <w:szCs w:val="24"/>
        </w:rPr>
        <w:t>Configure Reporting and Logging</w:t>
      </w:r>
    </w:p>
    <w:p w14:paraId="5BC667E4" w14:textId="020493B4" w:rsidR="48FE57CD" w:rsidRDefault="1B8A23B5" w:rsidP="00CA2DC0">
      <w:pPr>
        <w:pStyle w:val="ListParagraph"/>
        <w:numPr>
          <w:ilvl w:val="1"/>
          <w:numId w:val="22"/>
        </w:numPr>
        <w:spacing w:after="0"/>
        <w:ind w:left="216"/>
      </w:pPr>
      <w:r w:rsidRPr="27A91D52">
        <w:t>Task Report:</w:t>
      </w:r>
    </w:p>
    <w:p w14:paraId="7581E7DA" w14:textId="789CE95B" w:rsidR="48FE57CD" w:rsidRDefault="1B8A23B5" w:rsidP="00CA2DC0">
      <w:pPr>
        <w:pStyle w:val="ListParagraph"/>
        <w:numPr>
          <w:ilvl w:val="2"/>
          <w:numId w:val="22"/>
        </w:numPr>
        <w:spacing w:after="0"/>
        <w:ind w:left="648"/>
      </w:pPr>
      <w:r w:rsidRPr="27A91D52">
        <w:t>Optional CSV report of files and data transferred</w:t>
      </w:r>
    </w:p>
    <w:p w14:paraId="02DB816E" w14:textId="52D8A1AF" w:rsidR="48FE57CD" w:rsidRDefault="1B8A23B5" w:rsidP="00CA2DC0">
      <w:pPr>
        <w:pStyle w:val="ListParagraph"/>
        <w:numPr>
          <w:ilvl w:val="1"/>
          <w:numId w:val="22"/>
        </w:numPr>
        <w:spacing w:after="0"/>
        <w:ind w:left="216"/>
      </w:pPr>
      <w:r w:rsidRPr="27A91D52">
        <w:t>CloudWatch Logging:</w:t>
      </w:r>
    </w:p>
    <w:p w14:paraId="566C2FA6" w14:textId="36F4AA25" w:rsidR="48FE57CD" w:rsidRDefault="1B8A23B5" w:rsidP="00CA2DC0">
      <w:pPr>
        <w:pStyle w:val="ListParagraph"/>
        <w:numPr>
          <w:ilvl w:val="2"/>
          <w:numId w:val="22"/>
        </w:numPr>
        <w:spacing w:after="0"/>
        <w:ind w:left="648"/>
      </w:pPr>
      <w:r w:rsidRPr="27A91D52">
        <w:t>Log level: Basic (transfer errors)</w:t>
      </w:r>
    </w:p>
    <w:p w14:paraId="2C67C12B" w14:textId="4422A5DF" w:rsidR="48FE57CD" w:rsidRDefault="1B8A23B5" w:rsidP="00CA2DC0">
      <w:pPr>
        <w:pStyle w:val="ListParagraph"/>
        <w:numPr>
          <w:ilvl w:val="2"/>
          <w:numId w:val="22"/>
        </w:numPr>
        <w:spacing w:after="0"/>
        <w:ind w:left="648"/>
      </w:pPr>
      <w:r w:rsidRPr="27A91D52">
        <w:t xml:space="preserve">Log group: Auto-generate (e.g., </w:t>
      </w:r>
      <w:r w:rsidRPr="27A91D52">
        <w:rPr>
          <w:rFonts w:ascii="Consolas" w:eastAsia="Consolas" w:hAnsi="Consolas" w:cs="Consolas"/>
        </w:rPr>
        <w:t>/aws/</w:t>
      </w:r>
      <w:r w:rsidR="61664924" w:rsidRPr="27A91D52">
        <w:rPr>
          <w:rFonts w:ascii="Consolas" w:eastAsia="Consolas" w:hAnsi="Consolas" w:cs="Consolas"/>
        </w:rPr>
        <w:t>Datasync</w:t>
      </w:r>
      <w:r w:rsidRPr="27A91D52">
        <w:t>)</w:t>
      </w:r>
    </w:p>
    <w:p w14:paraId="3AA18F1E" w14:textId="2522C580" w:rsidR="48FE57CD" w:rsidRDefault="5F249735" w:rsidP="00CA2DC0">
      <w:pPr>
        <w:pStyle w:val="ListParagraph"/>
        <w:numPr>
          <w:ilvl w:val="0"/>
          <w:numId w:val="22"/>
        </w:numPr>
        <w:spacing w:before="240" w:after="240"/>
        <w:ind w:left="-216"/>
        <w:rPr>
          <w:sz w:val="24"/>
          <w:szCs w:val="24"/>
        </w:rPr>
      </w:pPr>
      <w:r w:rsidRPr="27A91D52">
        <w:rPr>
          <w:sz w:val="24"/>
          <w:szCs w:val="24"/>
        </w:rPr>
        <w:t>Review &amp; Create</w:t>
      </w:r>
    </w:p>
    <w:p w14:paraId="2FCB32F1" w14:textId="2BC29BC3" w:rsidR="48FE57CD" w:rsidRDefault="5F249735" w:rsidP="00CA2DC0">
      <w:pPr>
        <w:pStyle w:val="ListParagraph"/>
        <w:numPr>
          <w:ilvl w:val="1"/>
          <w:numId w:val="22"/>
        </w:numPr>
        <w:spacing w:after="0"/>
        <w:ind w:left="216"/>
      </w:pPr>
      <w:r w:rsidRPr="27A91D52">
        <w:t>Review and confirm all settings: source/destination buckets, IAM roles, prefixes, and logging.</w:t>
      </w:r>
    </w:p>
    <w:p w14:paraId="6CEE0DC7" w14:textId="4D8FFBBE" w:rsidR="48FE57CD" w:rsidRDefault="5F249735" w:rsidP="00CA2DC0">
      <w:pPr>
        <w:pStyle w:val="ListParagraph"/>
        <w:numPr>
          <w:ilvl w:val="1"/>
          <w:numId w:val="22"/>
        </w:numPr>
        <w:spacing w:after="0"/>
        <w:ind w:left="216"/>
      </w:pPr>
      <w:r w:rsidRPr="27A91D52">
        <w:t>Click Create task to finalize setup.</w:t>
      </w:r>
    </w:p>
    <w:p w14:paraId="68365262" w14:textId="71AA2F53" w:rsidR="48FE57CD" w:rsidRDefault="5F249735" w:rsidP="00CA2DC0">
      <w:pPr>
        <w:pStyle w:val="ListParagraph"/>
        <w:numPr>
          <w:ilvl w:val="0"/>
          <w:numId w:val="22"/>
        </w:numPr>
        <w:spacing w:before="240" w:after="240"/>
        <w:ind w:left="-216"/>
        <w:rPr>
          <w:sz w:val="24"/>
          <w:szCs w:val="24"/>
        </w:rPr>
      </w:pPr>
      <w:r w:rsidRPr="27A91D52">
        <w:rPr>
          <w:sz w:val="24"/>
          <w:szCs w:val="24"/>
        </w:rPr>
        <w:t>Execute and Monitor</w:t>
      </w:r>
    </w:p>
    <w:p w14:paraId="7AC4EEBF" w14:textId="67A4A58E" w:rsidR="48FE57CD" w:rsidRDefault="5F249735" w:rsidP="00CA2DC0">
      <w:pPr>
        <w:pStyle w:val="ListParagraph"/>
        <w:numPr>
          <w:ilvl w:val="1"/>
          <w:numId w:val="22"/>
        </w:numPr>
        <w:spacing w:after="0"/>
        <w:ind w:left="216"/>
      </w:pPr>
      <w:r w:rsidRPr="27A91D52">
        <w:t>Start the task using Start &gt; Start with defaults.</w:t>
      </w:r>
    </w:p>
    <w:p w14:paraId="0EC5028F" w14:textId="3ADFED6E" w:rsidR="48FE57CD" w:rsidRDefault="5F249735" w:rsidP="00CA2DC0">
      <w:pPr>
        <w:pStyle w:val="ListParagraph"/>
        <w:numPr>
          <w:ilvl w:val="1"/>
          <w:numId w:val="22"/>
        </w:numPr>
        <w:spacing w:after="0"/>
        <w:ind w:left="216"/>
        <w:rPr>
          <w:rFonts w:ascii="Consolas" w:eastAsia="Consolas" w:hAnsi="Consolas" w:cs="Consolas"/>
        </w:rPr>
      </w:pPr>
      <w:r>
        <w:t xml:space="preserve">Monitor task status until it reaches </w:t>
      </w:r>
      <w:r w:rsidRPr="416D8524">
        <w:rPr>
          <w:rFonts w:ascii="Consolas" w:eastAsia="Consolas" w:hAnsi="Consolas" w:cs="Consolas"/>
        </w:rPr>
        <w:t>Success</w:t>
      </w:r>
      <w:r>
        <w:br/>
      </w:r>
    </w:p>
    <w:p w14:paraId="21A5F432" w14:textId="5DB34BBD" w:rsidR="48FE57CD" w:rsidRDefault="59517C1A" w:rsidP="00432720">
      <w:pPr>
        <w:spacing w:after="0"/>
      </w:pPr>
      <w:r>
        <w:t xml:space="preserve"> </w:t>
      </w:r>
    </w:p>
    <w:p w14:paraId="4A28DE03" w14:textId="148D4E2D" w:rsidR="217676CB" w:rsidRDefault="3F98D262" w:rsidP="3143E7D0">
      <w:pPr>
        <w:pStyle w:val="Heading2"/>
        <w:ind w:left="-864"/>
        <w:rPr>
          <w:sz w:val="28"/>
          <w:szCs w:val="28"/>
        </w:rPr>
      </w:pPr>
      <w:r w:rsidRPr="2F14408E">
        <w:rPr>
          <w:sz w:val="28"/>
          <w:szCs w:val="28"/>
        </w:rPr>
        <w:t xml:space="preserve"> </w:t>
      </w:r>
      <w:r w:rsidR="258FEE79" w:rsidRPr="2F14408E">
        <w:rPr>
          <w:sz w:val="28"/>
          <w:szCs w:val="28"/>
        </w:rPr>
        <w:t xml:space="preserve"> </w:t>
      </w:r>
      <w:bookmarkStart w:id="73" w:name="_Toc968991346"/>
      <w:bookmarkStart w:id="74" w:name="_Toc1042886550"/>
      <w:r w:rsidRPr="2F14408E">
        <w:rPr>
          <w:sz w:val="28"/>
          <w:szCs w:val="28"/>
        </w:rPr>
        <w:t>5.2.</w:t>
      </w:r>
      <w:r w:rsidR="76C8CE1D" w:rsidRPr="2F14408E">
        <w:rPr>
          <w:sz w:val="28"/>
          <w:szCs w:val="28"/>
        </w:rPr>
        <w:t>3</w:t>
      </w:r>
      <w:r w:rsidR="046A5F58" w:rsidRPr="2F14408E">
        <w:rPr>
          <w:sz w:val="28"/>
          <w:szCs w:val="28"/>
        </w:rPr>
        <w:t xml:space="preserve"> </w:t>
      </w:r>
      <w:r w:rsidR="1DF989EA" w:rsidRPr="2F14408E">
        <w:rPr>
          <w:sz w:val="28"/>
          <w:szCs w:val="28"/>
        </w:rPr>
        <w:t>Cutover</w:t>
      </w:r>
      <w:r w:rsidR="51FD0630" w:rsidRPr="2F14408E">
        <w:rPr>
          <w:sz w:val="28"/>
          <w:szCs w:val="28"/>
        </w:rPr>
        <w:t xml:space="preserve"> Launch</w:t>
      </w:r>
      <w:bookmarkEnd w:id="73"/>
      <w:bookmarkEnd w:id="74"/>
    </w:p>
    <w:p w14:paraId="134BF00B" w14:textId="77777777" w:rsidR="00707A38" w:rsidRPr="00707A38" w:rsidRDefault="00707A38" w:rsidP="00707A38"/>
    <w:p w14:paraId="798212DD" w14:textId="683927D4" w:rsidR="00677E60" w:rsidRPr="00C23B24" w:rsidRDefault="00677E60" w:rsidP="00C23B24">
      <w:pPr>
        <w:ind w:left="-720"/>
        <w:rPr>
          <w:b/>
          <w:bCs/>
          <w:sz w:val="24"/>
          <w:szCs w:val="24"/>
        </w:rPr>
      </w:pPr>
      <w:r w:rsidRPr="00205B23">
        <w:rPr>
          <w:b/>
          <w:bCs/>
          <w:sz w:val="24"/>
          <w:szCs w:val="24"/>
        </w:rPr>
        <w:t>S3 Batch Operations</w:t>
      </w:r>
    </w:p>
    <w:p w14:paraId="6143EF5C" w14:textId="1EA9DF14" w:rsidR="0CA3F813" w:rsidRDefault="0CA3F813" w:rsidP="00A77E6F">
      <w:pPr>
        <w:pStyle w:val="ListParagraph"/>
        <w:numPr>
          <w:ilvl w:val="0"/>
          <w:numId w:val="31"/>
        </w:numPr>
        <w:spacing w:before="240" w:after="240"/>
        <w:ind w:left="-360"/>
      </w:pPr>
      <w:r w:rsidRPr="0FC3CE16">
        <w:t>Stop new writes to the source bucket to ensure data consistency.</w:t>
      </w:r>
    </w:p>
    <w:p w14:paraId="2824DF17" w14:textId="7B88C8B6" w:rsidR="0CA3F813" w:rsidRDefault="0CA3F813" w:rsidP="00A77E6F">
      <w:pPr>
        <w:pStyle w:val="ListParagraph"/>
        <w:numPr>
          <w:ilvl w:val="0"/>
          <w:numId w:val="31"/>
        </w:numPr>
        <w:spacing w:before="240" w:after="240"/>
        <w:ind w:left="-360"/>
      </w:pPr>
      <w:r w:rsidRPr="0FC3CE16">
        <w:t>Generate and upload the final manifest with the latest object versions.</w:t>
      </w:r>
    </w:p>
    <w:p w14:paraId="6A5EABB7" w14:textId="2B9F8376" w:rsidR="0CA3F813" w:rsidRDefault="0CA3F813" w:rsidP="00A77E6F">
      <w:pPr>
        <w:pStyle w:val="ListParagraph"/>
        <w:numPr>
          <w:ilvl w:val="0"/>
          <w:numId w:val="31"/>
        </w:numPr>
        <w:spacing w:before="240" w:after="240"/>
        <w:ind w:left="-360"/>
      </w:pPr>
      <w:r w:rsidRPr="0FC3CE16">
        <w:t>Run the final Batch Operations job using the manifest.</w:t>
      </w:r>
    </w:p>
    <w:p w14:paraId="3E050DEB" w14:textId="54D4EAD5" w:rsidR="0CA3F813" w:rsidRDefault="0CA3F813" w:rsidP="00A77E6F">
      <w:pPr>
        <w:pStyle w:val="ListParagraph"/>
        <w:numPr>
          <w:ilvl w:val="0"/>
          <w:numId w:val="31"/>
        </w:numPr>
        <w:spacing w:before="240" w:after="240"/>
        <w:ind w:left="-360"/>
      </w:pPr>
      <w:r w:rsidRPr="0FC3CE16">
        <w:t>Verify job completion and validate object count in the target bucket.</w:t>
      </w:r>
      <w:r w:rsidR="00C23B24">
        <w:br/>
      </w:r>
    </w:p>
    <w:p w14:paraId="11153168" w14:textId="384F49F4" w:rsidR="00677E60" w:rsidRPr="00C23B24" w:rsidRDefault="00C23B24" w:rsidP="00C23B24">
      <w:pPr>
        <w:ind w:left="-720"/>
        <w:rPr>
          <w:b/>
          <w:bCs/>
          <w:sz w:val="24"/>
          <w:szCs w:val="24"/>
        </w:rPr>
      </w:pPr>
      <w:r>
        <w:rPr>
          <w:b/>
          <w:bCs/>
          <w:sz w:val="24"/>
          <w:szCs w:val="24"/>
        </w:rPr>
        <w:t>AWS Data Sync</w:t>
      </w:r>
    </w:p>
    <w:p w14:paraId="431B5CA6" w14:textId="56FF2047" w:rsidR="0F1D7526" w:rsidRDefault="06D184AB" w:rsidP="00A77E6F">
      <w:pPr>
        <w:pStyle w:val="ListParagraph"/>
        <w:numPr>
          <w:ilvl w:val="0"/>
          <w:numId w:val="31"/>
        </w:numPr>
        <w:spacing w:before="240" w:after="240"/>
        <w:ind w:left="-360"/>
      </w:pPr>
      <w:r>
        <w:t xml:space="preserve">Pause source-side writes before </w:t>
      </w:r>
      <w:bookmarkStart w:id="75" w:name="_Int_6CUFTciT"/>
      <w:r>
        <w:t>initiating</w:t>
      </w:r>
      <w:bookmarkEnd w:id="75"/>
      <w:r>
        <w:t xml:space="preserve"> final sync.</w:t>
      </w:r>
    </w:p>
    <w:p w14:paraId="3260BDF7" w14:textId="7FAEB948" w:rsidR="0F1D7526" w:rsidRDefault="0F1D7526" w:rsidP="00A77E6F">
      <w:pPr>
        <w:pStyle w:val="ListParagraph"/>
        <w:numPr>
          <w:ilvl w:val="0"/>
          <w:numId w:val="31"/>
        </w:numPr>
        <w:spacing w:before="240" w:after="240"/>
        <w:ind w:left="-360"/>
      </w:pPr>
      <w:r w:rsidRPr="0FC3CE16">
        <w:t xml:space="preserve">Run the final </w:t>
      </w:r>
      <w:r w:rsidR="001747C3" w:rsidRPr="0FC3CE16">
        <w:t>Data sync</w:t>
      </w:r>
      <w:r w:rsidRPr="0FC3CE16">
        <w:t xml:space="preserve"> task to sync the remaining objects.</w:t>
      </w:r>
    </w:p>
    <w:p w14:paraId="73242D2C" w14:textId="0D358076" w:rsidR="0F1D7526" w:rsidRDefault="0F1D7526" w:rsidP="00A77E6F">
      <w:pPr>
        <w:pStyle w:val="ListParagraph"/>
        <w:numPr>
          <w:ilvl w:val="0"/>
          <w:numId w:val="31"/>
        </w:numPr>
        <w:spacing w:before="240" w:after="240"/>
        <w:ind w:left="-360"/>
      </w:pPr>
      <w:r w:rsidRPr="0FC3CE16">
        <w:t>Check task status and logs to confirm successful transfer.</w:t>
      </w:r>
    </w:p>
    <w:p w14:paraId="28572B16" w14:textId="6FA7475C" w:rsidR="0F1D7526" w:rsidRDefault="0F1D7526" w:rsidP="00A77E6F">
      <w:pPr>
        <w:pStyle w:val="ListParagraph"/>
        <w:numPr>
          <w:ilvl w:val="0"/>
          <w:numId w:val="31"/>
        </w:numPr>
        <w:spacing w:before="240" w:after="240"/>
        <w:ind w:left="-360"/>
      </w:pPr>
      <w:r w:rsidRPr="0FC3CE16">
        <w:t>Repoint application or service to the target bucket.</w:t>
      </w:r>
      <w:r w:rsidR="0CA3F813" w:rsidRPr="0FC3CE16">
        <w:t xml:space="preserve"> </w:t>
      </w:r>
    </w:p>
    <w:p w14:paraId="3CD0A18F" w14:textId="31E3B8AC" w:rsidR="00432720" w:rsidRDefault="39FF5780" w:rsidP="00432720">
      <w:pPr>
        <w:pStyle w:val="Heading2"/>
        <w:ind w:left="-1008"/>
      </w:pPr>
      <w:r w:rsidRPr="2F14408E">
        <w:rPr>
          <w:sz w:val="28"/>
          <w:szCs w:val="28"/>
        </w:rPr>
        <w:t xml:space="preserve">    </w:t>
      </w:r>
      <w:bookmarkStart w:id="76" w:name="_Toc932460827"/>
      <w:r w:rsidRPr="2F14408E">
        <w:rPr>
          <w:sz w:val="28"/>
          <w:szCs w:val="28"/>
        </w:rPr>
        <w:t>5.2.</w:t>
      </w:r>
      <w:r w:rsidR="76C8CE1D" w:rsidRPr="2F14408E">
        <w:rPr>
          <w:sz w:val="28"/>
          <w:szCs w:val="28"/>
        </w:rPr>
        <w:t>4</w:t>
      </w:r>
      <w:r w:rsidRPr="2F14408E">
        <w:rPr>
          <w:sz w:val="28"/>
          <w:szCs w:val="28"/>
        </w:rPr>
        <w:t xml:space="preserve"> Post-Migration Validation</w:t>
      </w:r>
      <w:r w:rsidR="00432720">
        <w:br/>
      </w:r>
      <w:bookmarkEnd w:id="76"/>
    </w:p>
    <w:p w14:paraId="39EEC8AD" w14:textId="00F7E9BE" w:rsidR="007B3E5D" w:rsidRPr="007B3E5D" w:rsidRDefault="007B3E5D" w:rsidP="007B3E5D">
      <w:pPr>
        <w:ind w:left="-720"/>
        <w:rPr>
          <w:b/>
          <w:bCs/>
          <w:sz w:val="24"/>
          <w:szCs w:val="24"/>
        </w:rPr>
      </w:pPr>
      <w:r w:rsidRPr="00205B23">
        <w:rPr>
          <w:b/>
          <w:bCs/>
          <w:sz w:val="24"/>
          <w:szCs w:val="24"/>
        </w:rPr>
        <w:t>S3 Batch Operations</w:t>
      </w:r>
    </w:p>
    <w:p w14:paraId="2AD2BAC0" w14:textId="77777777" w:rsidR="00432720" w:rsidRDefault="00432720" w:rsidP="00432720">
      <w:pPr>
        <w:pStyle w:val="ListParagraph"/>
        <w:numPr>
          <w:ilvl w:val="0"/>
          <w:numId w:val="34"/>
        </w:numPr>
        <w:spacing w:before="240" w:after="240"/>
        <w:ind w:left="-72"/>
      </w:pPr>
      <w:r w:rsidRPr="416D8524">
        <w:rPr>
          <w:rFonts w:ascii="Aptos" w:eastAsia="Aptos" w:hAnsi="Aptos" w:cs="Aptos"/>
          <w:sz w:val="24"/>
          <w:szCs w:val="24"/>
        </w:rPr>
        <w:t>Navigate to the S3 bucket where completion report was stored</w:t>
      </w:r>
    </w:p>
    <w:p w14:paraId="71531C62" w14:textId="77777777" w:rsidR="00432720" w:rsidRPr="007B3E5D" w:rsidRDefault="00432720" w:rsidP="00432720">
      <w:pPr>
        <w:pStyle w:val="ListParagraph"/>
        <w:numPr>
          <w:ilvl w:val="0"/>
          <w:numId w:val="34"/>
        </w:numPr>
        <w:spacing w:before="240" w:after="240"/>
        <w:ind w:left="-72"/>
      </w:pPr>
      <w:r w:rsidRPr="416D8524">
        <w:rPr>
          <w:rFonts w:ascii="Aptos" w:eastAsia="Aptos" w:hAnsi="Aptos" w:cs="Aptos"/>
          <w:sz w:val="24"/>
          <w:szCs w:val="24"/>
        </w:rPr>
        <w:t>Download the CSV report and compare source and destination object</w:t>
      </w:r>
    </w:p>
    <w:p w14:paraId="243567D2" w14:textId="4978E83E" w:rsidR="007B3E5D" w:rsidRPr="007B3E5D" w:rsidRDefault="007B3E5D" w:rsidP="007B3E5D">
      <w:pPr>
        <w:ind w:left="-720"/>
        <w:rPr>
          <w:b/>
          <w:bCs/>
          <w:sz w:val="24"/>
          <w:szCs w:val="24"/>
        </w:rPr>
      </w:pPr>
      <w:r>
        <w:rPr>
          <w:b/>
          <w:bCs/>
          <w:sz w:val="24"/>
          <w:szCs w:val="24"/>
        </w:rPr>
        <w:t>AWS Data Sync</w:t>
      </w:r>
    </w:p>
    <w:p w14:paraId="6C2BA0DA" w14:textId="77777777" w:rsidR="007B3E5D" w:rsidRDefault="007B3E5D" w:rsidP="007B3E5D">
      <w:pPr>
        <w:pStyle w:val="ListParagraph"/>
        <w:numPr>
          <w:ilvl w:val="0"/>
          <w:numId w:val="34"/>
        </w:numPr>
        <w:spacing w:before="240" w:after="240"/>
        <w:ind w:left="-72"/>
      </w:pPr>
      <w:r>
        <w:t>Review the task dashboard for execution results</w:t>
      </w:r>
    </w:p>
    <w:p w14:paraId="60C6CF38" w14:textId="77777777" w:rsidR="007B3E5D" w:rsidRDefault="007B3E5D" w:rsidP="007B3E5D">
      <w:pPr>
        <w:pStyle w:val="ListParagraph"/>
        <w:numPr>
          <w:ilvl w:val="0"/>
          <w:numId w:val="34"/>
        </w:numPr>
        <w:spacing w:before="240" w:after="240"/>
        <w:ind w:left="-72"/>
      </w:pPr>
      <w:r>
        <w:t>Use CloudWatch logs to inspect errors and transfer statistics</w:t>
      </w:r>
    </w:p>
    <w:p w14:paraId="666BD476" w14:textId="7EA744E9" w:rsidR="00432720" w:rsidRDefault="007B3E5D" w:rsidP="007B3E5D">
      <w:pPr>
        <w:pStyle w:val="ListParagraph"/>
        <w:numPr>
          <w:ilvl w:val="0"/>
          <w:numId w:val="34"/>
        </w:numPr>
        <w:spacing w:before="240" w:after="240"/>
        <w:ind w:left="-72"/>
      </w:pPr>
      <w:r>
        <w:t>Download and inspect the Data sync task report (if enabled)</w:t>
      </w:r>
    </w:p>
    <w:p w14:paraId="4B338D90" w14:textId="2CDE6893" w:rsidR="0FC3CE16" w:rsidRDefault="0FC3CE16" w:rsidP="0FC3CE16">
      <w:pPr>
        <w:pStyle w:val="ListParagraph"/>
        <w:spacing w:after="0"/>
        <w:ind w:left="1440"/>
      </w:pPr>
    </w:p>
    <w:p w14:paraId="7889C88B" w14:textId="42F2625B" w:rsidR="00205B23" w:rsidRPr="00C23B24" w:rsidRDefault="57199137" w:rsidP="00205B23">
      <w:pPr>
        <w:pStyle w:val="Heading2"/>
        <w:ind w:left="-864"/>
        <w:rPr>
          <w:sz w:val="28"/>
          <w:szCs w:val="28"/>
        </w:rPr>
      </w:pPr>
      <w:r w:rsidRPr="2F14408E">
        <w:rPr>
          <w:sz w:val="28"/>
          <w:szCs w:val="28"/>
        </w:rPr>
        <w:t xml:space="preserve">  </w:t>
      </w:r>
      <w:bookmarkStart w:id="77" w:name="_Toc1136643950"/>
      <w:bookmarkStart w:id="78" w:name="_Toc1325852390"/>
      <w:r w:rsidR="478A061D" w:rsidRPr="2F14408E">
        <w:rPr>
          <w:sz w:val="28"/>
          <w:szCs w:val="28"/>
        </w:rPr>
        <w:t>5.2.</w:t>
      </w:r>
      <w:r w:rsidR="4FBF8241" w:rsidRPr="2F14408E">
        <w:rPr>
          <w:sz w:val="28"/>
          <w:szCs w:val="28"/>
        </w:rPr>
        <w:t>5</w:t>
      </w:r>
      <w:r w:rsidR="478A061D" w:rsidRPr="2F14408E">
        <w:rPr>
          <w:sz w:val="28"/>
          <w:szCs w:val="28"/>
        </w:rPr>
        <w:t xml:space="preserve"> </w:t>
      </w:r>
      <w:r w:rsidR="20CA9B7F" w:rsidRPr="2F14408E">
        <w:rPr>
          <w:sz w:val="28"/>
          <w:szCs w:val="28"/>
        </w:rPr>
        <w:t>Limitations</w:t>
      </w:r>
      <w:bookmarkEnd w:id="77"/>
      <w:r w:rsidR="56CAF8C8">
        <w:br/>
      </w:r>
      <w:bookmarkEnd w:id="78"/>
    </w:p>
    <w:p w14:paraId="4C9DC741" w14:textId="5BF1DA6F" w:rsidR="00205B23" w:rsidRPr="00205B23" w:rsidRDefault="00205B23" w:rsidP="00205B23">
      <w:pPr>
        <w:ind w:left="-720"/>
        <w:rPr>
          <w:b/>
          <w:bCs/>
          <w:sz w:val="24"/>
          <w:szCs w:val="24"/>
        </w:rPr>
      </w:pPr>
      <w:r w:rsidRPr="00205B23">
        <w:rPr>
          <w:b/>
          <w:bCs/>
          <w:sz w:val="24"/>
          <w:szCs w:val="24"/>
        </w:rPr>
        <w:t>S3 Batch Operations</w:t>
      </w:r>
    </w:p>
    <w:p w14:paraId="75F9820B" w14:textId="7F6D7560" w:rsidR="5E256856" w:rsidRDefault="5E256856" w:rsidP="00A77E6F">
      <w:pPr>
        <w:pStyle w:val="ListParagraph"/>
        <w:numPr>
          <w:ilvl w:val="0"/>
          <w:numId w:val="31"/>
        </w:numPr>
        <w:spacing w:before="240" w:after="240"/>
        <w:ind w:left="-360"/>
      </w:pPr>
      <w:r>
        <w:t xml:space="preserve">Manifest required: requires a complete list of object keys and </w:t>
      </w:r>
      <w:r w:rsidR="51D52764">
        <w:t>versions;</w:t>
      </w:r>
      <w:r w:rsidR="009578B6">
        <w:t xml:space="preserve"> </w:t>
      </w:r>
      <w:r>
        <w:t>any missing entries won’t be migrated.</w:t>
      </w:r>
    </w:p>
    <w:p w14:paraId="3287026A" w14:textId="4C7CE505" w:rsidR="5E256856" w:rsidRDefault="22B543B2" w:rsidP="00A77E6F">
      <w:pPr>
        <w:pStyle w:val="ListParagraph"/>
        <w:numPr>
          <w:ilvl w:val="0"/>
          <w:numId w:val="31"/>
        </w:numPr>
        <w:spacing w:before="240" w:after="240"/>
        <w:ind w:left="-360"/>
      </w:pPr>
      <w:r>
        <w:t>Object limit: Designed for up to</w:t>
      </w:r>
      <w:r w:rsidR="27E7BA71">
        <w:t xml:space="preserve"> </w:t>
      </w:r>
      <w:r w:rsidR="4153493D">
        <w:t>20</w:t>
      </w:r>
      <w:r w:rsidR="27E7BA71">
        <w:t xml:space="preserve"> billion </w:t>
      </w:r>
      <w:r>
        <w:t>objects per job</w:t>
      </w:r>
      <w:r w:rsidR="2850C6B1">
        <w:t xml:space="preserve"> with limit of 6 active Batch Replication jobs per AWS account</w:t>
      </w:r>
    </w:p>
    <w:p w14:paraId="1A481393" w14:textId="300FB2BE" w:rsidR="0061264A" w:rsidRPr="003C582C" w:rsidRDefault="0061264A" w:rsidP="003C582C">
      <w:pPr>
        <w:ind w:left="-720"/>
        <w:rPr>
          <w:b/>
          <w:bCs/>
          <w:sz w:val="24"/>
          <w:szCs w:val="24"/>
        </w:rPr>
      </w:pPr>
      <w:r>
        <w:rPr>
          <w:b/>
          <w:bCs/>
          <w:sz w:val="24"/>
          <w:szCs w:val="24"/>
        </w:rPr>
        <w:t>AWS</w:t>
      </w:r>
      <w:r w:rsidR="003C582C">
        <w:rPr>
          <w:b/>
          <w:bCs/>
          <w:sz w:val="24"/>
          <w:szCs w:val="24"/>
        </w:rPr>
        <w:t xml:space="preserve"> Data Sync</w:t>
      </w:r>
    </w:p>
    <w:p w14:paraId="7B4A832C" w14:textId="19CFDDE7" w:rsidR="002F47A5" w:rsidRDefault="7A1133E8" w:rsidP="00257220">
      <w:pPr>
        <w:pStyle w:val="ListParagraph"/>
        <w:numPr>
          <w:ilvl w:val="0"/>
          <w:numId w:val="31"/>
        </w:numPr>
        <w:spacing w:before="240" w:after="240"/>
        <w:ind w:left="-360"/>
      </w:pPr>
      <w:r>
        <w:t>Not ideal for versioned buckets: Only the latest version of each object is copied; version history is not supported.</w:t>
      </w:r>
    </w:p>
    <w:p w14:paraId="2991BCBE" w14:textId="77777777" w:rsidR="00A77E6F" w:rsidRDefault="00A77E6F" w:rsidP="1E2D4BC2">
      <w:pPr>
        <w:pStyle w:val="ListParagraph"/>
        <w:spacing w:before="240" w:after="240"/>
      </w:pPr>
    </w:p>
    <w:p w14:paraId="353E5E46" w14:textId="77777777" w:rsidR="00C23B24" w:rsidRDefault="00C23B24" w:rsidP="1E2D4BC2">
      <w:pPr>
        <w:pStyle w:val="ListParagraph"/>
        <w:spacing w:before="240" w:after="240"/>
      </w:pPr>
    </w:p>
    <w:p w14:paraId="24A2C4C9" w14:textId="77777777" w:rsidR="00A77E6F" w:rsidRDefault="00A77E6F" w:rsidP="002F47A5">
      <w:pPr>
        <w:spacing w:before="240" w:after="240"/>
      </w:pPr>
    </w:p>
    <w:p w14:paraId="0DC03437" w14:textId="346E6048" w:rsidR="00F20C41" w:rsidRDefault="7314C6AF" w:rsidP="00B11FA3">
      <w:pPr>
        <w:spacing w:before="240" w:after="240"/>
        <w:ind w:left="-1152"/>
        <w:rPr>
          <w:rFonts w:ascii="Cambria" w:eastAsia="Cambria" w:hAnsi="Cambria" w:cs="Cambria"/>
        </w:rPr>
      </w:pPr>
      <w:bookmarkStart w:id="79" w:name="_Toc538222570"/>
      <w:bookmarkStart w:id="80" w:name="_Toc188317687"/>
      <w:r w:rsidRPr="2F14408E">
        <w:rPr>
          <w:rStyle w:val="Heading1Char"/>
        </w:rPr>
        <w:t>6. Post-Migration Activities</w:t>
      </w:r>
      <w:bookmarkEnd w:id="79"/>
      <w:bookmarkEnd w:id="80"/>
    </w:p>
    <w:tbl>
      <w:tblPr>
        <w:tblW w:w="9762"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7"/>
        <w:gridCol w:w="6815"/>
      </w:tblGrid>
      <w:tr w:rsidR="00352974" w:rsidRPr="00474375" w14:paraId="6B9CE41F" w14:textId="77777777" w:rsidTr="00B11FA3">
        <w:trPr>
          <w:trHeight w:val="505"/>
          <w:tblHeader/>
          <w:tblCellSpacing w:w="15" w:type="dxa"/>
        </w:trPr>
        <w:tc>
          <w:tcPr>
            <w:tcW w:w="0" w:type="auto"/>
            <w:vAlign w:val="center"/>
            <w:hideMark/>
          </w:tcPr>
          <w:p w14:paraId="4D211F13" w14:textId="77777777" w:rsidR="00474375" w:rsidRPr="00474375" w:rsidRDefault="00474375" w:rsidP="00474375">
            <w:pPr>
              <w:rPr>
                <w:b/>
                <w:bCs/>
              </w:rPr>
            </w:pPr>
            <w:r w:rsidRPr="00474375">
              <w:rPr>
                <w:b/>
                <w:bCs/>
              </w:rPr>
              <w:t>Validation Area</w:t>
            </w:r>
          </w:p>
        </w:tc>
        <w:tc>
          <w:tcPr>
            <w:tcW w:w="0" w:type="auto"/>
            <w:vAlign w:val="center"/>
            <w:hideMark/>
          </w:tcPr>
          <w:p w14:paraId="0AB20CAC" w14:textId="77777777" w:rsidR="00474375" w:rsidRPr="00474375" w:rsidRDefault="00474375" w:rsidP="00474375">
            <w:pPr>
              <w:rPr>
                <w:b/>
                <w:bCs/>
              </w:rPr>
            </w:pPr>
            <w:r w:rsidRPr="00474375">
              <w:rPr>
                <w:b/>
                <w:bCs/>
              </w:rPr>
              <w:t>Expected Behavior</w:t>
            </w:r>
          </w:p>
        </w:tc>
      </w:tr>
      <w:tr w:rsidR="00352974" w:rsidRPr="00474375" w14:paraId="4881AFAC" w14:textId="77777777" w:rsidTr="00B11FA3">
        <w:trPr>
          <w:trHeight w:val="519"/>
          <w:tblCellSpacing w:w="15" w:type="dxa"/>
        </w:trPr>
        <w:tc>
          <w:tcPr>
            <w:tcW w:w="0" w:type="auto"/>
            <w:vAlign w:val="center"/>
            <w:hideMark/>
          </w:tcPr>
          <w:p w14:paraId="7CE85798" w14:textId="77777777" w:rsidR="00474375" w:rsidRPr="00474375" w:rsidRDefault="00474375" w:rsidP="00474375">
            <w:r w:rsidRPr="00474375">
              <w:t>Web App Availability</w:t>
            </w:r>
          </w:p>
        </w:tc>
        <w:tc>
          <w:tcPr>
            <w:tcW w:w="0" w:type="auto"/>
            <w:vAlign w:val="center"/>
            <w:hideMark/>
          </w:tcPr>
          <w:p w14:paraId="7875566E" w14:textId="5E909099" w:rsidR="00474375" w:rsidRPr="00474375" w:rsidRDefault="007A440B" w:rsidP="00474375">
            <w:r>
              <w:t>xyz</w:t>
            </w:r>
            <w:r w:rsidR="00474375" w:rsidRPr="00474375">
              <w:t>.com loads successfully</w:t>
            </w:r>
          </w:p>
        </w:tc>
      </w:tr>
      <w:tr w:rsidR="00352974" w:rsidRPr="00474375" w14:paraId="234F3BED" w14:textId="77777777" w:rsidTr="00B11FA3">
        <w:trPr>
          <w:trHeight w:val="505"/>
          <w:tblCellSpacing w:w="15" w:type="dxa"/>
        </w:trPr>
        <w:tc>
          <w:tcPr>
            <w:tcW w:w="0" w:type="auto"/>
            <w:vAlign w:val="center"/>
            <w:hideMark/>
          </w:tcPr>
          <w:p w14:paraId="323D411D" w14:textId="77777777" w:rsidR="00474375" w:rsidRPr="00474375" w:rsidRDefault="00474375" w:rsidP="00474375">
            <w:r w:rsidRPr="00474375">
              <w:t>DB Connectivity</w:t>
            </w:r>
          </w:p>
        </w:tc>
        <w:tc>
          <w:tcPr>
            <w:tcW w:w="0" w:type="auto"/>
            <w:vAlign w:val="center"/>
            <w:hideMark/>
          </w:tcPr>
          <w:p w14:paraId="72F7B107" w14:textId="77777777" w:rsidR="00474375" w:rsidRPr="00474375" w:rsidRDefault="00474375" w:rsidP="00474375">
            <w:r w:rsidRPr="00474375">
              <w:t>EC2 instance connects to RDS and returns records</w:t>
            </w:r>
          </w:p>
        </w:tc>
      </w:tr>
      <w:tr w:rsidR="00352974" w:rsidRPr="00474375" w14:paraId="3EE5ED85" w14:textId="77777777" w:rsidTr="00B11FA3">
        <w:trPr>
          <w:trHeight w:val="519"/>
          <w:tblCellSpacing w:w="15" w:type="dxa"/>
        </w:trPr>
        <w:tc>
          <w:tcPr>
            <w:tcW w:w="0" w:type="auto"/>
            <w:vAlign w:val="center"/>
            <w:hideMark/>
          </w:tcPr>
          <w:p w14:paraId="31BAB99B" w14:textId="77777777" w:rsidR="00474375" w:rsidRPr="00474375" w:rsidRDefault="00474375" w:rsidP="00474375">
            <w:r w:rsidRPr="00474375">
              <w:t>File Access</w:t>
            </w:r>
          </w:p>
        </w:tc>
        <w:tc>
          <w:tcPr>
            <w:tcW w:w="0" w:type="auto"/>
            <w:vAlign w:val="center"/>
            <w:hideMark/>
          </w:tcPr>
          <w:p w14:paraId="636F4639" w14:textId="77777777" w:rsidR="00474375" w:rsidRPr="00474375" w:rsidRDefault="00474375" w:rsidP="00474375">
            <w:r w:rsidRPr="00474375">
              <w:t>App can read/write to S3 with KMS decryption</w:t>
            </w:r>
          </w:p>
        </w:tc>
      </w:tr>
      <w:tr w:rsidR="00352974" w:rsidRPr="00474375" w14:paraId="59DC8154" w14:textId="77777777" w:rsidTr="00B11FA3">
        <w:trPr>
          <w:trHeight w:val="505"/>
          <w:tblCellSpacing w:w="15" w:type="dxa"/>
        </w:trPr>
        <w:tc>
          <w:tcPr>
            <w:tcW w:w="0" w:type="auto"/>
            <w:vAlign w:val="center"/>
            <w:hideMark/>
          </w:tcPr>
          <w:p w14:paraId="15D5E7FA" w14:textId="77777777" w:rsidR="00474375" w:rsidRPr="00474375" w:rsidRDefault="00474375" w:rsidP="00474375">
            <w:r w:rsidRPr="00474375">
              <w:t>IAM</w:t>
            </w:r>
          </w:p>
        </w:tc>
        <w:tc>
          <w:tcPr>
            <w:tcW w:w="0" w:type="auto"/>
            <w:vAlign w:val="center"/>
            <w:hideMark/>
          </w:tcPr>
          <w:p w14:paraId="4A31216F" w14:textId="77777777" w:rsidR="00474375" w:rsidRPr="00474375" w:rsidRDefault="00474375" w:rsidP="00474375">
            <w:r w:rsidRPr="00474375">
              <w:t>EC2 role has proper scoped access in LZ-B</w:t>
            </w:r>
          </w:p>
        </w:tc>
      </w:tr>
      <w:tr w:rsidR="00352974" w:rsidRPr="00474375" w14:paraId="13408FAD" w14:textId="77777777" w:rsidTr="00B11FA3">
        <w:trPr>
          <w:trHeight w:val="505"/>
          <w:tblCellSpacing w:w="15" w:type="dxa"/>
        </w:trPr>
        <w:tc>
          <w:tcPr>
            <w:tcW w:w="0" w:type="auto"/>
            <w:vAlign w:val="center"/>
            <w:hideMark/>
          </w:tcPr>
          <w:p w14:paraId="7B5A63D4" w14:textId="77777777" w:rsidR="00474375" w:rsidRPr="00474375" w:rsidRDefault="00474375" w:rsidP="00474375">
            <w:r w:rsidRPr="00474375">
              <w:t>Logs</w:t>
            </w:r>
          </w:p>
        </w:tc>
        <w:tc>
          <w:tcPr>
            <w:tcW w:w="0" w:type="auto"/>
            <w:vAlign w:val="center"/>
            <w:hideMark/>
          </w:tcPr>
          <w:p w14:paraId="55B4C6EF" w14:textId="77777777" w:rsidR="00474375" w:rsidRPr="00474375" w:rsidRDefault="00474375" w:rsidP="00474375">
            <w:r w:rsidRPr="00474375">
              <w:t>Logs flowing to CloudWatch from new EC2</w:t>
            </w:r>
          </w:p>
        </w:tc>
      </w:tr>
      <w:tr w:rsidR="00352974" w:rsidRPr="00474375" w14:paraId="6E0D6E96" w14:textId="77777777" w:rsidTr="00B11FA3">
        <w:trPr>
          <w:trHeight w:val="519"/>
          <w:tblCellSpacing w:w="15" w:type="dxa"/>
        </w:trPr>
        <w:tc>
          <w:tcPr>
            <w:tcW w:w="0" w:type="auto"/>
            <w:vAlign w:val="center"/>
            <w:hideMark/>
          </w:tcPr>
          <w:p w14:paraId="2ED492F3" w14:textId="77777777" w:rsidR="00474375" w:rsidRPr="00474375" w:rsidRDefault="00474375" w:rsidP="00474375">
            <w:r w:rsidRPr="00474375">
              <w:t>DNS</w:t>
            </w:r>
          </w:p>
        </w:tc>
        <w:tc>
          <w:tcPr>
            <w:tcW w:w="0" w:type="auto"/>
            <w:vAlign w:val="center"/>
            <w:hideMark/>
          </w:tcPr>
          <w:p w14:paraId="2C164979" w14:textId="77777777" w:rsidR="00474375" w:rsidRPr="00474375" w:rsidRDefault="00474375" w:rsidP="00474375">
            <w:r w:rsidRPr="00474375">
              <w:t>TTL expires, new ALB IP is resolved</w:t>
            </w:r>
          </w:p>
        </w:tc>
      </w:tr>
    </w:tbl>
    <w:p w14:paraId="0A31ADAC" w14:textId="77777777" w:rsidR="00F20C41" w:rsidRDefault="7314C6AF" w:rsidP="00B11FA3">
      <w:pPr>
        <w:pStyle w:val="Heading1"/>
        <w:ind w:left="-1152"/>
      </w:pPr>
      <w:bookmarkStart w:id="81" w:name="_Toc2006017566"/>
      <w:bookmarkStart w:id="82" w:name="_Toc171552692"/>
      <w:r>
        <w:t>7. Troubleshooting</w:t>
      </w:r>
      <w:bookmarkEnd w:id="81"/>
      <w:bookmarkEnd w:id="82"/>
    </w:p>
    <w:p w14:paraId="18DA089C" w14:textId="4044E5D4" w:rsidR="5592E041" w:rsidRDefault="5592E041" w:rsidP="00B11FA3">
      <w:pPr>
        <w:pStyle w:val="ListParagraph"/>
        <w:numPr>
          <w:ilvl w:val="0"/>
          <w:numId w:val="31"/>
        </w:numPr>
        <w:spacing w:before="240" w:after="240"/>
        <w:ind w:left="-360"/>
      </w:pPr>
      <w:r>
        <w:t>Agent Fails: Check IAM and network</w:t>
      </w:r>
    </w:p>
    <w:p w14:paraId="00EB21FB" w14:textId="4F73FF32" w:rsidR="5592E041" w:rsidRDefault="5592E041" w:rsidP="00B11FA3">
      <w:pPr>
        <w:pStyle w:val="ListParagraph"/>
        <w:numPr>
          <w:ilvl w:val="0"/>
          <w:numId w:val="31"/>
        </w:numPr>
        <w:spacing w:before="240" w:after="240"/>
        <w:ind w:left="-360"/>
      </w:pPr>
      <w:r>
        <w:t>Boot Errors: Validate AMI</w:t>
      </w:r>
    </w:p>
    <w:p w14:paraId="52148F4B" w14:textId="2855EF6F" w:rsidR="5592E041" w:rsidRDefault="001747C3" w:rsidP="00B11FA3">
      <w:pPr>
        <w:pStyle w:val="ListParagraph"/>
        <w:numPr>
          <w:ilvl w:val="0"/>
          <w:numId w:val="31"/>
        </w:numPr>
        <w:spacing w:before="240" w:after="240"/>
        <w:ind w:left="-360"/>
      </w:pPr>
      <w:r>
        <w:t>Data sync</w:t>
      </w:r>
      <w:r w:rsidR="5592E041">
        <w:t xml:space="preserve"> Issues: S3 policy check</w:t>
      </w:r>
    </w:p>
    <w:p w14:paraId="7EF0E95D" w14:textId="4260EAD1" w:rsidR="3B3867B5" w:rsidRDefault="5592E041" w:rsidP="00B11FA3">
      <w:pPr>
        <w:pStyle w:val="ListParagraph"/>
        <w:numPr>
          <w:ilvl w:val="0"/>
          <w:numId w:val="31"/>
        </w:numPr>
        <w:spacing w:before="240" w:after="240"/>
        <w:ind w:left="-360"/>
      </w:pPr>
      <w:r>
        <w:t>RDS Stalls: Increase instance size</w:t>
      </w:r>
    </w:p>
    <w:p w14:paraId="70DE01E3" w14:textId="77777777" w:rsidR="00F20C41" w:rsidRDefault="7314C6AF" w:rsidP="00B11FA3">
      <w:pPr>
        <w:pStyle w:val="Heading1"/>
        <w:ind w:left="-1152"/>
      </w:pPr>
      <w:bookmarkStart w:id="83" w:name="_Toc321719097"/>
      <w:bookmarkStart w:id="84" w:name="_Toc834998893"/>
      <w:r>
        <w:t>8. Appendices</w:t>
      </w:r>
      <w:bookmarkEnd w:id="83"/>
      <w:bookmarkEnd w:id="84"/>
    </w:p>
    <w:p w14:paraId="1C877BB8" w14:textId="5ACE47BF" w:rsidR="00F20C41" w:rsidRDefault="00F71931" w:rsidP="00B11FA3">
      <w:pPr>
        <w:ind w:left="-864"/>
      </w:pPr>
      <w:r>
        <w:t>Tools Used:</w:t>
      </w:r>
    </w:p>
    <w:p w14:paraId="7D40BA36" w14:textId="7726D8CE" w:rsidR="00F20C41" w:rsidRDefault="6E61DBD1" w:rsidP="00B11FA3">
      <w:pPr>
        <w:pStyle w:val="ListParagraph"/>
        <w:numPr>
          <w:ilvl w:val="0"/>
          <w:numId w:val="31"/>
        </w:numPr>
        <w:spacing w:before="240" w:after="240"/>
        <w:ind w:left="-360"/>
      </w:pPr>
      <w:r>
        <w:t>AWS MGN</w:t>
      </w:r>
    </w:p>
    <w:p w14:paraId="3DECF232" w14:textId="5F0D0D79" w:rsidR="00F20C41" w:rsidRDefault="6E61DBD1" w:rsidP="00B11FA3">
      <w:pPr>
        <w:pStyle w:val="ListParagraph"/>
        <w:numPr>
          <w:ilvl w:val="0"/>
          <w:numId w:val="31"/>
        </w:numPr>
        <w:spacing w:before="240" w:after="240"/>
        <w:ind w:left="-360"/>
      </w:pPr>
      <w:r>
        <w:t>AWS DMS</w:t>
      </w:r>
    </w:p>
    <w:p w14:paraId="4F91BCFB" w14:textId="378B57D2" w:rsidR="00F20C41" w:rsidRDefault="6E61DBD1" w:rsidP="00B11FA3">
      <w:pPr>
        <w:pStyle w:val="ListParagraph"/>
        <w:numPr>
          <w:ilvl w:val="0"/>
          <w:numId w:val="31"/>
        </w:numPr>
        <w:spacing w:before="240" w:after="240"/>
        <w:ind w:left="-360"/>
      </w:pPr>
      <w:r>
        <w:t>AWS CLI</w:t>
      </w:r>
    </w:p>
    <w:p w14:paraId="0FFB5874" w14:textId="06279B9E" w:rsidR="00F20C41" w:rsidRDefault="6E61DBD1" w:rsidP="00B11FA3">
      <w:pPr>
        <w:pStyle w:val="ListParagraph"/>
        <w:numPr>
          <w:ilvl w:val="0"/>
          <w:numId w:val="31"/>
        </w:numPr>
        <w:spacing w:before="240" w:after="240"/>
        <w:ind w:left="-360"/>
      </w:pPr>
      <w:r>
        <w:t>CloudWatch</w:t>
      </w:r>
    </w:p>
    <w:p w14:paraId="6E25F541" w14:textId="2BD6F62F" w:rsidR="00343A1A" w:rsidRDefault="00343A1A" w:rsidP="00B11FA3">
      <w:pPr>
        <w:pStyle w:val="ListParagraph"/>
        <w:numPr>
          <w:ilvl w:val="0"/>
          <w:numId w:val="31"/>
        </w:numPr>
        <w:spacing w:before="240" w:after="240"/>
        <w:ind w:left="-360"/>
      </w:pPr>
      <w:r>
        <w:t>PowerShell</w:t>
      </w:r>
    </w:p>
    <w:p w14:paraId="666972C7" w14:textId="310090DB" w:rsidR="00F20C41" w:rsidRDefault="00F71931" w:rsidP="00B11FA3">
      <w:pPr>
        <w:ind w:left="-864"/>
      </w:pPr>
      <w:r>
        <w:t>References:</w:t>
      </w:r>
    </w:p>
    <w:p w14:paraId="3944FC66" w14:textId="14F13E34" w:rsidR="00F20C41" w:rsidRDefault="23CD9094" w:rsidP="00B11FA3">
      <w:pPr>
        <w:pStyle w:val="ListParagraph"/>
        <w:numPr>
          <w:ilvl w:val="0"/>
          <w:numId w:val="31"/>
        </w:numPr>
        <w:spacing w:before="240" w:after="240"/>
        <w:ind w:left="-360"/>
      </w:pPr>
      <w:r>
        <w:t>https://docs.aws.amazon.com/mgn/latest/ug/</w:t>
      </w:r>
    </w:p>
    <w:p w14:paraId="098DBECB" w14:textId="1D6D2606" w:rsidR="00F20C41" w:rsidRDefault="23CD9094" w:rsidP="00B11FA3">
      <w:pPr>
        <w:pStyle w:val="ListParagraph"/>
        <w:numPr>
          <w:ilvl w:val="0"/>
          <w:numId w:val="31"/>
        </w:numPr>
        <w:spacing w:before="240" w:after="240"/>
        <w:ind w:left="-360"/>
      </w:pPr>
      <w:r>
        <w:t>https://docs.aws.amazon.com/dms/latest/userguide/Welcome.html</w:t>
      </w:r>
    </w:p>
    <w:p w14:paraId="387D1EB3" w14:textId="5DA9DC95" w:rsidR="00F20C41" w:rsidRDefault="23CD9094" w:rsidP="00B11FA3">
      <w:pPr>
        <w:pStyle w:val="ListParagraph"/>
        <w:numPr>
          <w:ilvl w:val="0"/>
          <w:numId w:val="31"/>
        </w:numPr>
        <w:spacing w:before="240" w:after="240"/>
        <w:ind w:left="-360"/>
      </w:pPr>
      <w:r>
        <w:t>https://docs.aws.amazon.com/AWSEC2/latest/UserGuide/AMIs.html</w:t>
      </w:r>
      <w:r w:rsidR="00F71931">
        <w:br/>
      </w:r>
    </w:p>
    <w:sectPr w:rsidR="00F20C41" w:rsidSect="00776569">
      <w:headerReference w:type="default" r:id="rId16"/>
      <w:footerReference w:type="default" r:id="rId17"/>
      <w:pgSz w:w="12240" w:h="15840"/>
      <w:pgMar w:top="1440" w:right="1800" w:bottom="1440" w:left="1800" w:header="720" w:footer="720" w:gutter="0"/>
      <w:pgBorders w:offsetFrom="page">
        <w:top w:val="single" w:sz="4" w:space="25" w:color="auto"/>
        <w:left w:val="single" w:sz="4" w:space="25" w:color="auto"/>
        <w:bottom w:val="single" w:sz="4" w:space="25" w:color="auto"/>
        <w:right w:val="single" w:sz="4" w:space="25" w:color="auto"/>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Neha Singh (US)" w:date="2025-07-24T09:51:00Z" w:initials="N(">
    <w:p w14:paraId="305EC9FF" w14:textId="49D3F7B6" w:rsidR="004F0103" w:rsidRDefault="004F0103">
      <w:pPr>
        <w:pStyle w:val="CommentText"/>
      </w:pPr>
      <w:r>
        <w:rPr>
          <w:rStyle w:val="CommentReference"/>
        </w:rPr>
        <w:annotationRef/>
      </w:r>
      <w:r w:rsidRPr="1F5433AA">
        <w:t>Include post validation steps for all resource types</w:t>
      </w:r>
    </w:p>
  </w:comment>
  <w:comment w:id="19" w:author="Vaishali Mohanty (US)" w:date="2025-07-24T13:26:00Z" w:initials="V(">
    <w:p w14:paraId="6A4E7FFF" w14:textId="2F860EED" w:rsidR="004F0103" w:rsidRDefault="004F0103">
      <w:pPr>
        <w:pStyle w:val="CommentText"/>
      </w:pPr>
      <w:r>
        <w:rPr>
          <w:rStyle w:val="CommentReference"/>
        </w:rPr>
        <w:annotationRef/>
      </w:r>
      <w:r w:rsidRPr="31DD9B01">
        <w:t xml:space="preserve">Noted. </w:t>
      </w:r>
      <w:r>
        <w:fldChar w:fldCharType="begin"/>
      </w:r>
      <w:r>
        <w:instrText xml:space="preserve"> HYPERLINK "mailto:hasmitha.s@pwc.com"</w:instrText>
      </w:r>
      <w:bookmarkStart w:id="20" w:name="_@_5924AD9D62E941C8BCC6D50ED471654CZ"/>
      <w:r>
        <w:fldChar w:fldCharType="separate"/>
      </w:r>
      <w:bookmarkEnd w:id="20"/>
      <w:r w:rsidRPr="7BCEC52B">
        <w:rPr>
          <w:noProof/>
        </w:rPr>
        <w:t>@Hasmitha S (AC India)</w:t>
      </w:r>
      <w:r>
        <w:fldChar w:fldCharType="end"/>
      </w:r>
      <w:r w:rsidRPr="181D9A99">
        <w:t xml:space="preserve"> please see this</w:t>
      </w:r>
    </w:p>
  </w:comment>
  <w:comment w:id="21" w:author="Neha Singh (US)" w:date="2025-07-24T10:15:00Z" w:initials="N(">
    <w:p w14:paraId="43651432" w14:textId="19B6D579" w:rsidR="004F0103" w:rsidRDefault="004F0103">
      <w:pPr>
        <w:pStyle w:val="CommentText"/>
      </w:pPr>
      <w:r>
        <w:rPr>
          <w:rStyle w:val="CommentReference"/>
        </w:rPr>
        <w:annotationRef/>
      </w:r>
      <w:r w:rsidRPr="229A876D">
        <w:t>what are the required configurations here? How to set it up?</w:t>
      </w:r>
    </w:p>
  </w:comment>
  <w:comment w:id="22" w:author="Hasmitha S (AC India)" w:date="2025-07-24T22:04:00Z" w:initials="HI">
    <w:p w14:paraId="3F211073" w14:textId="76238DA5" w:rsidR="004F0103" w:rsidRDefault="004F0103">
      <w:pPr>
        <w:pStyle w:val="CommentText"/>
      </w:pPr>
      <w:r>
        <w:rPr>
          <w:rStyle w:val="CommentReference"/>
        </w:rPr>
        <w:annotationRef/>
      </w:r>
      <w:r w:rsidRPr="0F75D068">
        <w:t>configuration steps are added</w:t>
      </w:r>
    </w:p>
  </w:comment>
  <w:comment w:id="34" w:author="Abhishek Raj (US)" w:date="2025-07-28T13:19:00Z" w:initials="A(">
    <w:p w14:paraId="4D5BB4D9" w14:textId="76362D79" w:rsidR="004F0103" w:rsidRDefault="004F0103">
      <w:pPr>
        <w:pStyle w:val="CommentText"/>
      </w:pPr>
      <w:r>
        <w:rPr>
          <w:rStyle w:val="CommentReference"/>
        </w:rPr>
        <w:annotationRef/>
      </w:r>
      <w:r>
        <w:fldChar w:fldCharType="begin"/>
      </w:r>
      <w:r>
        <w:instrText xml:space="preserve"> HYPERLINK "mailto:lokesh.ravindra.solanki@pwc.com"</w:instrText>
      </w:r>
      <w:bookmarkStart w:id="35" w:name="_@_B7CF926581464971B832A1D5671C222AZ"/>
      <w:r>
        <w:fldChar w:fldCharType="separate"/>
      </w:r>
      <w:bookmarkEnd w:id="35"/>
      <w:r w:rsidRPr="4BAE48F3">
        <w:rPr>
          <w:noProof/>
        </w:rPr>
        <w:t>@Lokesh Ravindra Solanki (US)</w:t>
      </w:r>
      <w:r>
        <w:fldChar w:fldCharType="end"/>
      </w:r>
      <w:r w:rsidRPr="6AA356E7">
        <w:t xml:space="preserve"> Please review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5EC9FF" w15:done="0"/>
  <w15:commentEx w15:paraId="6A4E7FFF" w15:paraIdParent="305EC9FF" w15:done="0"/>
  <w15:commentEx w15:paraId="43651432" w15:done="0"/>
  <w15:commentEx w15:paraId="3F211073" w15:paraIdParent="43651432" w15:done="0"/>
  <w15:commentEx w15:paraId="4D5BB4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1E3E72" w16cex:dateUtc="2025-07-24T04:21:00Z"/>
  <w16cex:commentExtensible w16cex:durableId="5BEFB8C5" w16cex:dateUtc="2025-07-24T07:56:00Z"/>
  <w16cex:commentExtensible w16cex:durableId="57DBF84D" w16cex:dateUtc="2025-07-24T04:45:00Z"/>
  <w16cex:commentExtensible w16cex:durableId="03B7D5D7" w16cex:dateUtc="2025-07-24T16:34:00Z"/>
  <w16cex:commentExtensible w16cex:durableId="3B1734AD" w16cex:dateUtc="2025-07-28T0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5EC9FF" w16cid:durableId="7A1E3E72"/>
  <w16cid:commentId w16cid:paraId="6A4E7FFF" w16cid:durableId="5BEFB8C5"/>
  <w16cid:commentId w16cid:paraId="43651432" w16cid:durableId="57DBF84D"/>
  <w16cid:commentId w16cid:paraId="3F211073" w16cid:durableId="03B7D5D7"/>
  <w16cid:commentId w16cid:paraId="4D5BB4D9" w16cid:durableId="3B1734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17189" w14:textId="77777777" w:rsidR="008C0A77" w:rsidRDefault="008C0A77">
      <w:pPr>
        <w:spacing w:after="0" w:line="240" w:lineRule="auto"/>
      </w:pPr>
      <w:r>
        <w:separator/>
      </w:r>
    </w:p>
  </w:endnote>
  <w:endnote w:type="continuationSeparator" w:id="0">
    <w:p w14:paraId="15DB9C64" w14:textId="77777777" w:rsidR="008C0A77" w:rsidRDefault="008C0A77">
      <w:pPr>
        <w:spacing w:after="0" w:line="240" w:lineRule="auto"/>
      </w:pPr>
      <w:r>
        <w:continuationSeparator/>
      </w:r>
    </w:p>
  </w:endnote>
  <w:endnote w:type="continuationNotice" w:id="1">
    <w:p w14:paraId="4379B538" w14:textId="77777777" w:rsidR="008C0A77" w:rsidRDefault="008C0A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39D9A8E5" w14:paraId="1DE9B673" w14:textId="77777777" w:rsidTr="39D9A8E5">
      <w:trPr>
        <w:trHeight w:val="300"/>
      </w:trPr>
      <w:tc>
        <w:tcPr>
          <w:tcW w:w="2880" w:type="dxa"/>
        </w:tcPr>
        <w:p w14:paraId="31B4189F" w14:textId="55B9E6F4" w:rsidR="39D9A8E5" w:rsidRDefault="39D9A8E5" w:rsidP="39D9A8E5">
          <w:pPr>
            <w:pStyle w:val="Header"/>
          </w:pPr>
        </w:p>
      </w:tc>
      <w:tc>
        <w:tcPr>
          <w:tcW w:w="2880" w:type="dxa"/>
        </w:tcPr>
        <w:p w14:paraId="2DCEB609" w14:textId="2A920BF7" w:rsidR="39D9A8E5" w:rsidRDefault="39D9A8E5"/>
      </w:tc>
      <w:tc>
        <w:tcPr>
          <w:tcW w:w="2880" w:type="dxa"/>
        </w:tcPr>
        <w:p w14:paraId="73071618" w14:textId="19C3BD7F" w:rsidR="39D9A8E5" w:rsidRDefault="39D9A8E5"/>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4D5DC" w14:textId="77777777" w:rsidR="008C0A77" w:rsidRDefault="008C0A77">
      <w:pPr>
        <w:spacing w:after="0" w:line="240" w:lineRule="auto"/>
      </w:pPr>
      <w:r>
        <w:separator/>
      </w:r>
    </w:p>
  </w:footnote>
  <w:footnote w:type="continuationSeparator" w:id="0">
    <w:p w14:paraId="491A92B8" w14:textId="77777777" w:rsidR="008C0A77" w:rsidRDefault="008C0A77">
      <w:pPr>
        <w:spacing w:after="0" w:line="240" w:lineRule="auto"/>
      </w:pPr>
      <w:r>
        <w:continuationSeparator/>
      </w:r>
    </w:p>
  </w:footnote>
  <w:footnote w:type="continuationNotice" w:id="1">
    <w:p w14:paraId="688DDFE0" w14:textId="77777777" w:rsidR="008C0A77" w:rsidRDefault="008C0A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39D9A8E5" w14:paraId="5E429CB6" w14:textId="77777777" w:rsidTr="39D9A8E5">
      <w:trPr>
        <w:trHeight w:val="300"/>
      </w:trPr>
      <w:tc>
        <w:tcPr>
          <w:tcW w:w="2880" w:type="dxa"/>
        </w:tcPr>
        <w:p w14:paraId="293B2F18" w14:textId="13A0CECA" w:rsidR="39D9A8E5" w:rsidRDefault="39D9A8E5" w:rsidP="39D9A8E5">
          <w:pPr>
            <w:pStyle w:val="Header"/>
            <w:ind w:left="-115"/>
          </w:pPr>
        </w:p>
      </w:tc>
      <w:tc>
        <w:tcPr>
          <w:tcW w:w="2880" w:type="dxa"/>
        </w:tcPr>
        <w:p w14:paraId="0AFEBE28" w14:textId="33B27568" w:rsidR="39D9A8E5" w:rsidRDefault="39D9A8E5" w:rsidP="39D9A8E5">
          <w:pPr>
            <w:pStyle w:val="Header"/>
            <w:jc w:val="center"/>
          </w:pPr>
        </w:p>
      </w:tc>
      <w:tc>
        <w:tcPr>
          <w:tcW w:w="2880" w:type="dxa"/>
        </w:tcPr>
        <w:p w14:paraId="261BE3B6" w14:textId="2866EB72" w:rsidR="39D9A8E5" w:rsidRDefault="39D9A8E5" w:rsidP="39D9A8E5">
          <w:pPr>
            <w:pStyle w:val="Header"/>
            <w:ind w:right="-115"/>
            <w:jc w:val="right"/>
          </w:pPr>
        </w:p>
      </w:tc>
    </w:tr>
  </w:tbl>
  <w:p w14:paraId="62F060F2" w14:textId="47A8DB2E" w:rsidR="39D9A8E5" w:rsidRDefault="39D9A8E5" w:rsidP="39D9A8E5">
    <w:pPr>
      <w:pStyle w:val="Header"/>
    </w:pPr>
  </w:p>
</w:hdr>
</file>

<file path=word/intelligence2.xml><?xml version="1.0" encoding="utf-8"?>
<int2:intelligence xmlns:int2="http://schemas.microsoft.com/office/intelligence/2020/intelligence" xmlns:oel="http://schemas.microsoft.com/office/2019/extlst">
  <int2:observations>
    <int2:textHash int2:hashCode="yifBoh1OJjyBxC" int2:id="0isFggY6">
      <int2:state int2:value="Rejected" int2:type="spell"/>
    </int2:textHash>
    <int2:textHash int2:hashCode="ybhrZ3YMqnW/+Z" int2:id="1ipcv2xY">
      <int2:state int2:value="Rejected" int2:type="spell"/>
    </int2:textHash>
    <int2:textHash int2:hashCode="r90s75SdemuC42" int2:id="3AL0pgLc">
      <int2:state int2:value="Rejected" int2:type="spell"/>
    </int2:textHash>
    <int2:textHash int2:hashCode="ZkpDwNiGMC20os" int2:id="3RWz4H6f">
      <int2:state int2:value="Rejected" int2:type="spell"/>
    </int2:textHash>
    <int2:textHash int2:hashCode="a5QuKDH5csIuKw" int2:id="75w0V1Yv">
      <int2:state int2:value="Rejected" int2:type="spell"/>
    </int2:textHash>
    <int2:textHash int2:hashCode="xf0yAUlOgs+U5q" int2:id="AoIhuXhz">
      <int2:state int2:value="Rejected" int2:type="spell"/>
    </int2:textHash>
    <int2:textHash int2:hashCode="G7O+H88/BE+WrX" int2:id="DVqW7yO6">
      <int2:state int2:value="Rejected" int2:type="spell"/>
    </int2:textHash>
    <int2:textHash int2:hashCode="adKAtcY/wI98CJ" int2:id="GDDYG1hC">
      <int2:state int2:value="Rejected" int2:type="spell"/>
    </int2:textHash>
    <int2:textHash int2:hashCode="E2DgfEJlQIvC9B" int2:id="HQy2Ihgf">
      <int2:state int2:value="Rejected" int2:type="spell"/>
    </int2:textHash>
    <int2:textHash int2:hashCode="6RVqAOPaG0/Ylf" int2:id="IiCps59C">
      <int2:state int2:value="Rejected" int2:type="spell"/>
    </int2:textHash>
    <int2:textHash int2:hashCode="DrzJ1yietlMyAP" int2:id="Jgm4B3Qr">
      <int2:state int2:value="Rejected" int2:type="spell"/>
    </int2:textHash>
    <int2:textHash int2:hashCode="x75OjS9Nd/Smuu" int2:id="KEW6fIgm">
      <int2:state int2:value="Rejected" int2:type="spell"/>
    </int2:textHash>
    <int2:textHash int2:hashCode="V6Q2kT/LMAOLQW" int2:id="SwWQJEJ3">
      <int2:state int2:value="Rejected" int2:type="spell"/>
    </int2:textHash>
    <int2:textHash int2:hashCode="poiKbVwWHg1Ajs" int2:id="Tals9FDL">
      <int2:state int2:value="Rejected" int2:type="spell"/>
    </int2:textHash>
    <int2:textHash int2:hashCode="/WKBL72exMf5mq" int2:id="Vdb4zSAP">
      <int2:state int2:value="Rejected" int2:type="spell"/>
    </int2:textHash>
    <int2:textHash int2:hashCode="VTV5M6cxDS25DD" int2:id="aE5vR5fj">
      <int2:state int2:value="Rejected" int2:type="spell"/>
    </int2:textHash>
    <int2:textHash int2:hashCode="Wb4FY/TXE4oHLQ" int2:id="acRZQuZy">
      <int2:state int2:value="Rejected" int2:type="spell"/>
    </int2:textHash>
    <int2:textHash int2:hashCode="Bh5Kk14OfGeKCA" int2:id="bTt1qhCk">
      <int2:state int2:value="Rejected" int2:type="spell"/>
    </int2:textHash>
    <int2:textHash int2:hashCode="N5na91ZItpZFb1" int2:id="lgrdg2YL">
      <int2:state int2:value="Rejected" int2:type="spell"/>
    </int2:textHash>
    <int2:textHash int2:hashCode="6oJlUbEPtsXlZP" int2:id="oGkwNyp3">
      <int2:state int2:value="Rejected" int2:type="spell"/>
    </int2:textHash>
    <int2:textHash int2:hashCode="ckbJjmUBTWQe9n" int2:id="orhMhxCN">
      <int2:state int2:value="Rejected" int2:type="spell"/>
    </int2:textHash>
    <int2:textHash int2:hashCode="8xvtn4rMdO+ll5" int2:id="rxlGKImY">
      <int2:state int2:value="Rejected" int2:type="spell"/>
    </int2:textHash>
    <int2:textHash int2:hashCode="4yRqJGR35uyGa/" int2:id="tiNnEmqo">
      <int2:state int2:value="Rejected" int2:type="spell"/>
    </int2:textHash>
    <int2:textHash int2:hashCode="EIZ2+YxtIhYzU7" int2:id="tkFaMCmR">
      <int2:state int2:value="Rejected" int2:type="spell"/>
    </int2:textHash>
    <int2:textHash int2:hashCode="BvgKTTEubVGA3C" int2:id="v2cgZFYu">
      <int2:state int2:value="Rejected" int2:type="spell"/>
    </int2:textHash>
    <int2:textHash int2:hashCode="g2xibVLz+y6lQ6" int2:id="xyj5fNXo">
      <int2:state int2:value="Rejected" int2:type="spell"/>
    </int2:textHash>
    <int2:bookmark int2:bookmarkName="_Int_6CUFTciT" int2:invalidationBookmarkName="" int2:hashCode="fmxpVDPnH5hzCh" int2:id="8atwj589">
      <int2:state int2:value="Rejected" int2:type="style"/>
    </int2:bookmark>
    <int2:bookmark int2:bookmarkName="_Int_RWiQ3Van" int2:invalidationBookmarkName="" int2:hashCode="BvgKTTEubVGA3C" int2:id="nrnzSSWp">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C1E274"/>
    <w:multiLevelType w:val="hybridMultilevel"/>
    <w:tmpl w:val="449A1A44"/>
    <w:lvl w:ilvl="0" w:tplc="FB00D24C">
      <w:start w:val="1"/>
      <w:numFmt w:val="decimal"/>
      <w:lvlText w:val="%1."/>
      <w:lvlJc w:val="left"/>
      <w:pPr>
        <w:ind w:left="720" w:hanging="360"/>
      </w:pPr>
    </w:lvl>
    <w:lvl w:ilvl="1" w:tplc="54DCD50A">
      <w:start w:val="1"/>
      <w:numFmt w:val="lowerLetter"/>
      <w:lvlText w:val="%2."/>
      <w:lvlJc w:val="left"/>
      <w:pPr>
        <w:ind w:left="1440" w:hanging="360"/>
      </w:pPr>
    </w:lvl>
    <w:lvl w:ilvl="2" w:tplc="9BD48A00">
      <w:start w:val="1"/>
      <w:numFmt w:val="lowerRoman"/>
      <w:lvlText w:val="%3."/>
      <w:lvlJc w:val="right"/>
      <w:pPr>
        <w:ind w:left="2160" w:hanging="180"/>
      </w:pPr>
    </w:lvl>
    <w:lvl w:ilvl="3" w:tplc="C128D10A">
      <w:start w:val="1"/>
      <w:numFmt w:val="decimal"/>
      <w:lvlText w:val="%4."/>
      <w:lvlJc w:val="left"/>
      <w:pPr>
        <w:ind w:left="2880" w:hanging="360"/>
      </w:pPr>
    </w:lvl>
    <w:lvl w:ilvl="4" w:tplc="058640E8">
      <w:start w:val="1"/>
      <w:numFmt w:val="lowerLetter"/>
      <w:lvlText w:val="%5."/>
      <w:lvlJc w:val="left"/>
      <w:pPr>
        <w:ind w:left="3600" w:hanging="360"/>
      </w:pPr>
    </w:lvl>
    <w:lvl w:ilvl="5" w:tplc="52B2D3FA">
      <w:start w:val="1"/>
      <w:numFmt w:val="lowerRoman"/>
      <w:lvlText w:val="%6."/>
      <w:lvlJc w:val="right"/>
      <w:pPr>
        <w:ind w:left="4320" w:hanging="180"/>
      </w:pPr>
    </w:lvl>
    <w:lvl w:ilvl="6" w:tplc="A26A3206">
      <w:start w:val="1"/>
      <w:numFmt w:val="decimal"/>
      <w:lvlText w:val="%7."/>
      <w:lvlJc w:val="left"/>
      <w:pPr>
        <w:ind w:left="5040" w:hanging="360"/>
      </w:pPr>
    </w:lvl>
    <w:lvl w:ilvl="7" w:tplc="6B96F8A8">
      <w:start w:val="1"/>
      <w:numFmt w:val="lowerLetter"/>
      <w:lvlText w:val="%8."/>
      <w:lvlJc w:val="left"/>
      <w:pPr>
        <w:ind w:left="5760" w:hanging="360"/>
      </w:pPr>
    </w:lvl>
    <w:lvl w:ilvl="8" w:tplc="0122DE58">
      <w:start w:val="1"/>
      <w:numFmt w:val="lowerRoman"/>
      <w:lvlText w:val="%9."/>
      <w:lvlJc w:val="right"/>
      <w:pPr>
        <w:ind w:left="6480" w:hanging="180"/>
      </w:pPr>
    </w:lvl>
  </w:abstractNum>
  <w:abstractNum w:abstractNumId="7" w15:restartNumberingAfterBreak="0">
    <w:nsid w:val="029D1B3E"/>
    <w:multiLevelType w:val="hybridMultilevel"/>
    <w:tmpl w:val="6DE4221A"/>
    <w:lvl w:ilvl="0" w:tplc="BA40AC04">
      <w:start w:val="1"/>
      <w:numFmt w:val="decimal"/>
      <w:lvlText w:val="%1."/>
      <w:lvlJc w:val="left"/>
      <w:pPr>
        <w:ind w:left="720" w:hanging="360"/>
      </w:pPr>
    </w:lvl>
    <w:lvl w:ilvl="1" w:tplc="A0BCE2A4">
      <w:start w:val="1"/>
      <w:numFmt w:val="lowerLetter"/>
      <w:lvlText w:val="%2."/>
      <w:lvlJc w:val="left"/>
      <w:pPr>
        <w:ind w:left="1440" w:hanging="360"/>
      </w:pPr>
    </w:lvl>
    <w:lvl w:ilvl="2" w:tplc="4718B3EA">
      <w:start w:val="1"/>
      <w:numFmt w:val="lowerRoman"/>
      <w:lvlText w:val="%3."/>
      <w:lvlJc w:val="right"/>
      <w:pPr>
        <w:ind w:left="2160" w:hanging="180"/>
      </w:pPr>
    </w:lvl>
    <w:lvl w:ilvl="3" w:tplc="9028E890">
      <w:start w:val="1"/>
      <w:numFmt w:val="decimal"/>
      <w:lvlText w:val="%4."/>
      <w:lvlJc w:val="left"/>
      <w:pPr>
        <w:ind w:left="2880" w:hanging="360"/>
      </w:pPr>
    </w:lvl>
    <w:lvl w:ilvl="4" w:tplc="7FC4EDC2">
      <w:start w:val="1"/>
      <w:numFmt w:val="lowerLetter"/>
      <w:lvlText w:val="%5."/>
      <w:lvlJc w:val="left"/>
      <w:pPr>
        <w:ind w:left="3600" w:hanging="360"/>
      </w:pPr>
    </w:lvl>
    <w:lvl w:ilvl="5" w:tplc="B082F3F8">
      <w:start w:val="1"/>
      <w:numFmt w:val="lowerRoman"/>
      <w:lvlText w:val="%6."/>
      <w:lvlJc w:val="right"/>
      <w:pPr>
        <w:ind w:left="4320" w:hanging="180"/>
      </w:pPr>
    </w:lvl>
    <w:lvl w:ilvl="6" w:tplc="FF5026E0">
      <w:start w:val="1"/>
      <w:numFmt w:val="decimal"/>
      <w:lvlText w:val="%7."/>
      <w:lvlJc w:val="left"/>
      <w:pPr>
        <w:ind w:left="5040" w:hanging="360"/>
      </w:pPr>
    </w:lvl>
    <w:lvl w:ilvl="7" w:tplc="DC2C1B24">
      <w:start w:val="1"/>
      <w:numFmt w:val="lowerLetter"/>
      <w:lvlText w:val="%8."/>
      <w:lvlJc w:val="left"/>
      <w:pPr>
        <w:ind w:left="5760" w:hanging="360"/>
      </w:pPr>
    </w:lvl>
    <w:lvl w:ilvl="8" w:tplc="AF0E60B4">
      <w:start w:val="1"/>
      <w:numFmt w:val="lowerRoman"/>
      <w:lvlText w:val="%9."/>
      <w:lvlJc w:val="right"/>
      <w:pPr>
        <w:ind w:left="6480" w:hanging="180"/>
      </w:pPr>
    </w:lvl>
  </w:abstractNum>
  <w:abstractNum w:abstractNumId="8" w15:restartNumberingAfterBreak="0">
    <w:nsid w:val="080CFF3C"/>
    <w:multiLevelType w:val="hybridMultilevel"/>
    <w:tmpl w:val="6FF44DE0"/>
    <w:lvl w:ilvl="0" w:tplc="1F127212">
      <w:start w:val="1"/>
      <w:numFmt w:val="bullet"/>
      <w:lvlText w:val=""/>
      <w:lvlJc w:val="left"/>
      <w:pPr>
        <w:ind w:left="720" w:hanging="360"/>
      </w:pPr>
      <w:rPr>
        <w:rFonts w:ascii="Symbol" w:hAnsi="Symbol" w:hint="default"/>
      </w:rPr>
    </w:lvl>
    <w:lvl w:ilvl="1" w:tplc="B68816C8">
      <w:start w:val="1"/>
      <w:numFmt w:val="bullet"/>
      <w:lvlText w:val="o"/>
      <w:lvlJc w:val="left"/>
      <w:pPr>
        <w:ind w:left="1440" w:hanging="360"/>
      </w:pPr>
      <w:rPr>
        <w:rFonts w:ascii="Courier New" w:hAnsi="Courier New" w:hint="default"/>
      </w:rPr>
    </w:lvl>
    <w:lvl w:ilvl="2" w:tplc="3DE83EF4">
      <w:start w:val="1"/>
      <w:numFmt w:val="bullet"/>
      <w:lvlText w:val=""/>
      <w:lvlJc w:val="left"/>
      <w:pPr>
        <w:ind w:left="2160" w:hanging="360"/>
      </w:pPr>
      <w:rPr>
        <w:rFonts w:ascii="Wingdings" w:hAnsi="Wingdings" w:hint="default"/>
      </w:rPr>
    </w:lvl>
    <w:lvl w:ilvl="3" w:tplc="778A6168">
      <w:start w:val="1"/>
      <w:numFmt w:val="bullet"/>
      <w:lvlText w:val=""/>
      <w:lvlJc w:val="left"/>
      <w:pPr>
        <w:ind w:left="2880" w:hanging="360"/>
      </w:pPr>
      <w:rPr>
        <w:rFonts w:ascii="Symbol" w:hAnsi="Symbol" w:hint="default"/>
      </w:rPr>
    </w:lvl>
    <w:lvl w:ilvl="4" w:tplc="555C1728">
      <w:start w:val="1"/>
      <w:numFmt w:val="bullet"/>
      <w:lvlText w:val="o"/>
      <w:lvlJc w:val="left"/>
      <w:pPr>
        <w:ind w:left="3600" w:hanging="360"/>
      </w:pPr>
      <w:rPr>
        <w:rFonts w:ascii="Courier New" w:hAnsi="Courier New" w:hint="default"/>
      </w:rPr>
    </w:lvl>
    <w:lvl w:ilvl="5" w:tplc="A218FA4E">
      <w:start w:val="1"/>
      <w:numFmt w:val="bullet"/>
      <w:lvlText w:val=""/>
      <w:lvlJc w:val="left"/>
      <w:pPr>
        <w:ind w:left="4320" w:hanging="360"/>
      </w:pPr>
      <w:rPr>
        <w:rFonts w:ascii="Wingdings" w:hAnsi="Wingdings" w:hint="default"/>
      </w:rPr>
    </w:lvl>
    <w:lvl w:ilvl="6" w:tplc="3550CE1C">
      <w:start w:val="1"/>
      <w:numFmt w:val="bullet"/>
      <w:lvlText w:val=""/>
      <w:lvlJc w:val="left"/>
      <w:pPr>
        <w:ind w:left="5040" w:hanging="360"/>
      </w:pPr>
      <w:rPr>
        <w:rFonts w:ascii="Symbol" w:hAnsi="Symbol" w:hint="default"/>
      </w:rPr>
    </w:lvl>
    <w:lvl w:ilvl="7" w:tplc="AA20014C">
      <w:start w:val="1"/>
      <w:numFmt w:val="bullet"/>
      <w:lvlText w:val="o"/>
      <w:lvlJc w:val="left"/>
      <w:pPr>
        <w:ind w:left="5760" w:hanging="360"/>
      </w:pPr>
      <w:rPr>
        <w:rFonts w:ascii="Courier New" w:hAnsi="Courier New" w:hint="default"/>
      </w:rPr>
    </w:lvl>
    <w:lvl w:ilvl="8" w:tplc="1C1A90A0">
      <w:start w:val="1"/>
      <w:numFmt w:val="bullet"/>
      <w:lvlText w:val=""/>
      <w:lvlJc w:val="left"/>
      <w:pPr>
        <w:ind w:left="6480" w:hanging="360"/>
      </w:pPr>
      <w:rPr>
        <w:rFonts w:ascii="Wingdings" w:hAnsi="Wingdings" w:hint="default"/>
      </w:rPr>
    </w:lvl>
  </w:abstractNum>
  <w:abstractNum w:abstractNumId="9" w15:restartNumberingAfterBreak="0">
    <w:nsid w:val="0CA78CC0"/>
    <w:multiLevelType w:val="hybridMultilevel"/>
    <w:tmpl w:val="3F3E9C84"/>
    <w:lvl w:ilvl="0" w:tplc="13BC55E0">
      <w:start w:val="1"/>
      <w:numFmt w:val="bullet"/>
      <w:lvlText w:val=""/>
      <w:lvlJc w:val="left"/>
      <w:pPr>
        <w:ind w:left="720" w:hanging="360"/>
      </w:pPr>
      <w:rPr>
        <w:rFonts w:ascii="Symbol" w:hAnsi="Symbol" w:hint="default"/>
      </w:rPr>
    </w:lvl>
    <w:lvl w:ilvl="1" w:tplc="D22A48D4">
      <w:start w:val="1"/>
      <w:numFmt w:val="bullet"/>
      <w:lvlText w:val="o"/>
      <w:lvlJc w:val="left"/>
      <w:pPr>
        <w:ind w:left="1440" w:hanging="360"/>
      </w:pPr>
      <w:rPr>
        <w:rFonts w:ascii="Courier New" w:hAnsi="Courier New" w:hint="default"/>
      </w:rPr>
    </w:lvl>
    <w:lvl w:ilvl="2" w:tplc="4038085A">
      <w:start w:val="1"/>
      <w:numFmt w:val="bullet"/>
      <w:lvlText w:val=""/>
      <w:lvlJc w:val="left"/>
      <w:pPr>
        <w:ind w:left="2160" w:hanging="360"/>
      </w:pPr>
      <w:rPr>
        <w:rFonts w:ascii="Wingdings" w:hAnsi="Wingdings" w:hint="default"/>
      </w:rPr>
    </w:lvl>
    <w:lvl w:ilvl="3" w:tplc="C0F65468">
      <w:start w:val="1"/>
      <w:numFmt w:val="bullet"/>
      <w:lvlText w:val=""/>
      <w:lvlJc w:val="left"/>
      <w:pPr>
        <w:ind w:left="2880" w:hanging="360"/>
      </w:pPr>
      <w:rPr>
        <w:rFonts w:ascii="Symbol" w:hAnsi="Symbol" w:hint="default"/>
      </w:rPr>
    </w:lvl>
    <w:lvl w:ilvl="4" w:tplc="ADDEB73C">
      <w:start w:val="1"/>
      <w:numFmt w:val="bullet"/>
      <w:lvlText w:val="o"/>
      <w:lvlJc w:val="left"/>
      <w:pPr>
        <w:ind w:left="3600" w:hanging="360"/>
      </w:pPr>
      <w:rPr>
        <w:rFonts w:ascii="Courier New" w:hAnsi="Courier New" w:hint="default"/>
      </w:rPr>
    </w:lvl>
    <w:lvl w:ilvl="5" w:tplc="1A64DD9A">
      <w:start w:val="1"/>
      <w:numFmt w:val="bullet"/>
      <w:lvlText w:val=""/>
      <w:lvlJc w:val="left"/>
      <w:pPr>
        <w:ind w:left="4320" w:hanging="360"/>
      </w:pPr>
      <w:rPr>
        <w:rFonts w:ascii="Wingdings" w:hAnsi="Wingdings" w:hint="default"/>
      </w:rPr>
    </w:lvl>
    <w:lvl w:ilvl="6" w:tplc="218430B2">
      <w:start w:val="1"/>
      <w:numFmt w:val="bullet"/>
      <w:lvlText w:val=""/>
      <w:lvlJc w:val="left"/>
      <w:pPr>
        <w:ind w:left="5040" w:hanging="360"/>
      </w:pPr>
      <w:rPr>
        <w:rFonts w:ascii="Symbol" w:hAnsi="Symbol" w:hint="default"/>
      </w:rPr>
    </w:lvl>
    <w:lvl w:ilvl="7" w:tplc="71E605BC">
      <w:start w:val="1"/>
      <w:numFmt w:val="bullet"/>
      <w:lvlText w:val="o"/>
      <w:lvlJc w:val="left"/>
      <w:pPr>
        <w:ind w:left="5760" w:hanging="360"/>
      </w:pPr>
      <w:rPr>
        <w:rFonts w:ascii="Courier New" w:hAnsi="Courier New" w:hint="default"/>
      </w:rPr>
    </w:lvl>
    <w:lvl w:ilvl="8" w:tplc="43521EFA">
      <w:start w:val="1"/>
      <w:numFmt w:val="bullet"/>
      <w:lvlText w:val=""/>
      <w:lvlJc w:val="left"/>
      <w:pPr>
        <w:ind w:left="6480" w:hanging="360"/>
      </w:pPr>
      <w:rPr>
        <w:rFonts w:ascii="Wingdings" w:hAnsi="Wingdings" w:hint="default"/>
      </w:rPr>
    </w:lvl>
  </w:abstractNum>
  <w:abstractNum w:abstractNumId="10" w15:restartNumberingAfterBreak="0">
    <w:nsid w:val="0DB99494"/>
    <w:multiLevelType w:val="hybridMultilevel"/>
    <w:tmpl w:val="8622299A"/>
    <w:lvl w:ilvl="0" w:tplc="3ED6F2B6">
      <w:start w:val="1"/>
      <w:numFmt w:val="bullet"/>
      <w:lvlText w:val=""/>
      <w:lvlJc w:val="left"/>
      <w:pPr>
        <w:ind w:left="720" w:hanging="360"/>
      </w:pPr>
      <w:rPr>
        <w:rFonts w:ascii="Symbol" w:hAnsi="Symbol" w:hint="default"/>
      </w:rPr>
    </w:lvl>
    <w:lvl w:ilvl="1" w:tplc="F9A6175E">
      <w:start w:val="1"/>
      <w:numFmt w:val="bullet"/>
      <w:lvlText w:val="o"/>
      <w:lvlJc w:val="left"/>
      <w:pPr>
        <w:ind w:left="1440" w:hanging="360"/>
      </w:pPr>
      <w:rPr>
        <w:rFonts w:ascii="Courier New" w:hAnsi="Courier New" w:hint="default"/>
      </w:rPr>
    </w:lvl>
    <w:lvl w:ilvl="2" w:tplc="C0BEAF12">
      <w:start w:val="1"/>
      <w:numFmt w:val="bullet"/>
      <w:lvlText w:val=""/>
      <w:lvlJc w:val="left"/>
      <w:pPr>
        <w:ind w:left="2160" w:hanging="360"/>
      </w:pPr>
      <w:rPr>
        <w:rFonts w:ascii="Wingdings" w:hAnsi="Wingdings" w:hint="default"/>
      </w:rPr>
    </w:lvl>
    <w:lvl w:ilvl="3" w:tplc="B54CB466">
      <w:start w:val="1"/>
      <w:numFmt w:val="bullet"/>
      <w:lvlText w:val=""/>
      <w:lvlJc w:val="left"/>
      <w:pPr>
        <w:ind w:left="2880" w:hanging="360"/>
      </w:pPr>
      <w:rPr>
        <w:rFonts w:ascii="Symbol" w:hAnsi="Symbol" w:hint="default"/>
      </w:rPr>
    </w:lvl>
    <w:lvl w:ilvl="4" w:tplc="2FDC5ACE">
      <w:start w:val="1"/>
      <w:numFmt w:val="bullet"/>
      <w:lvlText w:val="o"/>
      <w:lvlJc w:val="left"/>
      <w:pPr>
        <w:ind w:left="3600" w:hanging="360"/>
      </w:pPr>
      <w:rPr>
        <w:rFonts w:ascii="Courier New" w:hAnsi="Courier New" w:hint="default"/>
      </w:rPr>
    </w:lvl>
    <w:lvl w:ilvl="5" w:tplc="23D4CE02">
      <w:start w:val="1"/>
      <w:numFmt w:val="bullet"/>
      <w:lvlText w:val=""/>
      <w:lvlJc w:val="left"/>
      <w:pPr>
        <w:ind w:left="4320" w:hanging="360"/>
      </w:pPr>
      <w:rPr>
        <w:rFonts w:ascii="Wingdings" w:hAnsi="Wingdings" w:hint="default"/>
      </w:rPr>
    </w:lvl>
    <w:lvl w:ilvl="6" w:tplc="D77C4C96">
      <w:start w:val="1"/>
      <w:numFmt w:val="bullet"/>
      <w:lvlText w:val=""/>
      <w:lvlJc w:val="left"/>
      <w:pPr>
        <w:ind w:left="5040" w:hanging="360"/>
      </w:pPr>
      <w:rPr>
        <w:rFonts w:ascii="Symbol" w:hAnsi="Symbol" w:hint="default"/>
      </w:rPr>
    </w:lvl>
    <w:lvl w:ilvl="7" w:tplc="973080A8">
      <w:start w:val="1"/>
      <w:numFmt w:val="bullet"/>
      <w:lvlText w:val="o"/>
      <w:lvlJc w:val="left"/>
      <w:pPr>
        <w:ind w:left="5760" w:hanging="360"/>
      </w:pPr>
      <w:rPr>
        <w:rFonts w:ascii="Courier New" w:hAnsi="Courier New" w:hint="default"/>
      </w:rPr>
    </w:lvl>
    <w:lvl w:ilvl="8" w:tplc="4F78044E">
      <w:start w:val="1"/>
      <w:numFmt w:val="bullet"/>
      <w:lvlText w:val=""/>
      <w:lvlJc w:val="left"/>
      <w:pPr>
        <w:ind w:left="6480" w:hanging="360"/>
      </w:pPr>
      <w:rPr>
        <w:rFonts w:ascii="Wingdings" w:hAnsi="Wingdings" w:hint="default"/>
      </w:rPr>
    </w:lvl>
  </w:abstractNum>
  <w:abstractNum w:abstractNumId="11" w15:restartNumberingAfterBreak="0">
    <w:nsid w:val="1638183C"/>
    <w:multiLevelType w:val="hybridMultilevel"/>
    <w:tmpl w:val="FFFFFFFF"/>
    <w:lvl w:ilvl="0" w:tplc="695EBC40">
      <w:start w:val="1"/>
      <w:numFmt w:val="bullet"/>
      <w:lvlText w:val=""/>
      <w:lvlJc w:val="left"/>
      <w:pPr>
        <w:ind w:left="720" w:hanging="360"/>
      </w:pPr>
      <w:rPr>
        <w:rFonts w:ascii="Symbol" w:hAnsi="Symbol" w:hint="default"/>
      </w:rPr>
    </w:lvl>
    <w:lvl w:ilvl="1" w:tplc="73785AEE">
      <w:start w:val="1"/>
      <w:numFmt w:val="bullet"/>
      <w:lvlText w:val="o"/>
      <w:lvlJc w:val="left"/>
      <w:pPr>
        <w:ind w:left="1440" w:hanging="360"/>
      </w:pPr>
      <w:rPr>
        <w:rFonts w:ascii="Courier New" w:hAnsi="Courier New" w:hint="default"/>
      </w:rPr>
    </w:lvl>
    <w:lvl w:ilvl="2" w:tplc="D94A8A0E">
      <w:start w:val="1"/>
      <w:numFmt w:val="bullet"/>
      <w:lvlText w:val=""/>
      <w:lvlJc w:val="left"/>
      <w:pPr>
        <w:ind w:left="2160" w:hanging="360"/>
      </w:pPr>
      <w:rPr>
        <w:rFonts w:ascii="Wingdings" w:hAnsi="Wingdings" w:hint="default"/>
      </w:rPr>
    </w:lvl>
    <w:lvl w:ilvl="3" w:tplc="E144B25A">
      <w:start w:val="1"/>
      <w:numFmt w:val="bullet"/>
      <w:lvlText w:val=""/>
      <w:lvlJc w:val="left"/>
      <w:pPr>
        <w:ind w:left="2880" w:hanging="360"/>
      </w:pPr>
      <w:rPr>
        <w:rFonts w:ascii="Symbol" w:hAnsi="Symbol" w:hint="default"/>
      </w:rPr>
    </w:lvl>
    <w:lvl w:ilvl="4" w:tplc="D1F66764">
      <w:start w:val="1"/>
      <w:numFmt w:val="bullet"/>
      <w:lvlText w:val="o"/>
      <w:lvlJc w:val="left"/>
      <w:pPr>
        <w:ind w:left="3600" w:hanging="360"/>
      </w:pPr>
      <w:rPr>
        <w:rFonts w:ascii="Courier New" w:hAnsi="Courier New" w:hint="default"/>
      </w:rPr>
    </w:lvl>
    <w:lvl w:ilvl="5" w:tplc="C74C3402">
      <w:start w:val="1"/>
      <w:numFmt w:val="bullet"/>
      <w:lvlText w:val=""/>
      <w:lvlJc w:val="left"/>
      <w:pPr>
        <w:ind w:left="4320" w:hanging="360"/>
      </w:pPr>
      <w:rPr>
        <w:rFonts w:ascii="Wingdings" w:hAnsi="Wingdings" w:hint="default"/>
      </w:rPr>
    </w:lvl>
    <w:lvl w:ilvl="6" w:tplc="B13E3DBC">
      <w:start w:val="1"/>
      <w:numFmt w:val="bullet"/>
      <w:lvlText w:val=""/>
      <w:lvlJc w:val="left"/>
      <w:pPr>
        <w:ind w:left="5040" w:hanging="360"/>
      </w:pPr>
      <w:rPr>
        <w:rFonts w:ascii="Symbol" w:hAnsi="Symbol" w:hint="default"/>
      </w:rPr>
    </w:lvl>
    <w:lvl w:ilvl="7" w:tplc="B0A4FC34">
      <w:start w:val="1"/>
      <w:numFmt w:val="bullet"/>
      <w:lvlText w:val="o"/>
      <w:lvlJc w:val="left"/>
      <w:pPr>
        <w:ind w:left="5760" w:hanging="360"/>
      </w:pPr>
      <w:rPr>
        <w:rFonts w:ascii="Courier New" w:hAnsi="Courier New" w:hint="default"/>
      </w:rPr>
    </w:lvl>
    <w:lvl w:ilvl="8" w:tplc="03A42AFE">
      <w:start w:val="1"/>
      <w:numFmt w:val="bullet"/>
      <w:lvlText w:val=""/>
      <w:lvlJc w:val="left"/>
      <w:pPr>
        <w:ind w:left="6480" w:hanging="360"/>
      </w:pPr>
      <w:rPr>
        <w:rFonts w:ascii="Wingdings" w:hAnsi="Wingdings" w:hint="default"/>
      </w:rPr>
    </w:lvl>
  </w:abstractNum>
  <w:abstractNum w:abstractNumId="12" w15:restartNumberingAfterBreak="0">
    <w:nsid w:val="176C1BB5"/>
    <w:multiLevelType w:val="hybridMultilevel"/>
    <w:tmpl w:val="FFFFFFFF"/>
    <w:lvl w:ilvl="0" w:tplc="DA3A8852">
      <w:start w:val="1"/>
      <w:numFmt w:val="bullet"/>
      <w:lvlText w:val=""/>
      <w:lvlJc w:val="left"/>
      <w:pPr>
        <w:ind w:left="720" w:hanging="360"/>
      </w:pPr>
      <w:rPr>
        <w:rFonts w:ascii="Symbol" w:hAnsi="Symbol" w:hint="default"/>
      </w:rPr>
    </w:lvl>
    <w:lvl w:ilvl="1" w:tplc="58E6EF5C">
      <w:start w:val="1"/>
      <w:numFmt w:val="bullet"/>
      <w:lvlText w:val="o"/>
      <w:lvlJc w:val="left"/>
      <w:pPr>
        <w:ind w:left="1440" w:hanging="360"/>
      </w:pPr>
      <w:rPr>
        <w:rFonts w:ascii="Symbol" w:hAnsi="Symbol" w:hint="default"/>
      </w:rPr>
    </w:lvl>
    <w:lvl w:ilvl="2" w:tplc="66C65898">
      <w:start w:val="1"/>
      <w:numFmt w:val="bullet"/>
      <w:lvlText w:val=""/>
      <w:lvlJc w:val="left"/>
      <w:pPr>
        <w:ind w:left="2160" w:hanging="360"/>
      </w:pPr>
      <w:rPr>
        <w:rFonts w:ascii="Symbol" w:hAnsi="Symbol" w:hint="default"/>
      </w:rPr>
    </w:lvl>
    <w:lvl w:ilvl="3" w:tplc="43DCC820">
      <w:start w:val="1"/>
      <w:numFmt w:val="bullet"/>
      <w:lvlText w:val=""/>
      <w:lvlJc w:val="left"/>
      <w:pPr>
        <w:ind w:left="2880" w:hanging="360"/>
      </w:pPr>
      <w:rPr>
        <w:rFonts w:ascii="Symbol" w:hAnsi="Symbol" w:hint="default"/>
      </w:rPr>
    </w:lvl>
    <w:lvl w:ilvl="4" w:tplc="FA123F7C">
      <w:start w:val="1"/>
      <w:numFmt w:val="bullet"/>
      <w:lvlText w:val="o"/>
      <w:lvlJc w:val="left"/>
      <w:pPr>
        <w:ind w:left="3600" w:hanging="360"/>
      </w:pPr>
      <w:rPr>
        <w:rFonts w:ascii="Courier New" w:hAnsi="Courier New" w:hint="default"/>
      </w:rPr>
    </w:lvl>
    <w:lvl w:ilvl="5" w:tplc="DD382E9E">
      <w:start w:val="1"/>
      <w:numFmt w:val="bullet"/>
      <w:lvlText w:val=""/>
      <w:lvlJc w:val="left"/>
      <w:pPr>
        <w:ind w:left="4320" w:hanging="360"/>
      </w:pPr>
      <w:rPr>
        <w:rFonts w:ascii="Wingdings" w:hAnsi="Wingdings" w:hint="default"/>
      </w:rPr>
    </w:lvl>
    <w:lvl w:ilvl="6" w:tplc="C3B0E104">
      <w:start w:val="1"/>
      <w:numFmt w:val="bullet"/>
      <w:lvlText w:val=""/>
      <w:lvlJc w:val="left"/>
      <w:pPr>
        <w:ind w:left="5040" w:hanging="360"/>
      </w:pPr>
      <w:rPr>
        <w:rFonts w:ascii="Symbol" w:hAnsi="Symbol" w:hint="default"/>
      </w:rPr>
    </w:lvl>
    <w:lvl w:ilvl="7" w:tplc="E32CAFA0">
      <w:start w:val="1"/>
      <w:numFmt w:val="bullet"/>
      <w:lvlText w:val="o"/>
      <w:lvlJc w:val="left"/>
      <w:pPr>
        <w:ind w:left="5760" w:hanging="360"/>
      </w:pPr>
      <w:rPr>
        <w:rFonts w:ascii="Courier New" w:hAnsi="Courier New" w:hint="default"/>
      </w:rPr>
    </w:lvl>
    <w:lvl w:ilvl="8" w:tplc="2B48CF24">
      <w:start w:val="1"/>
      <w:numFmt w:val="bullet"/>
      <w:lvlText w:val=""/>
      <w:lvlJc w:val="left"/>
      <w:pPr>
        <w:ind w:left="6480" w:hanging="360"/>
      </w:pPr>
      <w:rPr>
        <w:rFonts w:ascii="Wingdings" w:hAnsi="Wingdings" w:hint="default"/>
      </w:rPr>
    </w:lvl>
  </w:abstractNum>
  <w:abstractNum w:abstractNumId="13" w15:restartNumberingAfterBreak="0">
    <w:nsid w:val="258762C0"/>
    <w:multiLevelType w:val="hybridMultilevel"/>
    <w:tmpl w:val="5D945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A993D"/>
    <w:multiLevelType w:val="hybridMultilevel"/>
    <w:tmpl w:val="FFFFFFFF"/>
    <w:lvl w:ilvl="0" w:tplc="9DB0FA1A">
      <w:start w:val="1"/>
      <w:numFmt w:val="decimal"/>
      <w:lvlText w:val="%1."/>
      <w:lvlJc w:val="left"/>
      <w:pPr>
        <w:ind w:left="720" w:hanging="360"/>
      </w:pPr>
    </w:lvl>
    <w:lvl w:ilvl="1" w:tplc="5E3690A2">
      <w:start w:val="1"/>
      <w:numFmt w:val="lowerLetter"/>
      <w:lvlText w:val="%2."/>
      <w:lvlJc w:val="left"/>
      <w:pPr>
        <w:ind w:left="1440" w:hanging="360"/>
      </w:pPr>
    </w:lvl>
    <w:lvl w:ilvl="2" w:tplc="40C0902E">
      <w:start w:val="1"/>
      <w:numFmt w:val="lowerRoman"/>
      <w:lvlText w:val="%3."/>
      <w:lvlJc w:val="right"/>
      <w:pPr>
        <w:ind w:left="2160" w:hanging="180"/>
      </w:pPr>
    </w:lvl>
    <w:lvl w:ilvl="3" w:tplc="9BC6739E">
      <w:start w:val="1"/>
      <w:numFmt w:val="decimal"/>
      <w:lvlText w:val="%4."/>
      <w:lvlJc w:val="left"/>
      <w:pPr>
        <w:ind w:left="2880" w:hanging="360"/>
      </w:pPr>
    </w:lvl>
    <w:lvl w:ilvl="4" w:tplc="DE74A0E6">
      <w:start w:val="1"/>
      <w:numFmt w:val="lowerLetter"/>
      <w:lvlText w:val="%5."/>
      <w:lvlJc w:val="left"/>
      <w:pPr>
        <w:ind w:left="3600" w:hanging="360"/>
      </w:pPr>
    </w:lvl>
    <w:lvl w:ilvl="5" w:tplc="FF7CFDDA">
      <w:start w:val="1"/>
      <w:numFmt w:val="lowerRoman"/>
      <w:lvlText w:val="%6."/>
      <w:lvlJc w:val="right"/>
      <w:pPr>
        <w:ind w:left="4320" w:hanging="180"/>
      </w:pPr>
    </w:lvl>
    <w:lvl w:ilvl="6" w:tplc="4F2A8438">
      <w:start w:val="1"/>
      <w:numFmt w:val="decimal"/>
      <w:lvlText w:val="%7."/>
      <w:lvlJc w:val="left"/>
      <w:pPr>
        <w:ind w:left="5040" w:hanging="360"/>
      </w:pPr>
    </w:lvl>
    <w:lvl w:ilvl="7" w:tplc="F3440B74">
      <w:start w:val="1"/>
      <w:numFmt w:val="lowerLetter"/>
      <w:lvlText w:val="%8."/>
      <w:lvlJc w:val="left"/>
      <w:pPr>
        <w:ind w:left="5760" w:hanging="360"/>
      </w:pPr>
    </w:lvl>
    <w:lvl w:ilvl="8" w:tplc="A3A22D0C">
      <w:start w:val="1"/>
      <w:numFmt w:val="lowerRoman"/>
      <w:lvlText w:val="%9."/>
      <w:lvlJc w:val="right"/>
      <w:pPr>
        <w:ind w:left="6480" w:hanging="180"/>
      </w:pPr>
    </w:lvl>
  </w:abstractNum>
  <w:abstractNum w:abstractNumId="15" w15:restartNumberingAfterBreak="0">
    <w:nsid w:val="2E8E1DF6"/>
    <w:multiLevelType w:val="hybridMultilevel"/>
    <w:tmpl w:val="75FCADDC"/>
    <w:lvl w:ilvl="0" w:tplc="5CBE6A8A">
      <w:start w:val="1"/>
      <w:numFmt w:val="bullet"/>
      <w:lvlText w:val=""/>
      <w:lvlJc w:val="left"/>
      <w:pPr>
        <w:ind w:left="720" w:hanging="360"/>
      </w:pPr>
      <w:rPr>
        <w:rFonts w:ascii="Symbol" w:hAnsi="Symbol" w:hint="default"/>
      </w:rPr>
    </w:lvl>
    <w:lvl w:ilvl="1" w:tplc="B9241D50">
      <w:start w:val="1"/>
      <w:numFmt w:val="bullet"/>
      <w:lvlText w:val="o"/>
      <w:lvlJc w:val="left"/>
      <w:pPr>
        <w:ind w:left="1440" w:hanging="360"/>
      </w:pPr>
      <w:rPr>
        <w:rFonts w:ascii="Courier New" w:hAnsi="Courier New" w:hint="default"/>
      </w:rPr>
    </w:lvl>
    <w:lvl w:ilvl="2" w:tplc="CE9A7BD2">
      <w:start w:val="1"/>
      <w:numFmt w:val="bullet"/>
      <w:lvlText w:val=""/>
      <w:lvlJc w:val="left"/>
      <w:pPr>
        <w:ind w:left="2160" w:hanging="360"/>
      </w:pPr>
      <w:rPr>
        <w:rFonts w:ascii="Wingdings" w:hAnsi="Wingdings" w:hint="default"/>
      </w:rPr>
    </w:lvl>
    <w:lvl w:ilvl="3" w:tplc="89749ECE">
      <w:start w:val="1"/>
      <w:numFmt w:val="bullet"/>
      <w:lvlText w:val=""/>
      <w:lvlJc w:val="left"/>
      <w:pPr>
        <w:ind w:left="2880" w:hanging="360"/>
      </w:pPr>
      <w:rPr>
        <w:rFonts w:ascii="Symbol" w:hAnsi="Symbol" w:hint="default"/>
      </w:rPr>
    </w:lvl>
    <w:lvl w:ilvl="4" w:tplc="ACC0D31A">
      <w:start w:val="1"/>
      <w:numFmt w:val="bullet"/>
      <w:lvlText w:val="o"/>
      <w:lvlJc w:val="left"/>
      <w:pPr>
        <w:ind w:left="3600" w:hanging="360"/>
      </w:pPr>
      <w:rPr>
        <w:rFonts w:ascii="Courier New" w:hAnsi="Courier New" w:hint="default"/>
      </w:rPr>
    </w:lvl>
    <w:lvl w:ilvl="5" w:tplc="34C6E616">
      <w:start w:val="1"/>
      <w:numFmt w:val="bullet"/>
      <w:lvlText w:val=""/>
      <w:lvlJc w:val="left"/>
      <w:pPr>
        <w:ind w:left="4320" w:hanging="360"/>
      </w:pPr>
      <w:rPr>
        <w:rFonts w:ascii="Wingdings" w:hAnsi="Wingdings" w:hint="default"/>
      </w:rPr>
    </w:lvl>
    <w:lvl w:ilvl="6" w:tplc="95844D4A">
      <w:start w:val="1"/>
      <w:numFmt w:val="bullet"/>
      <w:lvlText w:val=""/>
      <w:lvlJc w:val="left"/>
      <w:pPr>
        <w:ind w:left="5040" w:hanging="360"/>
      </w:pPr>
      <w:rPr>
        <w:rFonts w:ascii="Symbol" w:hAnsi="Symbol" w:hint="default"/>
      </w:rPr>
    </w:lvl>
    <w:lvl w:ilvl="7" w:tplc="64A6B5CA">
      <w:start w:val="1"/>
      <w:numFmt w:val="bullet"/>
      <w:lvlText w:val="o"/>
      <w:lvlJc w:val="left"/>
      <w:pPr>
        <w:ind w:left="5760" w:hanging="360"/>
      </w:pPr>
      <w:rPr>
        <w:rFonts w:ascii="Courier New" w:hAnsi="Courier New" w:hint="default"/>
      </w:rPr>
    </w:lvl>
    <w:lvl w:ilvl="8" w:tplc="B05AF94A">
      <w:start w:val="1"/>
      <w:numFmt w:val="bullet"/>
      <w:lvlText w:val=""/>
      <w:lvlJc w:val="left"/>
      <w:pPr>
        <w:ind w:left="6480" w:hanging="360"/>
      </w:pPr>
      <w:rPr>
        <w:rFonts w:ascii="Wingdings" w:hAnsi="Wingdings" w:hint="default"/>
      </w:rPr>
    </w:lvl>
  </w:abstractNum>
  <w:abstractNum w:abstractNumId="16" w15:restartNumberingAfterBreak="0">
    <w:nsid w:val="3168D9E2"/>
    <w:multiLevelType w:val="hybridMultilevel"/>
    <w:tmpl w:val="F3D01158"/>
    <w:lvl w:ilvl="0" w:tplc="BB6EFE98">
      <w:start w:val="1"/>
      <w:numFmt w:val="bullet"/>
      <w:lvlText w:val=""/>
      <w:lvlJc w:val="left"/>
      <w:pPr>
        <w:ind w:left="720" w:hanging="360"/>
      </w:pPr>
      <w:rPr>
        <w:rFonts w:ascii="Symbol" w:hAnsi="Symbol" w:hint="default"/>
      </w:rPr>
    </w:lvl>
    <w:lvl w:ilvl="1" w:tplc="915608DA">
      <w:start w:val="1"/>
      <w:numFmt w:val="bullet"/>
      <w:lvlText w:val="o"/>
      <w:lvlJc w:val="left"/>
      <w:pPr>
        <w:ind w:left="1440" w:hanging="360"/>
      </w:pPr>
      <w:rPr>
        <w:rFonts w:ascii="Courier New" w:hAnsi="Courier New" w:hint="default"/>
      </w:rPr>
    </w:lvl>
    <w:lvl w:ilvl="2" w:tplc="CF42B326">
      <w:start w:val="1"/>
      <w:numFmt w:val="bullet"/>
      <w:lvlText w:val=""/>
      <w:lvlJc w:val="left"/>
      <w:pPr>
        <w:ind w:left="2160" w:hanging="360"/>
      </w:pPr>
      <w:rPr>
        <w:rFonts w:ascii="Wingdings" w:hAnsi="Wingdings" w:hint="default"/>
      </w:rPr>
    </w:lvl>
    <w:lvl w:ilvl="3" w:tplc="4F5CCAA0">
      <w:start w:val="1"/>
      <w:numFmt w:val="bullet"/>
      <w:lvlText w:val=""/>
      <w:lvlJc w:val="left"/>
      <w:pPr>
        <w:ind w:left="2880" w:hanging="360"/>
      </w:pPr>
      <w:rPr>
        <w:rFonts w:ascii="Symbol" w:hAnsi="Symbol" w:hint="default"/>
      </w:rPr>
    </w:lvl>
    <w:lvl w:ilvl="4" w:tplc="09B4BFA2">
      <w:start w:val="1"/>
      <w:numFmt w:val="bullet"/>
      <w:lvlText w:val="o"/>
      <w:lvlJc w:val="left"/>
      <w:pPr>
        <w:ind w:left="3600" w:hanging="360"/>
      </w:pPr>
      <w:rPr>
        <w:rFonts w:ascii="Courier New" w:hAnsi="Courier New" w:hint="default"/>
      </w:rPr>
    </w:lvl>
    <w:lvl w:ilvl="5" w:tplc="5E9E3AA2">
      <w:start w:val="1"/>
      <w:numFmt w:val="bullet"/>
      <w:lvlText w:val=""/>
      <w:lvlJc w:val="left"/>
      <w:pPr>
        <w:ind w:left="4320" w:hanging="360"/>
      </w:pPr>
      <w:rPr>
        <w:rFonts w:ascii="Wingdings" w:hAnsi="Wingdings" w:hint="default"/>
      </w:rPr>
    </w:lvl>
    <w:lvl w:ilvl="6" w:tplc="E1120414">
      <w:start w:val="1"/>
      <w:numFmt w:val="bullet"/>
      <w:lvlText w:val=""/>
      <w:lvlJc w:val="left"/>
      <w:pPr>
        <w:ind w:left="5040" w:hanging="360"/>
      </w:pPr>
      <w:rPr>
        <w:rFonts w:ascii="Symbol" w:hAnsi="Symbol" w:hint="default"/>
      </w:rPr>
    </w:lvl>
    <w:lvl w:ilvl="7" w:tplc="CA188106">
      <w:start w:val="1"/>
      <w:numFmt w:val="bullet"/>
      <w:lvlText w:val="o"/>
      <w:lvlJc w:val="left"/>
      <w:pPr>
        <w:ind w:left="5760" w:hanging="360"/>
      </w:pPr>
      <w:rPr>
        <w:rFonts w:ascii="Courier New" w:hAnsi="Courier New" w:hint="default"/>
      </w:rPr>
    </w:lvl>
    <w:lvl w:ilvl="8" w:tplc="4EC2DEC8">
      <w:start w:val="1"/>
      <w:numFmt w:val="bullet"/>
      <w:lvlText w:val=""/>
      <w:lvlJc w:val="left"/>
      <w:pPr>
        <w:ind w:left="6480" w:hanging="360"/>
      </w:pPr>
      <w:rPr>
        <w:rFonts w:ascii="Wingdings" w:hAnsi="Wingdings" w:hint="default"/>
      </w:rPr>
    </w:lvl>
  </w:abstractNum>
  <w:abstractNum w:abstractNumId="17" w15:restartNumberingAfterBreak="0">
    <w:nsid w:val="323186C4"/>
    <w:multiLevelType w:val="hybridMultilevel"/>
    <w:tmpl w:val="FFFFFFFF"/>
    <w:lvl w:ilvl="0" w:tplc="FD703B16">
      <w:start w:val="1"/>
      <w:numFmt w:val="bullet"/>
      <w:lvlText w:val="·"/>
      <w:lvlJc w:val="left"/>
      <w:pPr>
        <w:ind w:left="720" w:hanging="360"/>
      </w:pPr>
      <w:rPr>
        <w:rFonts w:ascii="Symbol" w:hAnsi="Symbol" w:hint="default"/>
      </w:rPr>
    </w:lvl>
    <w:lvl w:ilvl="1" w:tplc="1FD2FAFE">
      <w:start w:val="1"/>
      <w:numFmt w:val="bullet"/>
      <w:lvlText w:val="o"/>
      <w:lvlJc w:val="left"/>
      <w:pPr>
        <w:ind w:left="1440" w:hanging="360"/>
      </w:pPr>
      <w:rPr>
        <w:rFonts w:ascii="Courier New" w:hAnsi="Courier New" w:hint="default"/>
      </w:rPr>
    </w:lvl>
    <w:lvl w:ilvl="2" w:tplc="75E08C76">
      <w:start w:val="1"/>
      <w:numFmt w:val="bullet"/>
      <w:lvlText w:val=""/>
      <w:lvlJc w:val="left"/>
      <w:pPr>
        <w:ind w:left="2160" w:hanging="360"/>
      </w:pPr>
      <w:rPr>
        <w:rFonts w:ascii="Wingdings" w:hAnsi="Wingdings" w:hint="default"/>
      </w:rPr>
    </w:lvl>
    <w:lvl w:ilvl="3" w:tplc="1708DC36">
      <w:start w:val="1"/>
      <w:numFmt w:val="bullet"/>
      <w:lvlText w:val=""/>
      <w:lvlJc w:val="left"/>
      <w:pPr>
        <w:ind w:left="2880" w:hanging="360"/>
      </w:pPr>
      <w:rPr>
        <w:rFonts w:ascii="Symbol" w:hAnsi="Symbol" w:hint="default"/>
      </w:rPr>
    </w:lvl>
    <w:lvl w:ilvl="4" w:tplc="A380EFF6">
      <w:start w:val="1"/>
      <w:numFmt w:val="bullet"/>
      <w:lvlText w:val="o"/>
      <w:lvlJc w:val="left"/>
      <w:pPr>
        <w:ind w:left="3600" w:hanging="360"/>
      </w:pPr>
      <w:rPr>
        <w:rFonts w:ascii="Courier New" w:hAnsi="Courier New" w:hint="default"/>
      </w:rPr>
    </w:lvl>
    <w:lvl w:ilvl="5" w:tplc="4F1E8B62">
      <w:start w:val="1"/>
      <w:numFmt w:val="bullet"/>
      <w:lvlText w:val=""/>
      <w:lvlJc w:val="left"/>
      <w:pPr>
        <w:ind w:left="4320" w:hanging="360"/>
      </w:pPr>
      <w:rPr>
        <w:rFonts w:ascii="Wingdings" w:hAnsi="Wingdings" w:hint="default"/>
      </w:rPr>
    </w:lvl>
    <w:lvl w:ilvl="6" w:tplc="C374DE5C">
      <w:start w:val="1"/>
      <w:numFmt w:val="bullet"/>
      <w:lvlText w:val=""/>
      <w:lvlJc w:val="left"/>
      <w:pPr>
        <w:ind w:left="5040" w:hanging="360"/>
      </w:pPr>
      <w:rPr>
        <w:rFonts w:ascii="Symbol" w:hAnsi="Symbol" w:hint="default"/>
      </w:rPr>
    </w:lvl>
    <w:lvl w:ilvl="7" w:tplc="34C0F796">
      <w:start w:val="1"/>
      <w:numFmt w:val="bullet"/>
      <w:lvlText w:val="o"/>
      <w:lvlJc w:val="left"/>
      <w:pPr>
        <w:ind w:left="5760" w:hanging="360"/>
      </w:pPr>
      <w:rPr>
        <w:rFonts w:ascii="Courier New" w:hAnsi="Courier New" w:hint="default"/>
      </w:rPr>
    </w:lvl>
    <w:lvl w:ilvl="8" w:tplc="F446C7DE">
      <w:start w:val="1"/>
      <w:numFmt w:val="bullet"/>
      <w:lvlText w:val=""/>
      <w:lvlJc w:val="left"/>
      <w:pPr>
        <w:ind w:left="6480" w:hanging="360"/>
      </w:pPr>
      <w:rPr>
        <w:rFonts w:ascii="Wingdings" w:hAnsi="Wingdings" w:hint="default"/>
      </w:rPr>
    </w:lvl>
  </w:abstractNum>
  <w:abstractNum w:abstractNumId="18" w15:restartNumberingAfterBreak="0">
    <w:nsid w:val="341D7C1B"/>
    <w:multiLevelType w:val="multilevel"/>
    <w:tmpl w:val="C33E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3D8D5B"/>
    <w:multiLevelType w:val="hybridMultilevel"/>
    <w:tmpl w:val="A20AF84C"/>
    <w:lvl w:ilvl="0" w:tplc="23C8FEB8">
      <w:start w:val="1"/>
      <w:numFmt w:val="bullet"/>
      <w:lvlText w:val=""/>
      <w:lvlJc w:val="left"/>
      <w:pPr>
        <w:ind w:left="720" w:hanging="360"/>
      </w:pPr>
      <w:rPr>
        <w:rFonts w:ascii="Symbol" w:hAnsi="Symbol" w:hint="default"/>
      </w:rPr>
    </w:lvl>
    <w:lvl w:ilvl="1" w:tplc="7BD2B26E">
      <w:start w:val="1"/>
      <w:numFmt w:val="bullet"/>
      <w:lvlText w:val="o"/>
      <w:lvlJc w:val="left"/>
      <w:pPr>
        <w:ind w:left="1440" w:hanging="360"/>
      </w:pPr>
      <w:rPr>
        <w:rFonts w:ascii="Courier New" w:hAnsi="Courier New" w:hint="default"/>
      </w:rPr>
    </w:lvl>
    <w:lvl w:ilvl="2" w:tplc="C3FC0F40">
      <w:start w:val="1"/>
      <w:numFmt w:val="bullet"/>
      <w:lvlText w:val=""/>
      <w:lvlJc w:val="left"/>
      <w:pPr>
        <w:ind w:left="2160" w:hanging="360"/>
      </w:pPr>
      <w:rPr>
        <w:rFonts w:ascii="Wingdings" w:hAnsi="Wingdings" w:hint="default"/>
      </w:rPr>
    </w:lvl>
    <w:lvl w:ilvl="3" w:tplc="71704D9E">
      <w:start w:val="1"/>
      <w:numFmt w:val="bullet"/>
      <w:lvlText w:val=""/>
      <w:lvlJc w:val="left"/>
      <w:pPr>
        <w:ind w:left="2880" w:hanging="360"/>
      </w:pPr>
      <w:rPr>
        <w:rFonts w:ascii="Symbol" w:hAnsi="Symbol" w:hint="default"/>
      </w:rPr>
    </w:lvl>
    <w:lvl w:ilvl="4" w:tplc="2F3A4810">
      <w:start w:val="1"/>
      <w:numFmt w:val="bullet"/>
      <w:lvlText w:val="o"/>
      <w:lvlJc w:val="left"/>
      <w:pPr>
        <w:ind w:left="3600" w:hanging="360"/>
      </w:pPr>
      <w:rPr>
        <w:rFonts w:ascii="Courier New" w:hAnsi="Courier New" w:hint="default"/>
      </w:rPr>
    </w:lvl>
    <w:lvl w:ilvl="5" w:tplc="E43A0506">
      <w:start w:val="1"/>
      <w:numFmt w:val="bullet"/>
      <w:lvlText w:val=""/>
      <w:lvlJc w:val="left"/>
      <w:pPr>
        <w:ind w:left="4320" w:hanging="360"/>
      </w:pPr>
      <w:rPr>
        <w:rFonts w:ascii="Wingdings" w:hAnsi="Wingdings" w:hint="default"/>
      </w:rPr>
    </w:lvl>
    <w:lvl w:ilvl="6" w:tplc="F5B4AA76">
      <w:start w:val="1"/>
      <w:numFmt w:val="bullet"/>
      <w:lvlText w:val=""/>
      <w:lvlJc w:val="left"/>
      <w:pPr>
        <w:ind w:left="5040" w:hanging="360"/>
      </w:pPr>
      <w:rPr>
        <w:rFonts w:ascii="Symbol" w:hAnsi="Symbol" w:hint="default"/>
      </w:rPr>
    </w:lvl>
    <w:lvl w:ilvl="7" w:tplc="E034C4D6">
      <w:start w:val="1"/>
      <w:numFmt w:val="bullet"/>
      <w:lvlText w:val="o"/>
      <w:lvlJc w:val="left"/>
      <w:pPr>
        <w:ind w:left="5760" w:hanging="360"/>
      </w:pPr>
      <w:rPr>
        <w:rFonts w:ascii="Courier New" w:hAnsi="Courier New" w:hint="default"/>
      </w:rPr>
    </w:lvl>
    <w:lvl w:ilvl="8" w:tplc="ED00ACDC">
      <w:start w:val="1"/>
      <w:numFmt w:val="bullet"/>
      <w:lvlText w:val=""/>
      <w:lvlJc w:val="left"/>
      <w:pPr>
        <w:ind w:left="6480" w:hanging="360"/>
      </w:pPr>
      <w:rPr>
        <w:rFonts w:ascii="Wingdings" w:hAnsi="Wingdings" w:hint="default"/>
      </w:rPr>
    </w:lvl>
  </w:abstractNum>
  <w:abstractNum w:abstractNumId="20" w15:restartNumberingAfterBreak="0">
    <w:nsid w:val="37E112B1"/>
    <w:multiLevelType w:val="hybridMultilevel"/>
    <w:tmpl w:val="FEB64FE8"/>
    <w:lvl w:ilvl="0" w:tplc="0C46589E">
      <w:start w:val="1"/>
      <w:numFmt w:val="bullet"/>
      <w:lvlText w:val=""/>
      <w:lvlJc w:val="left"/>
      <w:pPr>
        <w:ind w:left="720" w:hanging="360"/>
      </w:pPr>
      <w:rPr>
        <w:rFonts w:ascii="Symbol" w:hAnsi="Symbol" w:hint="default"/>
      </w:rPr>
    </w:lvl>
    <w:lvl w:ilvl="1" w:tplc="2A7C4896">
      <w:start w:val="1"/>
      <w:numFmt w:val="bullet"/>
      <w:lvlText w:val="o"/>
      <w:lvlJc w:val="left"/>
      <w:pPr>
        <w:ind w:left="1440" w:hanging="360"/>
      </w:pPr>
      <w:rPr>
        <w:rFonts w:ascii="Courier New" w:hAnsi="Courier New" w:hint="default"/>
      </w:rPr>
    </w:lvl>
    <w:lvl w:ilvl="2" w:tplc="35A8CC2C">
      <w:start w:val="1"/>
      <w:numFmt w:val="bullet"/>
      <w:lvlText w:val=""/>
      <w:lvlJc w:val="left"/>
      <w:pPr>
        <w:ind w:left="2160" w:hanging="360"/>
      </w:pPr>
      <w:rPr>
        <w:rFonts w:ascii="Wingdings" w:hAnsi="Wingdings" w:hint="default"/>
      </w:rPr>
    </w:lvl>
    <w:lvl w:ilvl="3" w:tplc="42C2909A">
      <w:start w:val="1"/>
      <w:numFmt w:val="bullet"/>
      <w:lvlText w:val=""/>
      <w:lvlJc w:val="left"/>
      <w:pPr>
        <w:ind w:left="2880" w:hanging="360"/>
      </w:pPr>
      <w:rPr>
        <w:rFonts w:ascii="Symbol" w:hAnsi="Symbol" w:hint="default"/>
      </w:rPr>
    </w:lvl>
    <w:lvl w:ilvl="4" w:tplc="EB6C1BF2">
      <w:start w:val="1"/>
      <w:numFmt w:val="bullet"/>
      <w:lvlText w:val="o"/>
      <w:lvlJc w:val="left"/>
      <w:pPr>
        <w:ind w:left="3600" w:hanging="360"/>
      </w:pPr>
      <w:rPr>
        <w:rFonts w:ascii="Courier New" w:hAnsi="Courier New" w:hint="default"/>
      </w:rPr>
    </w:lvl>
    <w:lvl w:ilvl="5" w:tplc="7CC8753E">
      <w:start w:val="1"/>
      <w:numFmt w:val="bullet"/>
      <w:lvlText w:val=""/>
      <w:lvlJc w:val="left"/>
      <w:pPr>
        <w:ind w:left="4320" w:hanging="360"/>
      </w:pPr>
      <w:rPr>
        <w:rFonts w:ascii="Wingdings" w:hAnsi="Wingdings" w:hint="default"/>
      </w:rPr>
    </w:lvl>
    <w:lvl w:ilvl="6" w:tplc="695C52CE">
      <w:start w:val="1"/>
      <w:numFmt w:val="bullet"/>
      <w:lvlText w:val=""/>
      <w:lvlJc w:val="left"/>
      <w:pPr>
        <w:ind w:left="5040" w:hanging="360"/>
      </w:pPr>
      <w:rPr>
        <w:rFonts w:ascii="Symbol" w:hAnsi="Symbol" w:hint="default"/>
      </w:rPr>
    </w:lvl>
    <w:lvl w:ilvl="7" w:tplc="2FF082FC">
      <w:start w:val="1"/>
      <w:numFmt w:val="bullet"/>
      <w:lvlText w:val="o"/>
      <w:lvlJc w:val="left"/>
      <w:pPr>
        <w:ind w:left="5760" w:hanging="360"/>
      </w:pPr>
      <w:rPr>
        <w:rFonts w:ascii="Courier New" w:hAnsi="Courier New" w:hint="default"/>
      </w:rPr>
    </w:lvl>
    <w:lvl w:ilvl="8" w:tplc="7FD453FA">
      <w:start w:val="1"/>
      <w:numFmt w:val="bullet"/>
      <w:lvlText w:val=""/>
      <w:lvlJc w:val="left"/>
      <w:pPr>
        <w:ind w:left="6480" w:hanging="360"/>
      </w:pPr>
      <w:rPr>
        <w:rFonts w:ascii="Wingdings" w:hAnsi="Wingdings" w:hint="default"/>
      </w:rPr>
    </w:lvl>
  </w:abstractNum>
  <w:abstractNum w:abstractNumId="21" w15:restartNumberingAfterBreak="0">
    <w:nsid w:val="3BDC2C85"/>
    <w:multiLevelType w:val="hybridMultilevel"/>
    <w:tmpl w:val="E39A45B0"/>
    <w:lvl w:ilvl="0" w:tplc="F0360EF6">
      <w:start w:val="1"/>
      <w:numFmt w:val="bullet"/>
      <w:lvlText w:val=""/>
      <w:lvlJc w:val="left"/>
      <w:pPr>
        <w:ind w:left="720" w:hanging="360"/>
      </w:pPr>
      <w:rPr>
        <w:rFonts w:ascii="Symbol" w:hAnsi="Symbol" w:hint="default"/>
      </w:rPr>
    </w:lvl>
    <w:lvl w:ilvl="1" w:tplc="5D201EEA">
      <w:start w:val="1"/>
      <w:numFmt w:val="bullet"/>
      <w:lvlText w:val="o"/>
      <w:lvlJc w:val="left"/>
      <w:pPr>
        <w:ind w:left="1440" w:hanging="360"/>
      </w:pPr>
      <w:rPr>
        <w:rFonts w:ascii="Courier New" w:hAnsi="Courier New" w:hint="default"/>
      </w:rPr>
    </w:lvl>
    <w:lvl w:ilvl="2" w:tplc="751059CC">
      <w:start w:val="1"/>
      <w:numFmt w:val="bullet"/>
      <w:lvlText w:val=""/>
      <w:lvlJc w:val="left"/>
      <w:pPr>
        <w:ind w:left="2160" w:hanging="360"/>
      </w:pPr>
      <w:rPr>
        <w:rFonts w:ascii="Wingdings" w:hAnsi="Wingdings" w:hint="default"/>
      </w:rPr>
    </w:lvl>
    <w:lvl w:ilvl="3" w:tplc="6FC8CA8C">
      <w:start w:val="1"/>
      <w:numFmt w:val="bullet"/>
      <w:lvlText w:val=""/>
      <w:lvlJc w:val="left"/>
      <w:pPr>
        <w:ind w:left="2880" w:hanging="360"/>
      </w:pPr>
      <w:rPr>
        <w:rFonts w:ascii="Symbol" w:hAnsi="Symbol" w:hint="default"/>
      </w:rPr>
    </w:lvl>
    <w:lvl w:ilvl="4" w:tplc="DA5EF3DC">
      <w:start w:val="1"/>
      <w:numFmt w:val="bullet"/>
      <w:lvlText w:val="o"/>
      <w:lvlJc w:val="left"/>
      <w:pPr>
        <w:ind w:left="3600" w:hanging="360"/>
      </w:pPr>
      <w:rPr>
        <w:rFonts w:ascii="Courier New" w:hAnsi="Courier New" w:hint="default"/>
      </w:rPr>
    </w:lvl>
    <w:lvl w:ilvl="5" w:tplc="CAF0D5FC">
      <w:start w:val="1"/>
      <w:numFmt w:val="bullet"/>
      <w:lvlText w:val=""/>
      <w:lvlJc w:val="left"/>
      <w:pPr>
        <w:ind w:left="4320" w:hanging="360"/>
      </w:pPr>
      <w:rPr>
        <w:rFonts w:ascii="Wingdings" w:hAnsi="Wingdings" w:hint="default"/>
      </w:rPr>
    </w:lvl>
    <w:lvl w:ilvl="6" w:tplc="E112F6BE">
      <w:start w:val="1"/>
      <w:numFmt w:val="bullet"/>
      <w:lvlText w:val=""/>
      <w:lvlJc w:val="left"/>
      <w:pPr>
        <w:ind w:left="5040" w:hanging="360"/>
      </w:pPr>
      <w:rPr>
        <w:rFonts w:ascii="Symbol" w:hAnsi="Symbol" w:hint="default"/>
      </w:rPr>
    </w:lvl>
    <w:lvl w:ilvl="7" w:tplc="A1D621B4">
      <w:start w:val="1"/>
      <w:numFmt w:val="bullet"/>
      <w:lvlText w:val="o"/>
      <w:lvlJc w:val="left"/>
      <w:pPr>
        <w:ind w:left="5760" w:hanging="360"/>
      </w:pPr>
      <w:rPr>
        <w:rFonts w:ascii="Courier New" w:hAnsi="Courier New" w:hint="default"/>
      </w:rPr>
    </w:lvl>
    <w:lvl w:ilvl="8" w:tplc="3C18C76E">
      <w:start w:val="1"/>
      <w:numFmt w:val="bullet"/>
      <w:lvlText w:val=""/>
      <w:lvlJc w:val="left"/>
      <w:pPr>
        <w:ind w:left="6480" w:hanging="360"/>
      </w:pPr>
      <w:rPr>
        <w:rFonts w:ascii="Wingdings" w:hAnsi="Wingdings" w:hint="default"/>
      </w:rPr>
    </w:lvl>
  </w:abstractNum>
  <w:abstractNum w:abstractNumId="22" w15:restartNumberingAfterBreak="0">
    <w:nsid w:val="44A36115"/>
    <w:multiLevelType w:val="hybridMultilevel"/>
    <w:tmpl w:val="7EB69104"/>
    <w:lvl w:ilvl="0" w:tplc="04090001">
      <w:start w:val="1"/>
      <w:numFmt w:val="bullet"/>
      <w:lvlText w:val=""/>
      <w:lvlJc w:val="left"/>
      <w:pPr>
        <w:ind w:left="2448" w:hanging="360"/>
      </w:pPr>
      <w:rPr>
        <w:rFonts w:ascii="Symbol" w:hAnsi="Symbol" w:hint="default"/>
      </w:rPr>
    </w:lvl>
    <w:lvl w:ilvl="1" w:tplc="04090003">
      <w:start w:val="1"/>
      <w:numFmt w:val="bullet"/>
      <w:lvlText w:val="o"/>
      <w:lvlJc w:val="left"/>
      <w:pPr>
        <w:ind w:left="3168" w:hanging="360"/>
      </w:pPr>
      <w:rPr>
        <w:rFonts w:ascii="Courier New" w:hAnsi="Courier New" w:cs="Courier New" w:hint="default"/>
      </w:rPr>
    </w:lvl>
    <w:lvl w:ilvl="2" w:tplc="04090005">
      <w:start w:val="1"/>
      <w:numFmt w:val="bullet"/>
      <w:lvlText w:val=""/>
      <w:lvlJc w:val="left"/>
      <w:pPr>
        <w:ind w:left="3888" w:hanging="360"/>
      </w:pPr>
      <w:rPr>
        <w:rFonts w:ascii="Wingdings" w:hAnsi="Wingdings" w:hint="default"/>
      </w:rPr>
    </w:lvl>
    <w:lvl w:ilvl="3" w:tplc="0409000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23" w15:restartNumberingAfterBreak="0">
    <w:nsid w:val="44EB32C9"/>
    <w:multiLevelType w:val="multilevel"/>
    <w:tmpl w:val="320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819F0"/>
    <w:multiLevelType w:val="hybridMultilevel"/>
    <w:tmpl w:val="007838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8A4F0A"/>
    <w:multiLevelType w:val="hybridMultilevel"/>
    <w:tmpl w:val="D8363D50"/>
    <w:lvl w:ilvl="0" w:tplc="A7723A48">
      <w:start w:val="1"/>
      <w:numFmt w:val="bullet"/>
      <w:lvlText w:val="o"/>
      <w:lvlJc w:val="left"/>
      <w:pPr>
        <w:ind w:left="720" w:hanging="360"/>
      </w:pPr>
      <w:rPr>
        <w:rFonts w:ascii="Courier New" w:hAnsi="Courier New" w:hint="default"/>
      </w:rPr>
    </w:lvl>
    <w:lvl w:ilvl="1" w:tplc="30C2CD28">
      <w:start w:val="1"/>
      <w:numFmt w:val="bullet"/>
      <w:lvlText w:val="o"/>
      <w:lvlJc w:val="left"/>
      <w:pPr>
        <w:ind w:left="1440" w:hanging="360"/>
      </w:pPr>
      <w:rPr>
        <w:rFonts w:ascii="Courier New" w:hAnsi="Courier New" w:hint="default"/>
      </w:rPr>
    </w:lvl>
    <w:lvl w:ilvl="2" w:tplc="2976115C">
      <w:start w:val="1"/>
      <w:numFmt w:val="bullet"/>
      <w:lvlText w:val=""/>
      <w:lvlJc w:val="left"/>
      <w:pPr>
        <w:ind w:left="2160" w:hanging="360"/>
      </w:pPr>
      <w:rPr>
        <w:rFonts w:ascii="Wingdings" w:hAnsi="Wingdings" w:hint="default"/>
      </w:rPr>
    </w:lvl>
    <w:lvl w:ilvl="3" w:tplc="516E598C">
      <w:start w:val="1"/>
      <w:numFmt w:val="bullet"/>
      <w:lvlText w:val=""/>
      <w:lvlJc w:val="left"/>
      <w:pPr>
        <w:ind w:left="2880" w:hanging="360"/>
      </w:pPr>
      <w:rPr>
        <w:rFonts w:ascii="Symbol" w:hAnsi="Symbol" w:hint="default"/>
      </w:rPr>
    </w:lvl>
    <w:lvl w:ilvl="4" w:tplc="CE7AA566">
      <w:start w:val="1"/>
      <w:numFmt w:val="bullet"/>
      <w:lvlText w:val="o"/>
      <w:lvlJc w:val="left"/>
      <w:pPr>
        <w:ind w:left="3600" w:hanging="360"/>
      </w:pPr>
      <w:rPr>
        <w:rFonts w:ascii="Courier New" w:hAnsi="Courier New" w:hint="default"/>
      </w:rPr>
    </w:lvl>
    <w:lvl w:ilvl="5" w:tplc="C4BE4E08">
      <w:start w:val="1"/>
      <w:numFmt w:val="bullet"/>
      <w:lvlText w:val=""/>
      <w:lvlJc w:val="left"/>
      <w:pPr>
        <w:ind w:left="4320" w:hanging="360"/>
      </w:pPr>
      <w:rPr>
        <w:rFonts w:ascii="Wingdings" w:hAnsi="Wingdings" w:hint="default"/>
      </w:rPr>
    </w:lvl>
    <w:lvl w:ilvl="6" w:tplc="ED8A6A42">
      <w:start w:val="1"/>
      <w:numFmt w:val="bullet"/>
      <w:lvlText w:val=""/>
      <w:lvlJc w:val="left"/>
      <w:pPr>
        <w:ind w:left="5040" w:hanging="360"/>
      </w:pPr>
      <w:rPr>
        <w:rFonts w:ascii="Symbol" w:hAnsi="Symbol" w:hint="default"/>
      </w:rPr>
    </w:lvl>
    <w:lvl w:ilvl="7" w:tplc="CC929D3A">
      <w:start w:val="1"/>
      <w:numFmt w:val="bullet"/>
      <w:lvlText w:val="o"/>
      <w:lvlJc w:val="left"/>
      <w:pPr>
        <w:ind w:left="5760" w:hanging="360"/>
      </w:pPr>
      <w:rPr>
        <w:rFonts w:ascii="Courier New" w:hAnsi="Courier New" w:hint="default"/>
      </w:rPr>
    </w:lvl>
    <w:lvl w:ilvl="8" w:tplc="3ADA07D2">
      <w:start w:val="1"/>
      <w:numFmt w:val="bullet"/>
      <w:lvlText w:val=""/>
      <w:lvlJc w:val="left"/>
      <w:pPr>
        <w:ind w:left="6480" w:hanging="360"/>
      </w:pPr>
      <w:rPr>
        <w:rFonts w:ascii="Wingdings" w:hAnsi="Wingdings" w:hint="default"/>
      </w:rPr>
    </w:lvl>
  </w:abstractNum>
  <w:abstractNum w:abstractNumId="26" w15:restartNumberingAfterBreak="0">
    <w:nsid w:val="4B644C77"/>
    <w:multiLevelType w:val="hybridMultilevel"/>
    <w:tmpl w:val="7136B610"/>
    <w:lvl w:ilvl="0" w:tplc="3B2209B0">
      <w:start w:val="1"/>
      <w:numFmt w:val="bullet"/>
      <w:lvlText w:val=""/>
      <w:lvlJc w:val="left"/>
      <w:pPr>
        <w:ind w:left="720" w:hanging="360"/>
      </w:pPr>
      <w:rPr>
        <w:rFonts w:ascii="Symbol" w:hAnsi="Symbol" w:hint="default"/>
      </w:rPr>
    </w:lvl>
    <w:lvl w:ilvl="1" w:tplc="0F9E8022">
      <w:start w:val="1"/>
      <w:numFmt w:val="bullet"/>
      <w:lvlText w:val="o"/>
      <w:lvlJc w:val="left"/>
      <w:pPr>
        <w:ind w:left="1440" w:hanging="360"/>
      </w:pPr>
      <w:rPr>
        <w:rFonts w:ascii="Courier New" w:hAnsi="Courier New" w:hint="default"/>
      </w:rPr>
    </w:lvl>
    <w:lvl w:ilvl="2" w:tplc="2CA40248">
      <w:start w:val="1"/>
      <w:numFmt w:val="bullet"/>
      <w:lvlText w:val=""/>
      <w:lvlJc w:val="left"/>
      <w:pPr>
        <w:ind w:left="2160" w:hanging="360"/>
      </w:pPr>
      <w:rPr>
        <w:rFonts w:ascii="Wingdings" w:hAnsi="Wingdings" w:hint="default"/>
      </w:rPr>
    </w:lvl>
    <w:lvl w:ilvl="3" w:tplc="FF4CA744">
      <w:start w:val="1"/>
      <w:numFmt w:val="bullet"/>
      <w:lvlText w:val=""/>
      <w:lvlJc w:val="left"/>
      <w:pPr>
        <w:ind w:left="2880" w:hanging="360"/>
      </w:pPr>
      <w:rPr>
        <w:rFonts w:ascii="Symbol" w:hAnsi="Symbol" w:hint="default"/>
      </w:rPr>
    </w:lvl>
    <w:lvl w:ilvl="4" w:tplc="8C2E2AF8">
      <w:start w:val="1"/>
      <w:numFmt w:val="bullet"/>
      <w:lvlText w:val="o"/>
      <w:lvlJc w:val="left"/>
      <w:pPr>
        <w:ind w:left="3600" w:hanging="360"/>
      </w:pPr>
      <w:rPr>
        <w:rFonts w:ascii="Courier New" w:hAnsi="Courier New" w:hint="default"/>
      </w:rPr>
    </w:lvl>
    <w:lvl w:ilvl="5" w:tplc="EAFC63A6">
      <w:start w:val="1"/>
      <w:numFmt w:val="bullet"/>
      <w:lvlText w:val=""/>
      <w:lvlJc w:val="left"/>
      <w:pPr>
        <w:ind w:left="4320" w:hanging="360"/>
      </w:pPr>
      <w:rPr>
        <w:rFonts w:ascii="Wingdings" w:hAnsi="Wingdings" w:hint="default"/>
      </w:rPr>
    </w:lvl>
    <w:lvl w:ilvl="6" w:tplc="2E025036">
      <w:start w:val="1"/>
      <w:numFmt w:val="bullet"/>
      <w:lvlText w:val=""/>
      <w:lvlJc w:val="left"/>
      <w:pPr>
        <w:ind w:left="5040" w:hanging="360"/>
      </w:pPr>
      <w:rPr>
        <w:rFonts w:ascii="Symbol" w:hAnsi="Symbol" w:hint="default"/>
      </w:rPr>
    </w:lvl>
    <w:lvl w:ilvl="7" w:tplc="84B6DFF6">
      <w:start w:val="1"/>
      <w:numFmt w:val="bullet"/>
      <w:lvlText w:val="o"/>
      <w:lvlJc w:val="left"/>
      <w:pPr>
        <w:ind w:left="5760" w:hanging="360"/>
      </w:pPr>
      <w:rPr>
        <w:rFonts w:ascii="Courier New" w:hAnsi="Courier New" w:hint="default"/>
      </w:rPr>
    </w:lvl>
    <w:lvl w:ilvl="8" w:tplc="825EB814">
      <w:start w:val="1"/>
      <w:numFmt w:val="bullet"/>
      <w:lvlText w:val=""/>
      <w:lvlJc w:val="left"/>
      <w:pPr>
        <w:ind w:left="6480" w:hanging="360"/>
      </w:pPr>
      <w:rPr>
        <w:rFonts w:ascii="Wingdings" w:hAnsi="Wingdings" w:hint="default"/>
      </w:rPr>
    </w:lvl>
  </w:abstractNum>
  <w:abstractNum w:abstractNumId="27" w15:restartNumberingAfterBreak="0">
    <w:nsid w:val="4D13EAE7"/>
    <w:multiLevelType w:val="hybridMultilevel"/>
    <w:tmpl w:val="FFFFFFFF"/>
    <w:lvl w:ilvl="0" w:tplc="49A0024E">
      <w:start w:val="1"/>
      <w:numFmt w:val="bullet"/>
      <w:lvlText w:val=""/>
      <w:lvlJc w:val="left"/>
      <w:pPr>
        <w:ind w:left="720" w:hanging="360"/>
      </w:pPr>
      <w:rPr>
        <w:rFonts w:ascii="Symbol" w:hAnsi="Symbol" w:hint="default"/>
      </w:rPr>
    </w:lvl>
    <w:lvl w:ilvl="1" w:tplc="A334A1EA">
      <w:start w:val="1"/>
      <w:numFmt w:val="bullet"/>
      <w:lvlText w:val="o"/>
      <w:lvlJc w:val="left"/>
      <w:pPr>
        <w:ind w:left="1440" w:hanging="360"/>
      </w:pPr>
      <w:rPr>
        <w:rFonts w:ascii="Symbol" w:hAnsi="Symbol" w:hint="default"/>
      </w:rPr>
    </w:lvl>
    <w:lvl w:ilvl="2" w:tplc="2BE2DBC2">
      <w:start w:val="1"/>
      <w:numFmt w:val="bullet"/>
      <w:lvlText w:val=""/>
      <w:lvlJc w:val="left"/>
      <w:pPr>
        <w:ind w:left="2160" w:hanging="360"/>
      </w:pPr>
      <w:rPr>
        <w:rFonts w:ascii="Symbol" w:hAnsi="Symbol" w:hint="default"/>
      </w:rPr>
    </w:lvl>
    <w:lvl w:ilvl="3" w:tplc="287EC838">
      <w:start w:val="1"/>
      <w:numFmt w:val="bullet"/>
      <w:lvlText w:val=""/>
      <w:lvlJc w:val="left"/>
      <w:pPr>
        <w:ind w:left="2880" w:hanging="360"/>
      </w:pPr>
      <w:rPr>
        <w:rFonts w:ascii="Symbol" w:hAnsi="Symbol" w:hint="default"/>
      </w:rPr>
    </w:lvl>
    <w:lvl w:ilvl="4" w:tplc="94B0917E">
      <w:start w:val="1"/>
      <w:numFmt w:val="bullet"/>
      <w:lvlText w:val="o"/>
      <w:lvlJc w:val="left"/>
      <w:pPr>
        <w:ind w:left="3600" w:hanging="360"/>
      </w:pPr>
      <w:rPr>
        <w:rFonts w:ascii="Courier New" w:hAnsi="Courier New" w:hint="default"/>
      </w:rPr>
    </w:lvl>
    <w:lvl w:ilvl="5" w:tplc="332A4334">
      <w:start w:val="1"/>
      <w:numFmt w:val="bullet"/>
      <w:lvlText w:val=""/>
      <w:lvlJc w:val="left"/>
      <w:pPr>
        <w:ind w:left="4320" w:hanging="360"/>
      </w:pPr>
      <w:rPr>
        <w:rFonts w:ascii="Wingdings" w:hAnsi="Wingdings" w:hint="default"/>
      </w:rPr>
    </w:lvl>
    <w:lvl w:ilvl="6" w:tplc="9474D39A">
      <w:start w:val="1"/>
      <w:numFmt w:val="bullet"/>
      <w:lvlText w:val=""/>
      <w:lvlJc w:val="left"/>
      <w:pPr>
        <w:ind w:left="5040" w:hanging="360"/>
      </w:pPr>
      <w:rPr>
        <w:rFonts w:ascii="Symbol" w:hAnsi="Symbol" w:hint="default"/>
      </w:rPr>
    </w:lvl>
    <w:lvl w:ilvl="7" w:tplc="69DE0A44">
      <w:start w:val="1"/>
      <w:numFmt w:val="bullet"/>
      <w:lvlText w:val="o"/>
      <w:lvlJc w:val="left"/>
      <w:pPr>
        <w:ind w:left="5760" w:hanging="360"/>
      </w:pPr>
      <w:rPr>
        <w:rFonts w:ascii="Courier New" w:hAnsi="Courier New" w:hint="default"/>
      </w:rPr>
    </w:lvl>
    <w:lvl w:ilvl="8" w:tplc="34DAE41E">
      <w:start w:val="1"/>
      <w:numFmt w:val="bullet"/>
      <w:lvlText w:val=""/>
      <w:lvlJc w:val="left"/>
      <w:pPr>
        <w:ind w:left="6480" w:hanging="360"/>
      </w:pPr>
      <w:rPr>
        <w:rFonts w:ascii="Wingdings" w:hAnsi="Wingdings" w:hint="default"/>
      </w:rPr>
    </w:lvl>
  </w:abstractNum>
  <w:abstractNum w:abstractNumId="28" w15:restartNumberingAfterBreak="0">
    <w:nsid w:val="51B844C5"/>
    <w:multiLevelType w:val="multilevel"/>
    <w:tmpl w:val="0558837A"/>
    <w:lvl w:ilvl="0">
      <w:start w:val="4"/>
      <w:numFmt w:val="decimal"/>
      <w:lvlText w:val="%1"/>
      <w:lvlJc w:val="left"/>
      <w:pPr>
        <w:ind w:left="540" w:hanging="540"/>
      </w:pPr>
      <w:rPr>
        <w:rFonts w:hint="default"/>
      </w:rPr>
    </w:lvl>
    <w:lvl w:ilvl="1">
      <w:start w:val="1"/>
      <w:numFmt w:val="decimal"/>
      <w:lvlText w:val="%1.%2"/>
      <w:lvlJc w:val="left"/>
      <w:pPr>
        <w:ind w:left="228" w:hanging="540"/>
      </w:pPr>
      <w:rPr>
        <w:rFonts w:hint="default"/>
      </w:rPr>
    </w:lvl>
    <w:lvl w:ilvl="2">
      <w:start w:val="2"/>
      <w:numFmt w:val="decimal"/>
      <w:lvlText w:val="%1.%2.%3"/>
      <w:lvlJc w:val="left"/>
      <w:pPr>
        <w:ind w:left="96" w:hanging="720"/>
      </w:pPr>
      <w:rPr>
        <w:rFonts w:hint="default"/>
      </w:rPr>
    </w:lvl>
    <w:lvl w:ilvl="3">
      <w:start w:val="1"/>
      <w:numFmt w:val="decimal"/>
      <w:lvlText w:val="%1.%2.%3.%4"/>
      <w:lvlJc w:val="left"/>
      <w:pPr>
        <w:ind w:left="-216" w:hanging="720"/>
      </w:pPr>
      <w:rPr>
        <w:rFonts w:hint="default"/>
      </w:rPr>
    </w:lvl>
    <w:lvl w:ilvl="4">
      <w:start w:val="1"/>
      <w:numFmt w:val="decimal"/>
      <w:lvlText w:val="%1.%2.%3.%4.%5"/>
      <w:lvlJc w:val="left"/>
      <w:pPr>
        <w:ind w:left="-168" w:hanging="1080"/>
      </w:pPr>
      <w:rPr>
        <w:rFonts w:hint="default"/>
      </w:rPr>
    </w:lvl>
    <w:lvl w:ilvl="5">
      <w:start w:val="1"/>
      <w:numFmt w:val="decimal"/>
      <w:lvlText w:val="%1.%2.%3.%4.%5.%6"/>
      <w:lvlJc w:val="left"/>
      <w:pPr>
        <w:ind w:left="-480" w:hanging="1080"/>
      </w:pPr>
      <w:rPr>
        <w:rFonts w:hint="default"/>
      </w:rPr>
    </w:lvl>
    <w:lvl w:ilvl="6">
      <w:start w:val="1"/>
      <w:numFmt w:val="decimal"/>
      <w:lvlText w:val="%1.%2.%3.%4.%5.%6.%7"/>
      <w:lvlJc w:val="left"/>
      <w:pPr>
        <w:ind w:left="-432" w:hanging="1440"/>
      </w:pPr>
      <w:rPr>
        <w:rFonts w:hint="default"/>
      </w:rPr>
    </w:lvl>
    <w:lvl w:ilvl="7">
      <w:start w:val="1"/>
      <w:numFmt w:val="decimal"/>
      <w:lvlText w:val="%1.%2.%3.%4.%5.%6.%7.%8"/>
      <w:lvlJc w:val="left"/>
      <w:pPr>
        <w:ind w:left="-744" w:hanging="1440"/>
      </w:pPr>
      <w:rPr>
        <w:rFonts w:hint="default"/>
      </w:rPr>
    </w:lvl>
    <w:lvl w:ilvl="8">
      <w:start w:val="1"/>
      <w:numFmt w:val="decimal"/>
      <w:lvlText w:val="%1.%2.%3.%4.%5.%6.%7.%8.%9"/>
      <w:lvlJc w:val="left"/>
      <w:pPr>
        <w:ind w:left="-696" w:hanging="1800"/>
      </w:pPr>
      <w:rPr>
        <w:rFonts w:hint="default"/>
      </w:rPr>
    </w:lvl>
  </w:abstractNum>
  <w:abstractNum w:abstractNumId="29" w15:restartNumberingAfterBreak="0">
    <w:nsid w:val="52F5C3AF"/>
    <w:multiLevelType w:val="hybridMultilevel"/>
    <w:tmpl w:val="B6C066DA"/>
    <w:lvl w:ilvl="0" w:tplc="4E58F0FC">
      <w:start w:val="1"/>
      <w:numFmt w:val="bullet"/>
      <w:lvlText w:val=""/>
      <w:lvlJc w:val="left"/>
      <w:pPr>
        <w:ind w:left="720" w:hanging="360"/>
      </w:pPr>
      <w:rPr>
        <w:rFonts w:ascii="Symbol" w:hAnsi="Symbol" w:hint="default"/>
      </w:rPr>
    </w:lvl>
    <w:lvl w:ilvl="1" w:tplc="AD18EA24">
      <w:start w:val="1"/>
      <w:numFmt w:val="bullet"/>
      <w:lvlText w:val="o"/>
      <w:lvlJc w:val="left"/>
      <w:pPr>
        <w:ind w:left="1440" w:hanging="360"/>
      </w:pPr>
      <w:rPr>
        <w:rFonts w:ascii="Courier New" w:hAnsi="Courier New" w:hint="default"/>
      </w:rPr>
    </w:lvl>
    <w:lvl w:ilvl="2" w:tplc="236E9884">
      <w:start w:val="1"/>
      <w:numFmt w:val="bullet"/>
      <w:lvlText w:val=""/>
      <w:lvlJc w:val="left"/>
      <w:pPr>
        <w:ind w:left="2160" w:hanging="360"/>
      </w:pPr>
      <w:rPr>
        <w:rFonts w:ascii="Wingdings" w:hAnsi="Wingdings" w:hint="default"/>
      </w:rPr>
    </w:lvl>
    <w:lvl w:ilvl="3" w:tplc="69405370">
      <w:start w:val="1"/>
      <w:numFmt w:val="bullet"/>
      <w:lvlText w:val=""/>
      <w:lvlJc w:val="left"/>
      <w:pPr>
        <w:ind w:left="2880" w:hanging="360"/>
      </w:pPr>
      <w:rPr>
        <w:rFonts w:ascii="Symbol" w:hAnsi="Symbol" w:hint="default"/>
      </w:rPr>
    </w:lvl>
    <w:lvl w:ilvl="4" w:tplc="7AAC9C08">
      <w:start w:val="1"/>
      <w:numFmt w:val="bullet"/>
      <w:lvlText w:val="o"/>
      <w:lvlJc w:val="left"/>
      <w:pPr>
        <w:ind w:left="3600" w:hanging="360"/>
      </w:pPr>
      <w:rPr>
        <w:rFonts w:ascii="Courier New" w:hAnsi="Courier New" w:hint="default"/>
      </w:rPr>
    </w:lvl>
    <w:lvl w:ilvl="5" w:tplc="52E2FF22">
      <w:start w:val="1"/>
      <w:numFmt w:val="bullet"/>
      <w:lvlText w:val=""/>
      <w:lvlJc w:val="left"/>
      <w:pPr>
        <w:ind w:left="4320" w:hanging="360"/>
      </w:pPr>
      <w:rPr>
        <w:rFonts w:ascii="Wingdings" w:hAnsi="Wingdings" w:hint="default"/>
      </w:rPr>
    </w:lvl>
    <w:lvl w:ilvl="6" w:tplc="6D48C026">
      <w:start w:val="1"/>
      <w:numFmt w:val="bullet"/>
      <w:lvlText w:val=""/>
      <w:lvlJc w:val="left"/>
      <w:pPr>
        <w:ind w:left="5040" w:hanging="360"/>
      </w:pPr>
      <w:rPr>
        <w:rFonts w:ascii="Symbol" w:hAnsi="Symbol" w:hint="default"/>
      </w:rPr>
    </w:lvl>
    <w:lvl w:ilvl="7" w:tplc="FB4E73F4">
      <w:start w:val="1"/>
      <w:numFmt w:val="bullet"/>
      <w:lvlText w:val="o"/>
      <w:lvlJc w:val="left"/>
      <w:pPr>
        <w:ind w:left="5760" w:hanging="360"/>
      </w:pPr>
      <w:rPr>
        <w:rFonts w:ascii="Courier New" w:hAnsi="Courier New" w:hint="default"/>
      </w:rPr>
    </w:lvl>
    <w:lvl w:ilvl="8" w:tplc="BCA832CE">
      <w:start w:val="1"/>
      <w:numFmt w:val="bullet"/>
      <w:lvlText w:val=""/>
      <w:lvlJc w:val="left"/>
      <w:pPr>
        <w:ind w:left="6480" w:hanging="360"/>
      </w:pPr>
      <w:rPr>
        <w:rFonts w:ascii="Wingdings" w:hAnsi="Wingdings" w:hint="default"/>
      </w:rPr>
    </w:lvl>
  </w:abstractNum>
  <w:abstractNum w:abstractNumId="30" w15:restartNumberingAfterBreak="0">
    <w:nsid w:val="6064CB75"/>
    <w:multiLevelType w:val="hybridMultilevel"/>
    <w:tmpl w:val="FFFFFFFF"/>
    <w:lvl w:ilvl="0" w:tplc="13B68956">
      <w:start w:val="1"/>
      <w:numFmt w:val="bullet"/>
      <w:lvlText w:val="o"/>
      <w:lvlJc w:val="left"/>
      <w:pPr>
        <w:ind w:left="1440" w:hanging="360"/>
      </w:pPr>
      <w:rPr>
        <w:rFonts w:ascii="Courier New" w:hAnsi="Courier New" w:hint="default"/>
      </w:rPr>
    </w:lvl>
    <w:lvl w:ilvl="1" w:tplc="370E8C3E">
      <w:start w:val="1"/>
      <w:numFmt w:val="bullet"/>
      <w:lvlText w:val="o"/>
      <w:lvlJc w:val="left"/>
      <w:pPr>
        <w:ind w:left="1440" w:hanging="360"/>
      </w:pPr>
      <w:rPr>
        <w:rFonts w:ascii="Courier New" w:hAnsi="Courier New" w:hint="default"/>
      </w:rPr>
    </w:lvl>
    <w:lvl w:ilvl="2" w:tplc="A582E04C">
      <w:start w:val="1"/>
      <w:numFmt w:val="bullet"/>
      <w:lvlText w:val=""/>
      <w:lvlJc w:val="left"/>
      <w:pPr>
        <w:ind w:left="2160" w:hanging="360"/>
      </w:pPr>
      <w:rPr>
        <w:rFonts w:ascii="Wingdings" w:hAnsi="Wingdings" w:hint="default"/>
      </w:rPr>
    </w:lvl>
    <w:lvl w:ilvl="3" w:tplc="78F01460">
      <w:start w:val="1"/>
      <w:numFmt w:val="bullet"/>
      <w:lvlText w:val=""/>
      <w:lvlJc w:val="left"/>
      <w:pPr>
        <w:ind w:left="2880" w:hanging="360"/>
      </w:pPr>
      <w:rPr>
        <w:rFonts w:ascii="Symbol" w:hAnsi="Symbol" w:hint="default"/>
      </w:rPr>
    </w:lvl>
    <w:lvl w:ilvl="4" w:tplc="29B6B85E">
      <w:start w:val="1"/>
      <w:numFmt w:val="bullet"/>
      <w:lvlText w:val="o"/>
      <w:lvlJc w:val="left"/>
      <w:pPr>
        <w:ind w:left="3600" w:hanging="360"/>
      </w:pPr>
      <w:rPr>
        <w:rFonts w:ascii="Courier New" w:hAnsi="Courier New" w:hint="default"/>
      </w:rPr>
    </w:lvl>
    <w:lvl w:ilvl="5" w:tplc="74E84A2A">
      <w:start w:val="1"/>
      <w:numFmt w:val="bullet"/>
      <w:lvlText w:val=""/>
      <w:lvlJc w:val="left"/>
      <w:pPr>
        <w:ind w:left="4320" w:hanging="360"/>
      </w:pPr>
      <w:rPr>
        <w:rFonts w:ascii="Wingdings" w:hAnsi="Wingdings" w:hint="default"/>
      </w:rPr>
    </w:lvl>
    <w:lvl w:ilvl="6" w:tplc="7C786970">
      <w:start w:val="1"/>
      <w:numFmt w:val="bullet"/>
      <w:lvlText w:val=""/>
      <w:lvlJc w:val="left"/>
      <w:pPr>
        <w:ind w:left="5040" w:hanging="360"/>
      </w:pPr>
      <w:rPr>
        <w:rFonts w:ascii="Symbol" w:hAnsi="Symbol" w:hint="default"/>
      </w:rPr>
    </w:lvl>
    <w:lvl w:ilvl="7" w:tplc="69346F24">
      <w:start w:val="1"/>
      <w:numFmt w:val="bullet"/>
      <w:lvlText w:val="o"/>
      <w:lvlJc w:val="left"/>
      <w:pPr>
        <w:ind w:left="5760" w:hanging="360"/>
      </w:pPr>
      <w:rPr>
        <w:rFonts w:ascii="Courier New" w:hAnsi="Courier New" w:hint="default"/>
      </w:rPr>
    </w:lvl>
    <w:lvl w:ilvl="8" w:tplc="3138BCA4">
      <w:start w:val="1"/>
      <w:numFmt w:val="bullet"/>
      <w:lvlText w:val=""/>
      <w:lvlJc w:val="left"/>
      <w:pPr>
        <w:ind w:left="6480" w:hanging="360"/>
      </w:pPr>
      <w:rPr>
        <w:rFonts w:ascii="Wingdings" w:hAnsi="Wingdings" w:hint="default"/>
      </w:rPr>
    </w:lvl>
  </w:abstractNum>
  <w:abstractNum w:abstractNumId="31" w15:restartNumberingAfterBreak="0">
    <w:nsid w:val="620775A1"/>
    <w:multiLevelType w:val="hybridMultilevel"/>
    <w:tmpl w:val="F4C49E4A"/>
    <w:lvl w:ilvl="0" w:tplc="0D8ACC12">
      <w:start w:val="1"/>
      <w:numFmt w:val="bullet"/>
      <w:lvlText w:val=""/>
      <w:lvlJc w:val="left"/>
      <w:pPr>
        <w:ind w:left="720" w:hanging="360"/>
      </w:pPr>
      <w:rPr>
        <w:rFonts w:ascii="Symbol" w:hAnsi="Symbol" w:hint="default"/>
      </w:rPr>
    </w:lvl>
    <w:lvl w:ilvl="1" w:tplc="682C0204">
      <w:start w:val="1"/>
      <w:numFmt w:val="bullet"/>
      <w:lvlText w:val="o"/>
      <w:lvlJc w:val="left"/>
      <w:pPr>
        <w:ind w:left="1440" w:hanging="360"/>
      </w:pPr>
      <w:rPr>
        <w:rFonts w:ascii="Courier New" w:hAnsi="Courier New" w:hint="default"/>
      </w:rPr>
    </w:lvl>
    <w:lvl w:ilvl="2" w:tplc="B0426958">
      <w:start w:val="1"/>
      <w:numFmt w:val="bullet"/>
      <w:lvlText w:val=""/>
      <w:lvlJc w:val="left"/>
      <w:pPr>
        <w:ind w:left="2160" w:hanging="360"/>
      </w:pPr>
      <w:rPr>
        <w:rFonts w:ascii="Wingdings" w:hAnsi="Wingdings" w:hint="default"/>
      </w:rPr>
    </w:lvl>
    <w:lvl w:ilvl="3" w:tplc="E270A15C">
      <w:start w:val="1"/>
      <w:numFmt w:val="bullet"/>
      <w:lvlText w:val=""/>
      <w:lvlJc w:val="left"/>
      <w:pPr>
        <w:ind w:left="2880" w:hanging="360"/>
      </w:pPr>
      <w:rPr>
        <w:rFonts w:ascii="Symbol" w:hAnsi="Symbol" w:hint="default"/>
      </w:rPr>
    </w:lvl>
    <w:lvl w:ilvl="4" w:tplc="F806B784">
      <w:start w:val="1"/>
      <w:numFmt w:val="bullet"/>
      <w:lvlText w:val="o"/>
      <w:lvlJc w:val="left"/>
      <w:pPr>
        <w:ind w:left="3600" w:hanging="360"/>
      </w:pPr>
      <w:rPr>
        <w:rFonts w:ascii="Courier New" w:hAnsi="Courier New" w:hint="default"/>
      </w:rPr>
    </w:lvl>
    <w:lvl w:ilvl="5" w:tplc="F5D6C858">
      <w:start w:val="1"/>
      <w:numFmt w:val="bullet"/>
      <w:lvlText w:val=""/>
      <w:lvlJc w:val="left"/>
      <w:pPr>
        <w:ind w:left="4320" w:hanging="360"/>
      </w:pPr>
      <w:rPr>
        <w:rFonts w:ascii="Wingdings" w:hAnsi="Wingdings" w:hint="default"/>
      </w:rPr>
    </w:lvl>
    <w:lvl w:ilvl="6" w:tplc="66182AAA">
      <w:start w:val="1"/>
      <w:numFmt w:val="bullet"/>
      <w:lvlText w:val=""/>
      <w:lvlJc w:val="left"/>
      <w:pPr>
        <w:ind w:left="5040" w:hanging="360"/>
      </w:pPr>
      <w:rPr>
        <w:rFonts w:ascii="Symbol" w:hAnsi="Symbol" w:hint="default"/>
      </w:rPr>
    </w:lvl>
    <w:lvl w:ilvl="7" w:tplc="1DC6B292">
      <w:start w:val="1"/>
      <w:numFmt w:val="bullet"/>
      <w:lvlText w:val="o"/>
      <w:lvlJc w:val="left"/>
      <w:pPr>
        <w:ind w:left="5760" w:hanging="360"/>
      </w:pPr>
      <w:rPr>
        <w:rFonts w:ascii="Courier New" w:hAnsi="Courier New" w:hint="default"/>
      </w:rPr>
    </w:lvl>
    <w:lvl w:ilvl="8" w:tplc="2F22B3DE">
      <w:start w:val="1"/>
      <w:numFmt w:val="bullet"/>
      <w:lvlText w:val=""/>
      <w:lvlJc w:val="left"/>
      <w:pPr>
        <w:ind w:left="6480" w:hanging="360"/>
      </w:pPr>
      <w:rPr>
        <w:rFonts w:ascii="Wingdings" w:hAnsi="Wingdings" w:hint="default"/>
      </w:rPr>
    </w:lvl>
  </w:abstractNum>
  <w:abstractNum w:abstractNumId="32" w15:restartNumberingAfterBreak="0">
    <w:nsid w:val="651FA8FA"/>
    <w:multiLevelType w:val="hybridMultilevel"/>
    <w:tmpl w:val="FFFFFFFF"/>
    <w:lvl w:ilvl="0" w:tplc="B1C68064">
      <w:start w:val="1"/>
      <w:numFmt w:val="bullet"/>
      <w:lvlText w:val=""/>
      <w:lvlJc w:val="left"/>
      <w:pPr>
        <w:ind w:left="720" w:hanging="360"/>
      </w:pPr>
      <w:rPr>
        <w:rFonts w:ascii="Symbol" w:hAnsi="Symbol" w:hint="default"/>
      </w:rPr>
    </w:lvl>
    <w:lvl w:ilvl="1" w:tplc="F5D458AA">
      <w:start w:val="1"/>
      <w:numFmt w:val="bullet"/>
      <w:lvlText w:val="o"/>
      <w:lvlJc w:val="left"/>
      <w:pPr>
        <w:ind w:left="1440" w:hanging="360"/>
      </w:pPr>
      <w:rPr>
        <w:rFonts w:ascii="Courier New" w:hAnsi="Courier New" w:hint="default"/>
      </w:rPr>
    </w:lvl>
    <w:lvl w:ilvl="2" w:tplc="FDB844EA">
      <w:start w:val="1"/>
      <w:numFmt w:val="bullet"/>
      <w:lvlText w:val=""/>
      <w:lvlJc w:val="left"/>
      <w:pPr>
        <w:ind w:left="2160" w:hanging="360"/>
      </w:pPr>
      <w:rPr>
        <w:rFonts w:ascii="Wingdings" w:hAnsi="Wingdings" w:hint="default"/>
      </w:rPr>
    </w:lvl>
    <w:lvl w:ilvl="3" w:tplc="50E48E72">
      <w:start w:val="1"/>
      <w:numFmt w:val="bullet"/>
      <w:lvlText w:val=""/>
      <w:lvlJc w:val="left"/>
      <w:pPr>
        <w:ind w:left="2880" w:hanging="360"/>
      </w:pPr>
      <w:rPr>
        <w:rFonts w:ascii="Symbol" w:hAnsi="Symbol" w:hint="default"/>
      </w:rPr>
    </w:lvl>
    <w:lvl w:ilvl="4" w:tplc="562416DC">
      <w:start w:val="1"/>
      <w:numFmt w:val="bullet"/>
      <w:lvlText w:val="o"/>
      <w:lvlJc w:val="left"/>
      <w:pPr>
        <w:ind w:left="3600" w:hanging="360"/>
      </w:pPr>
      <w:rPr>
        <w:rFonts w:ascii="Courier New" w:hAnsi="Courier New" w:hint="default"/>
      </w:rPr>
    </w:lvl>
    <w:lvl w:ilvl="5" w:tplc="445CE9C8">
      <w:start w:val="1"/>
      <w:numFmt w:val="bullet"/>
      <w:lvlText w:val=""/>
      <w:lvlJc w:val="left"/>
      <w:pPr>
        <w:ind w:left="4320" w:hanging="360"/>
      </w:pPr>
      <w:rPr>
        <w:rFonts w:ascii="Wingdings" w:hAnsi="Wingdings" w:hint="default"/>
      </w:rPr>
    </w:lvl>
    <w:lvl w:ilvl="6" w:tplc="4074EBD0">
      <w:start w:val="1"/>
      <w:numFmt w:val="bullet"/>
      <w:lvlText w:val=""/>
      <w:lvlJc w:val="left"/>
      <w:pPr>
        <w:ind w:left="5040" w:hanging="360"/>
      </w:pPr>
      <w:rPr>
        <w:rFonts w:ascii="Symbol" w:hAnsi="Symbol" w:hint="default"/>
      </w:rPr>
    </w:lvl>
    <w:lvl w:ilvl="7" w:tplc="3F3EA872">
      <w:start w:val="1"/>
      <w:numFmt w:val="bullet"/>
      <w:lvlText w:val="o"/>
      <w:lvlJc w:val="left"/>
      <w:pPr>
        <w:ind w:left="5760" w:hanging="360"/>
      </w:pPr>
      <w:rPr>
        <w:rFonts w:ascii="Courier New" w:hAnsi="Courier New" w:hint="default"/>
      </w:rPr>
    </w:lvl>
    <w:lvl w:ilvl="8" w:tplc="95C2CF98">
      <w:start w:val="1"/>
      <w:numFmt w:val="bullet"/>
      <w:lvlText w:val=""/>
      <w:lvlJc w:val="left"/>
      <w:pPr>
        <w:ind w:left="6480" w:hanging="360"/>
      </w:pPr>
      <w:rPr>
        <w:rFonts w:ascii="Wingdings" w:hAnsi="Wingdings" w:hint="default"/>
      </w:rPr>
    </w:lvl>
  </w:abstractNum>
  <w:abstractNum w:abstractNumId="33" w15:restartNumberingAfterBreak="0">
    <w:nsid w:val="66D5CDB2"/>
    <w:multiLevelType w:val="hybridMultilevel"/>
    <w:tmpl w:val="FFFFFFFF"/>
    <w:lvl w:ilvl="0" w:tplc="FFFFFFFF">
      <w:start w:val="1"/>
      <w:numFmt w:val="bullet"/>
      <w:lvlText w:val="·"/>
      <w:lvlJc w:val="left"/>
      <w:pPr>
        <w:ind w:left="720" w:hanging="360"/>
      </w:pPr>
      <w:rPr>
        <w:rFonts w:ascii="Symbol" w:hAnsi="Symbol" w:hint="default"/>
      </w:rPr>
    </w:lvl>
    <w:lvl w:ilvl="1" w:tplc="A3A0E200">
      <w:start w:val="1"/>
      <w:numFmt w:val="bullet"/>
      <w:lvlText w:val="o"/>
      <w:lvlJc w:val="left"/>
      <w:pPr>
        <w:ind w:left="1440" w:hanging="360"/>
      </w:pPr>
      <w:rPr>
        <w:rFonts w:ascii="Courier New" w:hAnsi="Courier New" w:hint="default"/>
      </w:rPr>
    </w:lvl>
    <w:lvl w:ilvl="2" w:tplc="DEDA0E54">
      <w:start w:val="1"/>
      <w:numFmt w:val="bullet"/>
      <w:lvlText w:val=""/>
      <w:lvlJc w:val="left"/>
      <w:pPr>
        <w:ind w:left="2160" w:hanging="360"/>
      </w:pPr>
      <w:rPr>
        <w:rFonts w:ascii="Wingdings" w:hAnsi="Wingdings" w:hint="default"/>
      </w:rPr>
    </w:lvl>
    <w:lvl w:ilvl="3" w:tplc="177C3EC2">
      <w:start w:val="1"/>
      <w:numFmt w:val="bullet"/>
      <w:lvlText w:val=""/>
      <w:lvlJc w:val="left"/>
      <w:pPr>
        <w:ind w:left="2880" w:hanging="360"/>
      </w:pPr>
      <w:rPr>
        <w:rFonts w:ascii="Symbol" w:hAnsi="Symbol" w:hint="default"/>
      </w:rPr>
    </w:lvl>
    <w:lvl w:ilvl="4" w:tplc="08087BFA">
      <w:start w:val="1"/>
      <w:numFmt w:val="bullet"/>
      <w:lvlText w:val="o"/>
      <w:lvlJc w:val="left"/>
      <w:pPr>
        <w:ind w:left="3600" w:hanging="360"/>
      </w:pPr>
      <w:rPr>
        <w:rFonts w:ascii="Courier New" w:hAnsi="Courier New" w:hint="default"/>
      </w:rPr>
    </w:lvl>
    <w:lvl w:ilvl="5" w:tplc="A302FFFA">
      <w:start w:val="1"/>
      <w:numFmt w:val="bullet"/>
      <w:lvlText w:val=""/>
      <w:lvlJc w:val="left"/>
      <w:pPr>
        <w:ind w:left="4320" w:hanging="360"/>
      </w:pPr>
      <w:rPr>
        <w:rFonts w:ascii="Wingdings" w:hAnsi="Wingdings" w:hint="default"/>
      </w:rPr>
    </w:lvl>
    <w:lvl w:ilvl="6" w:tplc="AC3C1F14">
      <w:start w:val="1"/>
      <w:numFmt w:val="bullet"/>
      <w:lvlText w:val=""/>
      <w:lvlJc w:val="left"/>
      <w:pPr>
        <w:ind w:left="5040" w:hanging="360"/>
      </w:pPr>
      <w:rPr>
        <w:rFonts w:ascii="Symbol" w:hAnsi="Symbol" w:hint="default"/>
      </w:rPr>
    </w:lvl>
    <w:lvl w:ilvl="7" w:tplc="9ED4C950">
      <w:start w:val="1"/>
      <w:numFmt w:val="bullet"/>
      <w:lvlText w:val="o"/>
      <w:lvlJc w:val="left"/>
      <w:pPr>
        <w:ind w:left="5760" w:hanging="360"/>
      </w:pPr>
      <w:rPr>
        <w:rFonts w:ascii="Courier New" w:hAnsi="Courier New" w:hint="default"/>
      </w:rPr>
    </w:lvl>
    <w:lvl w:ilvl="8" w:tplc="8A2AFD02">
      <w:start w:val="1"/>
      <w:numFmt w:val="bullet"/>
      <w:lvlText w:val=""/>
      <w:lvlJc w:val="left"/>
      <w:pPr>
        <w:ind w:left="6480" w:hanging="360"/>
      </w:pPr>
      <w:rPr>
        <w:rFonts w:ascii="Wingdings" w:hAnsi="Wingdings" w:hint="default"/>
      </w:rPr>
    </w:lvl>
  </w:abstractNum>
  <w:abstractNum w:abstractNumId="34" w15:restartNumberingAfterBreak="0">
    <w:nsid w:val="691A9476"/>
    <w:multiLevelType w:val="hybridMultilevel"/>
    <w:tmpl w:val="DFB6F29E"/>
    <w:lvl w:ilvl="0" w:tplc="1C80A66C">
      <w:start w:val="1"/>
      <w:numFmt w:val="decimal"/>
      <w:lvlText w:val="%1."/>
      <w:lvlJc w:val="left"/>
      <w:pPr>
        <w:ind w:left="720" w:hanging="360"/>
      </w:pPr>
    </w:lvl>
    <w:lvl w:ilvl="1" w:tplc="F51E49EA">
      <w:start w:val="1"/>
      <w:numFmt w:val="lowerLetter"/>
      <w:lvlText w:val="%2."/>
      <w:lvlJc w:val="left"/>
      <w:pPr>
        <w:ind w:left="1440" w:hanging="360"/>
      </w:pPr>
    </w:lvl>
    <w:lvl w:ilvl="2" w:tplc="F4C020B2">
      <w:start w:val="1"/>
      <w:numFmt w:val="lowerRoman"/>
      <w:lvlText w:val="%3."/>
      <w:lvlJc w:val="right"/>
      <w:pPr>
        <w:ind w:left="2160" w:hanging="180"/>
      </w:pPr>
    </w:lvl>
    <w:lvl w:ilvl="3" w:tplc="C2F4AE60">
      <w:start w:val="1"/>
      <w:numFmt w:val="decimal"/>
      <w:lvlText w:val="%4."/>
      <w:lvlJc w:val="left"/>
      <w:pPr>
        <w:ind w:left="2880" w:hanging="360"/>
      </w:pPr>
    </w:lvl>
    <w:lvl w:ilvl="4" w:tplc="11A65DEE">
      <w:start w:val="1"/>
      <w:numFmt w:val="lowerLetter"/>
      <w:lvlText w:val="%5."/>
      <w:lvlJc w:val="left"/>
      <w:pPr>
        <w:ind w:left="3600" w:hanging="360"/>
      </w:pPr>
    </w:lvl>
    <w:lvl w:ilvl="5" w:tplc="D94854A0">
      <w:start w:val="1"/>
      <w:numFmt w:val="lowerRoman"/>
      <w:lvlText w:val="%6."/>
      <w:lvlJc w:val="right"/>
      <w:pPr>
        <w:ind w:left="4320" w:hanging="180"/>
      </w:pPr>
    </w:lvl>
    <w:lvl w:ilvl="6" w:tplc="D0784438">
      <w:start w:val="1"/>
      <w:numFmt w:val="decimal"/>
      <w:lvlText w:val="%7."/>
      <w:lvlJc w:val="left"/>
      <w:pPr>
        <w:ind w:left="5040" w:hanging="360"/>
      </w:pPr>
    </w:lvl>
    <w:lvl w:ilvl="7" w:tplc="846A71DE">
      <w:start w:val="1"/>
      <w:numFmt w:val="lowerLetter"/>
      <w:lvlText w:val="%8."/>
      <w:lvlJc w:val="left"/>
      <w:pPr>
        <w:ind w:left="5760" w:hanging="360"/>
      </w:pPr>
    </w:lvl>
    <w:lvl w:ilvl="8" w:tplc="F3DCE2C2">
      <w:start w:val="1"/>
      <w:numFmt w:val="lowerRoman"/>
      <w:lvlText w:val="%9."/>
      <w:lvlJc w:val="right"/>
      <w:pPr>
        <w:ind w:left="6480" w:hanging="180"/>
      </w:pPr>
    </w:lvl>
  </w:abstractNum>
  <w:abstractNum w:abstractNumId="35" w15:restartNumberingAfterBreak="0">
    <w:nsid w:val="6B4089C9"/>
    <w:multiLevelType w:val="hybridMultilevel"/>
    <w:tmpl w:val="67B069D6"/>
    <w:lvl w:ilvl="0" w:tplc="C366A5E6">
      <w:start w:val="1"/>
      <w:numFmt w:val="bullet"/>
      <w:lvlText w:val=""/>
      <w:lvlJc w:val="left"/>
      <w:pPr>
        <w:ind w:left="720" w:hanging="360"/>
      </w:pPr>
      <w:rPr>
        <w:rFonts w:ascii="Symbol" w:hAnsi="Symbol" w:hint="default"/>
      </w:rPr>
    </w:lvl>
    <w:lvl w:ilvl="1" w:tplc="130620E2">
      <w:start w:val="1"/>
      <w:numFmt w:val="bullet"/>
      <w:lvlText w:val="o"/>
      <w:lvlJc w:val="left"/>
      <w:pPr>
        <w:ind w:left="1440" w:hanging="360"/>
      </w:pPr>
      <w:rPr>
        <w:rFonts w:ascii="Courier New" w:hAnsi="Courier New" w:hint="default"/>
      </w:rPr>
    </w:lvl>
    <w:lvl w:ilvl="2" w:tplc="00AAD408">
      <w:start w:val="1"/>
      <w:numFmt w:val="bullet"/>
      <w:lvlText w:val=""/>
      <w:lvlJc w:val="left"/>
      <w:pPr>
        <w:ind w:left="2160" w:hanging="360"/>
      </w:pPr>
      <w:rPr>
        <w:rFonts w:ascii="Wingdings" w:hAnsi="Wingdings" w:hint="default"/>
      </w:rPr>
    </w:lvl>
    <w:lvl w:ilvl="3" w:tplc="B8682506">
      <w:start w:val="1"/>
      <w:numFmt w:val="bullet"/>
      <w:lvlText w:val=""/>
      <w:lvlJc w:val="left"/>
      <w:pPr>
        <w:ind w:left="2880" w:hanging="360"/>
      </w:pPr>
      <w:rPr>
        <w:rFonts w:ascii="Symbol" w:hAnsi="Symbol" w:hint="default"/>
      </w:rPr>
    </w:lvl>
    <w:lvl w:ilvl="4" w:tplc="AE8236F0">
      <w:start w:val="1"/>
      <w:numFmt w:val="bullet"/>
      <w:lvlText w:val="o"/>
      <w:lvlJc w:val="left"/>
      <w:pPr>
        <w:ind w:left="3600" w:hanging="360"/>
      </w:pPr>
      <w:rPr>
        <w:rFonts w:ascii="Courier New" w:hAnsi="Courier New" w:hint="default"/>
      </w:rPr>
    </w:lvl>
    <w:lvl w:ilvl="5" w:tplc="249491B6">
      <w:start w:val="1"/>
      <w:numFmt w:val="bullet"/>
      <w:lvlText w:val=""/>
      <w:lvlJc w:val="left"/>
      <w:pPr>
        <w:ind w:left="4320" w:hanging="360"/>
      </w:pPr>
      <w:rPr>
        <w:rFonts w:ascii="Wingdings" w:hAnsi="Wingdings" w:hint="default"/>
      </w:rPr>
    </w:lvl>
    <w:lvl w:ilvl="6" w:tplc="9328E946">
      <w:start w:val="1"/>
      <w:numFmt w:val="bullet"/>
      <w:lvlText w:val=""/>
      <w:lvlJc w:val="left"/>
      <w:pPr>
        <w:ind w:left="5040" w:hanging="360"/>
      </w:pPr>
      <w:rPr>
        <w:rFonts w:ascii="Symbol" w:hAnsi="Symbol" w:hint="default"/>
      </w:rPr>
    </w:lvl>
    <w:lvl w:ilvl="7" w:tplc="E7F676E6">
      <w:start w:val="1"/>
      <w:numFmt w:val="bullet"/>
      <w:lvlText w:val="o"/>
      <w:lvlJc w:val="left"/>
      <w:pPr>
        <w:ind w:left="5760" w:hanging="360"/>
      </w:pPr>
      <w:rPr>
        <w:rFonts w:ascii="Courier New" w:hAnsi="Courier New" w:hint="default"/>
      </w:rPr>
    </w:lvl>
    <w:lvl w:ilvl="8" w:tplc="BA248188">
      <w:start w:val="1"/>
      <w:numFmt w:val="bullet"/>
      <w:lvlText w:val=""/>
      <w:lvlJc w:val="left"/>
      <w:pPr>
        <w:ind w:left="6480" w:hanging="360"/>
      </w:pPr>
      <w:rPr>
        <w:rFonts w:ascii="Wingdings" w:hAnsi="Wingdings" w:hint="default"/>
      </w:rPr>
    </w:lvl>
  </w:abstractNum>
  <w:abstractNum w:abstractNumId="36" w15:restartNumberingAfterBreak="0">
    <w:nsid w:val="6C538089"/>
    <w:multiLevelType w:val="hybridMultilevel"/>
    <w:tmpl w:val="331280FC"/>
    <w:lvl w:ilvl="0" w:tplc="B6A2D6E4">
      <w:start w:val="1"/>
      <w:numFmt w:val="bullet"/>
      <w:lvlText w:val=""/>
      <w:lvlJc w:val="left"/>
      <w:pPr>
        <w:ind w:left="720" w:hanging="360"/>
      </w:pPr>
      <w:rPr>
        <w:rFonts w:ascii="Symbol" w:hAnsi="Symbol" w:hint="default"/>
      </w:rPr>
    </w:lvl>
    <w:lvl w:ilvl="1" w:tplc="6D2E01CA">
      <w:start w:val="1"/>
      <w:numFmt w:val="bullet"/>
      <w:lvlText w:val="o"/>
      <w:lvlJc w:val="left"/>
      <w:pPr>
        <w:ind w:left="1440" w:hanging="360"/>
      </w:pPr>
      <w:rPr>
        <w:rFonts w:ascii="Courier New" w:hAnsi="Courier New" w:hint="default"/>
      </w:rPr>
    </w:lvl>
    <w:lvl w:ilvl="2" w:tplc="1EB2E576">
      <w:start w:val="1"/>
      <w:numFmt w:val="bullet"/>
      <w:lvlText w:val=""/>
      <w:lvlJc w:val="left"/>
      <w:pPr>
        <w:ind w:left="2160" w:hanging="360"/>
      </w:pPr>
      <w:rPr>
        <w:rFonts w:ascii="Wingdings" w:hAnsi="Wingdings" w:hint="default"/>
      </w:rPr>
    </w:lvl>
    <w:lvl w:ilvl="3" w:tplc="8E98C260">
      <w:start w:val="1"/>
      <w:numFmt w:val="bullet"/>
      <w:lvlText w:val=""/>
      <w:lvlJc w:val="left"/>
      <w:pPr>
        <w:ind w:left="2880" w:hanging="360"/>
      </w:pPr>
      <w:rPr>
        <w:rFonts w:ascii="Symbol" w:hAnsi="Symbol" w:hint="default"/>
      </w:rPr>
    </w:lvl>
    <w:lvl w:ilvl="4" w:tplc="7C66DD5A">
      <w:start w:val="1"/>
      <w:numFmt w:val="bullet"/>
      <w:lvlText w:val="o"/>
      <w:lvlJc w:val="left"/>
      <w:pPr>
        <w:ind w:left="3600" w:hanging="360"/>
      </w:pPr>
      <w:rPr>
        <w:rFonts w:ascii="Courier New" w:hAnsi="Courier New" w:hint="default"/>
      </w:rPr>
    </w:lvl>
    <w:lvl w:ilvl="5" w:tplc="60249A8A">
      <w:start w:val="1"/>
      <w:numFmt w:val="bullet"/>
      <w:lvlText w:val=""/>
      <w:lvlJc w:val="left"/>
      <w:pPr>
        <w:ind w:left="4320" w:hanging="360"/>
      </w:pPr>
      <w:rPr>
        <w:rFonts w:ascii="Wingdings" w:hAnsi="Wingdings" w:hint="default"/>
      </w:rPr>
    </w:lvl>
    <w:lvl w:ilvl="6" w:tplc="2A821F32">
      <w:start w:val="1"/>
      <w:numFmt w:val="bullet"/>
      <w:lvlText w:val=""/>
      <w:lvlJc w:val="left"/>
      <w:pPr>
        <w:ind w:left="5040" w:hanging="360"/>
      </w:pPr>
      <w:rPr>
        <w:rFonts w:ascii="Symbol" w:hAnsi="Symbol" w:hint="default"/>
      </w:rPr>
    </w:lvl>
    <w:lvl w:ilvl="7" w:tplc="3F585E60">
      <w:start w:val="1"/>
      <w:numFmt w:val="bullet"/>
      <w:lvlText w:val="o"/>
      <w:lvlJc w:val="left"/>
      <w:pPr>
        <w:ind w:left="5760" w:hanging="360"/>
      </w:pPr>
      <w:rPr>
        <w:rFonts w:ascii="Courier New" w:hAnsi="Courier New" w:hint="default"/>
      </w:rPr>
    </w:lvl>
    <w:lvl w:ilvl="8" w:tplc="E3781BF8">
      <w:start w:val="1"/>
      <w:numFmt w:val="bullet"/>
      <w:lvlText w:val=""/>
      <w:lvlJc w:val="left"/>
      <w:pPr>
        <w:ind w:left="6480" w:hanging="360"/>
      </w:pPr>
      <w:rPr>
        <w:rFonts w:ascii="Wingdings" w:hAnsi="Wingdings" w:hint="default"/>
      </w:rPr>
    </w:lvl>
  </w:abstractNum>
  <w:abstractNum w:abstractNumId="37" w15:restartNumberingAfterBreak="0">
    <w:nsid w:val="6CF3EC8A"/>
    <w:multiLevelType w:val="hybridMultilevel"/>
    <w:tmpl w:val="B7AA80D2"/>
    <w:lvl w:ilvl="0" w:tplc="8654AB30">
      <w:start w:val="1"/>
      <w:numFmt w:val="bullet"/>
      <w:lvlText w:val=""/>
      <w:lvlJc w:val="left"/>
      <w:pPr>
        <w:ind w:left="720" w:hanging="360"/>
      </w:pPr>
      <w:rPr>
        <w:rFonts w:ascii="Symbol" w:hAnsi="Symbol" w:hint="default"/>
      </w:rPr>
    </w:lvl>
    <w:lvl w:ilvl="1" w:tplc="D0B67070">
      <w:start w:val="1"/>
      <w:numFmt w:val="bullet"/>
      <w:lvlText w:val="o"/>
      <w:lvlJc w:val="left"/>
      <w:pPr>
        <w:ind w:left="1440" w:hanging="360"/>
      </w:pPr>
      <w:rPr>
        <w:rFonts w:ascii="Courier New" w:hAnsi="Courier New" w:hint="default"/>
      </w:rPr>
    </w:lvl>
    <w:lvl w:ilvl="2" w:tplc="E8FE1D1C">
      <w:start w:val="1"/>
      <w:numFmt w:val="bullet"/>
      <w:lvlText w:val=""/>
      <w:lvlJc w:val="left"/>
      <w:pPr>
        <w:ind w:left="2160" w:hanging="360"/>
      </w:pPr>
      <w:rPr>
        <w:rFonts w:ascii="Wingdings" w:hAnsi="Wingdings" w:hint="default"/>
      </w:rPr>
    </w:lvl>
    <w:lvl w:ilvl="3" w:tplc="16A03E94">
      <w:start w:val="1"/>
      <w:numFmt w:val="bullet"/>
      <w:lvlText w:val=""/>
      <w:lvlJc w:val="left"/>
      <w:pPr>
        <w:ind w:left="2880" w:hanging="360"/>
      </w:pPr>
      <w:rPr>
        <w:rFonts w:ascii="Symbol" w:hAnsi="Symbol" w:hint="default"/>
      </w:rPr>
    </w:lvl>
    <w:lvl w:ilvl="4" w:tplc="24460DC8">
      <w:start w:val="1"/>
      <w:numFmt w:val="bullet"/>
      <w:lvlText w:val="o"/>
      <w:lvlJc w:val="left"/>
      <w:pPr>
        <w:ind w:left="3600" w:hanging="360"/>
      </w:pPr>
      <w:rPr>
        <w:rFonts w:ascii="Courier New" w:hAnsi="Courier New" w:hint="default"/>
      </w:rPr>
    </w:lvl>
    <w:lvl w:ilvl="5" w:tplc="20A4BADE">
      <w:start w:val="1"/>
      <w:numFmt w:val="bullet"/>
      <w:lvlText w:val=""/>
      <w:lvlJc w:val="left"/>
      <w:pPr>
        <w:ind w:left="4320" w:hanging="360"/>
      </w:pPr>
      <w:rPr>
        <w:rFonts w:ascii="Wingdings" w:hAnsi="Wingdings" w:hint="default"/>
      </w:rPr>
    </w:lvl>
    <w:lvl w:ilvl="6" w:tplc="4B3CD5C4">
      <w:start w:val="1"/>
      <w:numFmt w:val="bullet"/>
      <w:lvlText w:val=""/>
      <w:lvlJc w:val="left"/>
      <w:pPr>
        <w:ind w:left="5040" w:hanging="360"/>
      </w:pPr>
      <w:rPr>
        <w:rFonts w:ascii="Symbol" w:hAnsi="Symbol" w:hint="default"/>
      </w:rPr>
    </w:lvl>
    <w:lvl w:ilvl="7" w:tplc="73364AFA">
      <w:start w:val="1"/>
      <w:numFmt w:val="bullet"/>
      <w:lvlText w:val="o"/>
      <w:lvlJc w:val="left"/>
      <w:pPr>
        <w:ind w:left="5760" w:hanging="360"/>
      </w:pPr>
      <w:rPr>
        <w:rFonts w:ascii="Courier New" w:hAnsi="Courier New" w:hint="default"/>
      </w:rPr>
    </w:lvl>
    <w:lvl w:ilvl="8" w:tplc="C30AF85A">
      <w:start w:val="1"/>
      <w:numFmt w:val="bullet"/>
      <w:lvlText w:val=""/>
      <w:lvlJc w:val="left"/>
      <w:pPr>
        <w:ind w:left="6480" w:hanging="360"/>
      </w:pPr>
      <w:rPr>
        <w:rFonts w:ascii="Wingdings" w:hAnsi="Wingdings" w:hint="default"/>
      </w:rPr>
    </w:lvl>
  </w:abstractNum>
  <w:abstractNum w:abstractNumId="38" w15:restartNumberingAfterBreak="0">
    <w:nsid w:val="6F37CB12"/>
    <w:multiLevelType w:val="hybridMultilevel"/>
    <w:tmpl w:val="C0AC1CDA"/>
    <w:lvl w:ilvl="0" w:tplc="23E42C48">
      <w:start w:val="1"/>
      <w:numFmt w:val="bullet"/>
      <w:lvlText w:val=""/>
      <w:lvlJc w:val="left"/>
      <w:pPr>
        <w:ind w:left="1080" w:hanging="360"/>
      </w:pPr>
      <w:rPr>
        <w:rFonts w:ascii="Symbol" w:hAnsi="Symbol" w:hint="default"/>
      </w:rPr>
    </w:lvl>
    <w:lvl w:ilvl="1" w:tplc="287CA1CA">
      <w:start w:val="1"/>
      <w:numFmt w:val="bullet"/>
      <w:lvlText w:val="o"/>
      <w:lvlJc w:val="left"/>
      <w:pPr>
        <w:ind w:left="1800" w:hanging="360"/>
      </w:pPr>
      <w:rPr>
        <w:rFonts w:ascii="Courier New" w:hAnsi="Courier New" w:hint="default"/>
      </w:rPr>
    </w:lvl>
    <w:lvl w:ilvl="2" w:tplc="30D01304">
      <w:start w:val="1"/>
      <w:numFmt w:val="bullet"/>
      <w:lvlText w:val=""/>
      <w:lvlJc w:val="left"/>
      <w:pPr>
        <w:ind w:left="2520" w:hanging="360"/>
      </w:pPr>
      <w:rPr>
        <w:rFonts w:ascii="Wingdings" w:hAnsi="Wingdings" w:hint="default"/>
      </w:rPr>
    </w:lvl>
    <w:lvl w:ilvl="3" w:tplc="C728EC10">
      <w:start w:val="1"/>
      <w:numFmt w:val="bullet"/>
      <w:lvlText w:val=""/>
      <w:lvlJc w:val="left"/>
      <w:pPr>
        <w:ind w:left="3240" w:hanging="360"/>
      </w:pPr>
      <w:rPr>
        <w:rFonts w:ascii="Symbol" w:hAnsi="Symbol" w:hint="default"/>
      </w:rPr>
    </w:lvl>
    <w:lvl w:ilvl="4" w:tplc="D910E37C">
      <w:start w:val="1"/>
      <w:numFmt w:val="bullet"/>
      <w:lvlText w:val="o"/>
      <w:lvlJc w:val="left"/>
      <w:pPr>
        <w:ind w:left="3960" w:hanging="360"/>
      </w:pPr>
      <w:rPr>
        <w:rFonts w:ascii="Courier New" w:hAnsi="Courier New" w:hint="default"/>
      </w:rPr>
    </w:lvl>
    <w:lvl w:ilvl="5" w:tplc="BD7023F0">
      <w:start w:val="1"/>
      <w:numFmt w:val="bullet"/>
      <w:lvlText w:val=""/>
      <w:lvlJc w:val="left"/>
      <w:pPr>
        <w:ind w:left="4680" w:hanging="360"/>
      </w:pPr>
      <w:rPr>
        <w:rFonts w:ascii="Wingdings" w:hAnsi="Wingdings" w:hint="default"/>
      </w:rPr>
    </w:lvl>
    <w:lvl w:ilvl="6" w:tplc="286E768A">
      <w:start w:val="1"/>
      <w:numFmt w:val="bullet"/>
      <w:lvlText w:val=""/>
      <w:lvlJc w:val="left"/>
      <w:pPr>
        <w:ind w:left="5400" w:hanging="360"/>
      </w:pPr>
      <w:rPr>
        <w:rFonts w:ascii="Symbol" w:hAnsi="Symbol" w:hint="default"/>
      </w:rPr>
    </w:lvl>
    <w:lvl w:ilvl="7" w:tplc="21D680DE">
      <w:start w:val="1"/>
      <w:numFmt w:val="bullet"/>
      <w:lvlText w:val="o"/>
      <w:lvlJc w:val="left"/>
      <w:pPr>
        <w:ind w:left="6120" w:hanging="360"/>
      </w:pPr>
      <w:rPr>
        <w:rFonts w:ascii="Courier New" w:hAnsi="Courier New" w:hint="default"/>
      </w:rPr>
    </w:lvl>
    <w:lvl w:ilvl="8" w:tplc="51A81040">
      <w:start w:val="1"/>
      <w:numFmt w:val="bullet"/>
      <w:lvlText w:val=""/>
      <w:lvlJc w:val="left"/>
      <w:pPr>
        <w:ind w:left="6840" w:hanging="360"/>
      </w:pPr>
      <w:rPr>
        <w:rFonts w:ascii="Wingdings" w:hAnsi="Wingdings" w:hint="default"/>
      </w:rPr>
    </w:lvl>
  </w:abstractNum>
  <w:abstractNum w:abstractNumId="39" w15:restartNumberingAfterBreak="0">
    <w:nsid w:val="74ACA9EA"/>
    <w:multiLevelType w:val="hybridMultilevel"/>
    <w:tmpl w:val="135E4F78"/>
    <w:lvl w:ilvl="0" w:tplc="17903C50">
      <w:start w:val="1"/>
      <w:numFmt w:val="bullet"/>
      <w:lvlText w:val=""/>
      <w:lvlJc w:val="left"/>
      <w:pPr>
        <w:ind w:left="720" w:hanging="360"/>
      </w:pPr>
      <w:rPr>
        <w:rFonts w:ascii="Symbol" w:hAnsi="Symbol" w:hint="default"/>
      </w:rPr>
    </w:lvl>
    <w:lvl w:ilvl="1" w:tplc="1D409CD4">
      <w:start w:val="1"/>
      <w:numFmt w:val="bullet"/>
      <w:lvlText w:val="o"/>
      <w:lvlJc w:val="left"/>
      <w:pPr>
        <w:ind w:left="1440" w:hanging="360"/>
      </w:pPr>
      <w:rPr>
        <w:rFonts w:ascii="Courier New" w:hAnsi="Courier New" w:hint="default"/>
      </w:rPr>
    </w:lvl>
    <w:lvl w:ilvl="2" w:tplc="04AA6B2E">
      <w:start w:val="1"/>
      <w:numFmt w:val="bullet"/>
      <w:lvlText w:val=""/>
      <w:lvlJc w:val="left"/>
      <w:pPr>
        <w:ind w:left="2160" w:hanging="360"/>
      </w:pPr>
      <w:rPr>
        <w:rFonts w:ascii="Wingdings" w:hAnsi="Wingdings" w:hint="default"/>
      </w:rPr>
    </w:lvl>
    <w:lvl w:ilvl="3" w:tplc="2ECA3FAA">
      <w:start w:val="1"/>
      <w:numFmt w:val="bullet"/>
      <w:lvlText w:val=""/>
      <w:lvlJc w:val="left"/>
      <w:pPr>
        <w:ind w:left="2880" w:hanging="360"/>
      </w:pPr>
      <w:rPr>
        <w:rFonts w:ascii="Symbol" w:hAnsi="Symbol" w:hint="default"/>
      </w:rPr>
    </w:lvl>
    <w:lvl w:ilvl="4" w:tplc="D8A0FD84">
      <w:start w:val="1"/>
      <w:numFmt w:val="bullet"/>
      <w:lvlText w:val="o"/>
      <w:lvlJc w:val="left"/>
      <w:pPr>
        <w:ind w:left="3600" w:hanging="360"/>
      </w:pPr>
      <w:rPr>
        <w:rFonts w:ascii="Courier New" w:hAnsi="Courier New" w:hint="default"/>
      </w:rPr>
    </w:lvl>
    <w:lvl w:ilvl="5" w:tplc="7B306A26">
      <w:start w:val="1"/>
      <w:numFmt w:val="bullet"/>
      <w:lvlText w:val=""/>
      <w:lvlJc w:val="left"/>
      <w:pPr>
        <w:ind w:left="4320" w:hanging="360"/>
      </w:pPr>
      <w:rPr>
        <w:rFonts w:ascii="Wingdings" w:hAnsi="Wingdings" w:hint="default"/>
      </w:rPr>
    </w:lvl>
    <w:lvl w:ilvl="6" w:tplc="C0FAE3FE">
      <w:start w:val="1"/>
      <w:numFmt w:val="bullet"/>
      <w:lvlText w:val=""/>
      <w:lvlJc w:val="left"/>
      <w:pPr>
        <w:ind w:left="5040" w:hanging="360"/>
      </w:pPr>
      <w:rPr>
        <w:rFonts w:ascii="Symbol" w:hAnsi="Symbol" w:hint="default"/>
      </w:rPr>
    </w:lvl>
    <w:lvl w:ilvl="7" w:tplc="4AA4E84E">
      <w:start w:val="1"/>
      <w:numFmt w:val="bullet"/>
      <w:lvlText w:val="o"/>
      <w:lvlJc w:val="left"/>
      <w:pPr>
        <w:ind w:left="5760" w:hanging="360"/>
      </w:pPr>
      <w:rPr>
        <w:rFonts w:ascii="Courier New" w:hAnsi="Courier New" w:hint="default"/>
      </w:rPr>
    </w:lvl>
    <w:lvl w:ilvl="8" w:tplc="AF107B4C">
      <w:start w:val="1"/>
      <w:numFmt w:val="bullet"/>
      <w:lvlText w:val=""/>
      <w:lvlJc w:val="left"/>
      <w:pPr>
        <w:ind w:left="6480" w:hanging="360"/>
      </w:pPr>
      <w:rPr>
        <w:rFonts w:ascii="Wingdings" w:hAnsi="Wingdings" w:hint="default"/>
      </w:rPr>
    </w:lvl>
  </w:abstractNum>
  <w:abstractNum w:abstractNumId="40" w15:restartNumberingAfterBreak="0">
    <w:nsid w:val="75DEB4B2"/>
    <w:multiLevelType w:val="hybridMultilevel"/>
    <w:tmpl w:val="FFFFFFFF"/>
    <w:lvl w:ilvl="0" w:tplc="E0EC4754">
      <w:start w:val="1"/>
      <w:numFmt w:val="bullet"/>
      <w:lvlText w:val=""/>
      <w:lvlJc w:val="left"/>
      <w:pPr>
        <w:ind w:left="720" w:hanging="360"/>
      </w:pPr>
      <w:rPr>
        <w:rFonts w:ascii="Symbol" w:hAnsi="Symbol" w:hint="default"/>
      </w:rPr>
    </w:lvl>
    <w:lvl w:ilvl="1" w:tplc="DC683C7A">
      <w:start w:val="1"/>
      <w:numFmt w:val="bullet"/>
      <w:lvlText w:val="o"/>
      <w:lvlJc w:val="left"/>
      <w:pPr>
        <w:ind w:left="1440" w:hanging="360"/>
      </w:pPr>
      <w:rPr>
        <w:rFonts w:ascii="Courier New" w:hAnsi="Courier New" w:hint="default"/>
      </w:rPr>
    </w:lvl>
    <w:lvl w:ilvl="2" w:tplc="834A2678">
      <w:start w:val="1"/>
      <w:numFmt w:val="bullet"/>
      <w:lvlText w:val=""/>
      <w:lvlJc w:val="left"/>
      <w:pPr>
        <w:ind w:left="2160" w:hanging="360"/>
      </w:pPr>
      <w:rPr>
        <w:rFonts w:ascii="Wingdings" w:hAnsi="Wingdings" w:hint="default"/>
      </w:rPr>
    </w:lvl>
    <w:lvl w:ilvl="3" w:tplc="2D84A2C4">
      <w:start w:val="1"/>
      <w:numFmt w:val="bullet"/>
      <w:lvlText w:val=""/>
      <w:lvlJc w:val="left"/>
      <w:pPr>
        <w:ind w:left="2880" w:hanging="360"/>
      </w:pPr>
      <w:rPr>
        <w:rFonts w:ascii="Symbol" w:hAnsi="Symbol" w:hint="default"/>
      </w:rPr>
    </w:lvl>
    <w:lvl w:ilvl="4" w:tplc="A4C81C12">
      <w:start w:val="1"/>
      <w:numFmt w:val="bullet"/>
      <w:lvlText w:val="o"/>
      <w:lvlJc w:val="left"/>
      <w:pPr>
        <w:ind w:left="3600" w:hanging="360"/>
      </w:pPr>
      <w:rPr>
        <w:rFonts w:ascii="Courier New" w:hAnsi="Courier New" w:hint="default"/>
      </w:rPr>
    </w:lvl>
    <w:lvl w:ilvl="5" w:tplc="47B694BC">
      <w:start w:val="1"/>
      <w:numFmt w:val="bullet"/>
      <w:lvlText w:val=""/>
      <w:lvlJc w:val="left"/>
      <w:pPr>
        <w:ind w:left="4320" w:hanging="360"/>
      </w:pPr>
      <w:rPr>
        <w:rFonts w:ascii="Wingdings" w:hAnsi="Wingdings" w:hint="default"/>
      </w:rPr>
    </w:lvl>
    <w:lvl w:ilvl="6" w:tplc="892E27F0">
      <w:start w:val="1"/>
      <w:numFmt w:val="bullet"/>
      <w:lvlText w:val=""/>
      <w:lvlJc w:val="left"/>
      <w:pPr>
        <w:ind w:left="5040" w:hanging="360"/>
      </w:pPr>
      <w:rPr>
        <w:rFonts w:ascii="Symbol" w:hAnsi="Symbol" w:hint="default"/>
      </w:rPr>
    </w:lvl>
    <w:lvl w:ilvl="7" w:tplc="7F125690">
      <w:start w:val="1"/>
      <w:numFmt w:val="bullet"/>
      <w:lvlText w:val="o"/>
      <w:lvlJc w:val="left"/>
      <w:pPr>
        <w:ind w:left="5760" w:hanging="360"/>
      </w:pPr>
      <w:rPr>
        <w:rFonts w:ascii="Courier New" w:hAnsi="Courier New" w:hint="default"/>
      </w:rPr>
    </w:lvl>
    <w:lvl w:ilvl="8" w:tplc="48988522">
      <w:start w:val="1"/>
      <w:numFmt w:val="bullet"/>
      <w:lvlText w:val=""/>
      <w:lvlJc w:val="left"/>
      <w:pPr>
        <w:ind w:left="6480" w:hanging="360"/>
      </w:pPr>
      <w:rPr>
        <w:rFonts w:ascii="Wingdings" w:hAnsi="Wingdings" w:hint="default"/>
      </w:rPr>
    </w:lvl>
  </w:abstractNum>
  <w:num w:numId="1" w16cid:durableId="359863158">
    <w:abstractNumId w:val="6"/>
  </w:num>
  <w:num w:numId="2" w16cid:durableId="653342086">
    <w:abstractNumId w:val="36"/>
  </w:num>
  <w:num w:numId="3" w16cid:durableId="846870259">
    <w:abstractNumId w:val="34"/>
  </w:num>
  <w:num w:numId="4" w16cid:durableId="455566582">
    <w:abstractNumId w:val="39"/>
  </w:num>
  <w:num w:numId="5" w16cid:durableId="747580282">
    <w:abstractNumId w:val="7"/>
  </w:num>
  <w:num w:numId="6" w16cid:durableId="378826111">
    <w:abstractNumId w:val="26"/>
  </w:num>
  <w:num w:numId="7" w16cid:durableId="1400130551">
    <w:abstractNumId w:val="25"/>
  </w:num>
  <w:num w:numId="8" w16cid:durableId="644968921">
    <w:abstractNumId w:val="38"/>
  </w:num>
  <w:num w:numId="9" w16cid:durableId="1990594266">
    <w:abstractNumId w:val="29"/>
  </w:num>
  <w:num w:numId="10" w16cid:durableId="59911373">
    <w:abstractNumId w:val="35"/>
  </w:num>
  <w:num w:numId="11" w16cid:durableId="1644043512">
    <w:abstractNumId w:val="16"/>
  </w:num>
  <w:num w:numId="12" w16cid:durableId="68189370">
    <w:abstractNumId w:val="8"/>
  </w:num>
  <w:num w:numId="13" w16cid:durableId="762840087">
    <w:abstractNumId w:val="19"/>
  </w:num>
  <w:num w:numId="14" w16cid:durableId="470100791">
    <w:abstractNumId w:val="37"/>
  </w:num>
  <w:num w:numId="15" w16cid:durableId="2085493281">
    <w:abstractNumId w:val="15"/>
  </w:num>
  <w:num w:numId="16" w16cid:durableId="1536700048">
    <w:abstractNumId w:val="31"/>
  </w:num>
  <w:num w:numId="17" w16cid:durableId="761872817">
    <w:abstractNumId w:val="20"/>
  </w:num>
  <w:num w:numId="18" w16cid:durableId="1636065317">
    <w:abstractNumId w:val="40"/>
  </w:num>
  <w:num w:numId="19" w16cid:durableId="493182239">
    <w:abstractNumId w:val="9"/>
  </w:num>
  <w:num w:numId="20" w16cid:durableId="1218056839">
    <w:abstractNumId w:val="21"/>
  </w:num>
  <w:num w:numId="21" w16cid:durableId="46340123">
    <w:abstractNumId w:val="10"/>
  </w:num>
  <w:num w:numId="22" w16cid:durableId="1131942501">
    <w:abstractNumId w:val="17"/>
  </w:num>
  <w:num w:numId="23" w16cid:durableId="340158331">
    <w:abstractNumId w:val="5"/>
  </w:num>
  <w:num w:numId="24" w16cid:durableId="787046207">
    <w:abstractNumId w:val="3"/>
  </w:num>
  <w:num w:numId="25" w16cid:durableId="1046173946">
    <w:abstractNumId w:val="2"/>
  </w:num>
  <w:num w:numId="26" w16cid:durableId="1629120744">
    <w:abstractNumId w:val="4"/>
  </w:num>
  <w:num w:numId="27" w16cid:durableId="1047990681">
    <w:abstractNumId w:val="1"/>
  </w:num>
  <w:num w:numId="28" w16cid:durableId="308437718">
    <w:abstractNumId w:val="0"/>
  </w:num>
  <w:num w:numId="29" w16cid:durableId="1679770303">
    <w:abstractNumId w:val="11"/>
  </w:num>
  <w:num w:numId="30" w16cid:durableId="1914125773">
    <w:abstractNumId w:val="32"/>
  </w:num>
  <w:num w:numId="31" w16cid:durableId="1144859421">
    <w:abstractNumId w:val="33"/>
  </w:num>
  <w:num w:numId="32" w16cid:durableId="934823691">
    <w:abstractNumId w:val="22"/>
  </w:num>
  <w:num w:numId="33" w16cid:durableId="1218393475">
    <w:abstractNumId w:val="13"/>
  </w:num>
  <w:num w:numId="34" w16cid:durableId="987365567">
    <w:abstractNumId w:val="24"/>
  </w:num>
  <w:num w:numId="35" w16cid:durableId="1806190815">
    <w:abstractNumId w:val="14"/>
  </w:num>
  <w:num w:numId="36" w16cid:durableId="1138182848">
    <w:abstractNumId w:val="23"/>
  </w:num>
  <w:num w:numId="37" w16cid:durableId="2014608401">
    <w:abstractNumId w:val="18"/>
  </w:num>
  <w:num w:numId="38" w16cid:durableId="665212525">
    <w:abstractNumId w:val="27"/>
  </w:num>
  <w:num w:numId="39" w16cid:durableId="1961834023">
    <w:abstractNumId w:val="12"/>
  </w:num>
  <w:num w:numId="40" w16cid:durableId="1588491635">
    <w:abstractNumId w:val="30"/>
  </w:num>
  <w:num w:numId="41" w16cid:durableId="603927423">
    <w:abstractNumId w:val="28"/>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ha Singh (US)">
    <w15:presenceInfo w15:providerId="AD" w15:userId="S::singh.c.neha@pwc.com::c535a50a-1faf-4dcb-a53f-d6ee2aba039c"/>
  </w15:person>
  <w15:person w15:author="Vaishali Mohanty (US)">
    <w15:presenceInfo w15:providerId="AD" w15:userId="S::vaishali.m.mohanty@pwc.com::d3dac3bb-5330-4d24-bb26-5acfb4b8c4a5"/>
  </w15:person>
  <w15:person w15:author="Hasmitha S (AC India)">
    <w15:presenceInfo w15:providerId="AD" w15:userId="S::hasmitha.s@pwc.com::c02b576d-5d79-4745-8b1c-1aca88af8bab"/>
  </w15:person>
  <w15:person w15:author="Abhishek Raj (US)">
    <w15:presenceInfo w15:providerId="AD" w15:userId="S::abhishek.k.raj@pwc.com::08a9e4f9-d61c-4779-a93f-0adade9cfe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6D"/>
    <w:rsid w:val="00004C33"/>
    <w:rsid w:val="0000540B"/>
    <w:rsid w:val="000075AA"/>
    <w:rsid w:val="00007A84"/>
    <w:rsid w:val="00007E59"/>
    <w:rsid w:val="00010C26"/>
    <w:rsid w:val="000116FE"/>
    <w:rsid w:val="000133C8"/>
    <w:rsid w:val="00013BD8"/>
    <w:rsid w:val="00014991"/>
    <w:rsid w:val="0001523C"/>
    <w:rsid w:val="00016869"/>
    <w:rsid w:val="0001768F"/>
    <w:rsid w:val="00020690"/>
    <w:rsid w:val="00023CA0"/>
    <w:rsid w:val="00023F29"/>
    <w:rsid w:val="000303E5"/>
    <w:rsid w:val="00030B7F"/>
    <w:rsid w:val="0003249E"/>
    <w:rsid w:val="00032ECE"/>
    <w:rsid w:val="0003344C"/>
    <w:rsid w:val="000337FC"/>
    <w:rsid w:val="00034079"/>
    <w:rsid w:val="00034616"/>
    <w:rsid w:val="00040ABC"/>
    <w:rsid w:val="00040F41"/>
    <w:rsid w:val="00041F02"/>
    <w:rsid w:val="00042171"/>
    <w:rsid w:val="000433B4"/>
    <w:rsid w:val="000438BE"/>
    <w:rsid w:val="00044469"/>
    <w:rsid w:val="00044B26"/>
    <w:rsid w:val="00045D4D"/>
    <w:rsid w:val="00046463"/>
    <w:rsid w:val="00046E11"/>
    <w:rsid w:val="0005348E"/>
    <w:rsid w:val="00056A1E"/>
    <w:rsid w:val="0006063C"/>
    <w:rsid w:val="00060F4B"/>
    <w:rsid w:val="00061573"/>
    <w:rsid w:val="00064070"/>
    <w:rsid w:val="00064C13"/>
    <w:rsid w:val="00064E68"/>
    <w:rsid w:val="00065ADD"/>
    <w:rsid w:val="00066451"/>
    <w:rsid w:val="000664E0"/>
    <w:rsid w:val="00070279"/>
    <w:rsid w:val="00070319"/>
    <w:rsid w:val="0007125A"/>
    <w:rsid w:val="00075891"/>
    <w:rsid w:val="00075AB6"/>
    <w:rsid w:val="000815F5"/>
    <w:rsid w:val="00086083"/>
    <w:rsid w:val="0008D3F7"/>
    <w:rsid w:val="0009068D"/>
    <w:rsid w:val="00090A68"/>
    <w:rsid w:val="00092C6D"/>
    <w:rsid w:val="00093C85"/>
    <w:rsid w:val="00093E04"/>
    <w:rsid w:val="000945DA"/>
    <w:rsid w:val="0009504E"/>
    <w:rsid w:val="00097C09"/>
    <w:rsid w:val="00097D53"/>
    <w:rsid w:val="0009EFFC"/>
    <w:rsid w:val="000A0D75"/>
    <w:rsid w:val="000A24CA"/>
    <w:rsid w:val="000A2888"/>
    <w:rsid w:val="000A2D7C"/>
    <w:rsid w:val="000A44BB"/>
    <w:rsid w:val="000A64FD"/>
    <w:rsid w:val="000A6CB4"/>
    <w:rsid w:val="000B074F"/>
    <w:rsid w:val="000B205B"/>
    <w:rsid w:val="000B2641"/>
    <w:rsid w:val="000B285E"/>
    <w:rsid w:val="000B2BFB"/>
    <w:rsid w:val="000B3566"/>
    <w:rsid w:val="000B37BC"/>
    <w:rsid w:val="000B59A5"/>
    <w:rsid w:val="000C0675"/>
    <w:rsid w:val="000C15D4"/>
    <w:rsid w:val="000C1A27"/>
    <w:rsid w:val="000C1E05"/>
    <w:rsid w:val="000C337C"/>
    <w:rsid w:val="000C501B"/>
    <w:rsid w:val="000C5F17"/>
    <w:rsid w:val="000C7455"/>
    <w:rsid w:val="000C7EC4"/>
    <w:rsid w:val="000D0B64"/>
    <w:rsid w:val="000D0CE3"/>
    <w:rsid w:val="000D4894"/>
    <w:rsid w:val="000D4FA2"/>
    <w:rsid w:val="000D5D0A"/>
    <w:rsid w:val="000D603C"/>
    <w:rsid w:val="000D688C"/>
    <w:rsid w:val="000D6E80"/>
    <w:rsid w:val="000E13C5"/>
    <w:rsid w:val="000E1C7C"/>
    <w:rsid w:val="000E1DAE"/>
    <w:rsid w:val="000E22A6"/>
    <w:rsid w:val="000E2654"/>
    <w:rsid w:val="000E2AE3"/>
    <w:rsid w:val="000E2E0E"/>
    <w:rsid w:val="000E3EFA"/>
    <w:rsid w:val="000E48C0"/>
    <w:rsid w:val="000E5C21"/>
    <w:rsid w:val="000E5E94"/>
    <w:rsid w:val="000E7913"/>
    <w:rsid w:val="000E7CF7"/>
    <w:rsid w:val="000F01E5"/>
    <w:rsid w:val="000F02EE"/>
    <w:rsid w:val="000F0507"/>
    <w:rsid w:val="000F0D7D"/>
    <w:rsid w:val="000F1BB4"/>
    <w:rsid w:val="000F22BF"/>
    <w:rsid w:val="000F2595"/>
    <w:rsid w:val="000F35A2"/>
    <w:rsid w:val="000F5EE0"/>
    <w:rsid w:val="000F6714"/>
    <w:rsid w:val="0010057F"/>
    <w:rsid w:val="00100DF9"/>
    <w:rsid w:val="00101D73"/>
    <w:rsid w:val="00102BFC"/>
    <w:rsid w:val="00102D1C"/>
    <w:rsid w:val="00103707"/>
    <w:rsid w:val="00103AB5"/>
    <w:rsid w:val="00104062"/>
    <w:rsid w:val="001050AE"/>
    <w:rsid w:val="00106B71"/>
    <w:rsid w:val="001117B8"/>
    <w:rsid w:val="00112124"/>
    <w:rsid w:val="001138D6"/>
    <w:rsid w:val="00113E7C"/>
    <w:rsid w:val="00114FE6"/>
    <w:rsid w:val="001157DA"/>
    <w:rsid w:val="00116A7D"/>
    <w:rsid w:val="00117703"/>
    <w:rsid w:val="00120363"/>
    <w:rsid w:val="00120555"/>
    <w:rsid w:val="001223AC"/>
    <w:rsid w:val="00122FB5"/>
    <w:rsid w:val="00124E2C"/>
    <w:rsid w:val="00125076"/>
    <w:rsid w:val="00126465"/>
    <w:rsid w:val="00127151"/>
    <w:rsid w:val="00127591"/>
    <w:rsid w:val="00130330"/>
    <w:rsid w:val="001309CF"/>
    <w:rsid w:val="00130B58"/>
    <w:rsid w:val="00134CC9"/>
    <w:rsid w:val="001352A9"/>
    <w:rsid w:val="00135777"/>
    <w:rsid w:val="00136D82"/>
    <w:rsid w:val="00137328"/>
    <w:rsid w:val="00140BC5"/>
    <w:rsid w:val="00141698"/>
    <w:rsid w:val="00145804"/>
    <w:rsid w:val="00147E8A"/>
    <w:rsid w:val="00150073"/>
    <w:rsid w:val="0015074B"/>
    <w:rsid w:val="00150E50"/>
    <w:rsid w:val="00151A5B"/>
    <w:rsid w:val="001539F2"/>
    <w:rsid w:val="00156589"/>
    <w:rsid w:val="00156A34"/>
    <w:rsid w:val="00157DB7"/>
    <w:rsid w:val="00160F68"/>
    <w:rsid w:val="001618E5"/>
    <w:rsid w:val="0016249B"/>
    <w:rsid w:val="00163493"/>
    <w:rsid w:val="00163BDF"/>
    <w:rsid w:val="00163E73"/>
    <w:rsid w:val="0016478E"/>
    <w:rsid w:val="00164848"/>
    <w:rsid w:val="00166424"/>
    <w:rsid w:val="001665C1"/>
    <w:rsid w:val="0016772E"/>
    <w:rsid w:val="00170195"/>
    <w:rsid w:val="0017284B"/>
    <w:rsid w:val="00172C77"/>
    <w:rsid w:val="001742D3"/>
    <w:rsid w:val="0017435B"/>
    <w:rsid w:val="001747C3"/>
    <w:rsid w:val="0017537F"/>
    <w:rsid w:val="0017580D"/>
    <w:rsid w:val="00175C6F"/>
    <w:rsid w:val="00175E1A"/>
    <w:rsid w:val="00176AD1"/>
    <w:rsid w:val="00177666"/>
    <w:rsid w:val="00180E56"/>
    <w:rsid w:val="00181DCA"/>
    <w:rsid w:val="00181E7B"/>
    <w:rsid w:val="0018200D"/>
    <w:rsid w:val="0018249F"/>
    <w:rsid w:val="00184506"/>
    <w:rsid w:val="00184C56"/>
    <w:rsid w:val="00184CCF"/>
    <w:rsid w:val="001860B6"/>
    <w:rsid w:val="001864DB"/>
    <w:rsid w:val="00190B76"/>
    <w:rsid w:val="00191305"/>
    <w:rsid w:val="001928A0"/>
    <w:rsid w:val="0019390D"/>
    <w:rsid w:val="001947F5"/>
    <w:rsid w:val="00194E99"/>
    <w:rsid w:val="0019579F"/>
    <w:rsid w:val="00196319"/>
    <w:rsid w:val="001A1DCC"/>
    <w:rsid w:val="001A1F82"/>
    <w:rsid w:val="001A31BB"/>
    <w:rsid w:val="001A57F7"/>
    <w:rsid w:val="001A5ECA"/>
    <w:rsid w:val="001A6734"/>
    <w:rsid w:val="001A7534"/>
    <w:rsid w:val="001B0509"/>
    <w:rsid w:val="001B0BB3"/>
    <w:rsid w:val="001B2108"/>
    <w:rsid w:val="001B290F"/>
    <w:rsid w:val="001B3956"/>
    <w:rsid w:val="001B47A3"/>
    <w:rsid w:val="001B650E"/>
    <w:rsid w:val="001B6D2A"/>
    <w:rsid w:val="001B70C6"/>
    <w:rsid w:val="001C02A4"/>
    <w:rsid w:val="001C1338"/>
    <w:rsid w:val="001C1709"/>
    <w:rsid w:val="001C4DF5"/>
    <w:rsid w:val="001C5E70"/>
    <w:rsid w:val="001C7D68"/>
    <w:rsid w:val="001D01B1"/>
    <w:rsid w:val="001D0B1F"/>
    <w:rsid w:val="001D0CB6"/>
    <w:rsid w:val="001D0E8E"/>
    <w:rsid w:val="001D1390"/>
    <w:rsid w:val="001D15CF"/>
    <w:rsid w:val="001D15FC"/>
    <w:rsid w:val="001D3D80"/>
    <w:rsid w:val="001D406B"/>
    <w:rsid w:val="001D67DD"/>
    <w:rsid w:val="001D7FB6"/>
    <w:rsid w:val="001E17D6"/>
    <w:rsid w:val="001E29B2"/>
    <w:rsid w:val="001E3A79"/>
    <w:rsid w:val="001E790E"/>
    <w:rsid w:val="001E7E79"/>
    <w:rsid w:val="001F36C9"/>
    <w:rsid w:val="001F3C19"/>
    <w:rsid w:val="001F5F0A"/>
    <w:rsid w:val="001F69F9"/>
    <w:rsid w:val="001F77DF"/>
    <w:rsid w:val="001F7D85"/>
    <w:rsid w:val="0020022C"/>
    <w:rsid w:val="00200F1A"/>
    <w:rsid w:val="00202A2A"/>
    <w:rsid w:val="00204456"/>
    <w:rsid w:val="002056FC"/>
    <w:rsid w:val="00205B23"/>
    <w:rsid w:val="00205C78"/>
    <w:rsid w:val="00207546"/>
    <w:rsid w:val="00210C56"/>
    <w:rsid w:val="00210FF6"/>
    <w:rsid w:val="00211177"/>
    <w:rsid w:val="0021261E"/>
    <w:rsid w:val="00213720"/>
    <w:rsid w:val="00214FA4"/>
    <w:rsid w:val="00215E53"/>
    <w:rsid w:val="002170A9"/>
    <w:rsid w:val="0021733C"/>
    <w:rsid w:val="00217A7D"/>
    <w:rsid w:val="002205D6"/>
    <w:rsid w:val="00220B24"/>
    <w:rsid w:val="00221B7C"/>
    <w:rsid w:val="00222E69"/>
    <w:rsid w:val="00225A0C"/>
    <w:rsid w:val="00226ABE"/>
    <w:rsid w:val="002328C0"/>
    <w:rsid w:val="00234069"/>
    <w:rsid w:val="0023452E"/>
    <w:rsid w:val="00235392"/>
    <w:rsid w:val="00235F0A"/>
    <w:rsid w:val="00235F3A"/>
    <w:rsid w:val="00237A1B"/>
    <w:rsid w:val="00240BEC"/>
    <w:rsid w:val="002419D9"/>
    <w:rsid w:val="0024283F"/>
    <w:rsid w:val="00243D05"/>
    <w:rsid w:val="002446DB"/>
    <w:rsid w:val="0024533A"/>
    <w:rsid w:val="00245408"/>
    <w:rsid w:val="00246235"/>
    <w:rsid w:val="00250D33"/>
    <w:rsid w:val="002521B9"/>
    <w:rsid w:val="00252AF6"/>
    <w:rsid w:val="00252D65"/>
    <w:rsid w:val="00253BD2"/>
    <w:rsid w:val="00257220"/>
    <w:rsid w:val="0026168C"/>
    <w:rsid w:val="00262145"/>
    <w:rsid w:val="00263BCD"/>
    <w:rsid w:val="002659AD"/>
    <w:rsid w:val="00266E2A"/>
    <w:rsid w:val="00270249"/>
    <w:rsid w:val="00271D46"/>
    <w:rsid w:val="00271F3C"/>
    <w:rsid w:val="002732E1"/>
    <w:rsid w:val="0027474E"/>
    <w:rsid w:val="00275EE7"/>
    <w:rsid w:val="00276F6E"/>
    <w:rsid w:val="0027734D"/>
    <w:rsid w:val="002802E8"/>
    <w:rsid w:val="0028222F"/>
    <w:rsid w:val="00287A79"/>
    <w:rsid w:val="0029250D"/>
    <w:rsid w:val="00292FC3"/>
    <w:rsid w:val="002951CD"/>
    <w:rsid w:val="0029639D"/>
    <w:rsid w:val="00296DC4"/>
    <w:rsid w:val="002A013E"/>
    <w:rsid w:val="002A1CA5"/>
    <w:rsid w:val="002A2A85"/>
    <w:rsid w:val="002A2D1D"/>
    <w:rsid w:val="002A554B"/>
    <w:rsid w:val="002A5999"/>
    <w:rsid w:val="002A6142"/>
    <w:rsid w:val="002A7B2B"/>
    <w:rsid w:val="002A7D3D"/>
    <w:rsid w:val="002B1227"/>
    <w:rsid w:val="002B2B62"/>
    <w:rsid w:val="002B3618"/>
    <w:rsid w:val="002B6023"/>
    <w:rsid w:val="002C29EA"/>
    <w:rsid w:val="002C5A05"/>
    <w:rsid w:val="002C5CA4"/>
    <w:rsid w:val="002C67A1"/>
    <w:rsid w:val="002C75AE"/>
    <w:rsid w:val="002D0122"/>
    <w:rsid w:val="002D20AA"/>
    <w:rsid w:val="002D3132"/>
    <w:rsid w:val="002D3C28"/>
    <w:rsid w:val="002D556D"/>
    <w:rsid w:val="002D696C"/>
    <w:rsid w:val="002E0F8F"/>
    <w:rsid w:val="002E19A2"/>
    <w:rsid w:val="002E397C"/>
    <w:rsid w:val="002E39F2"/>
    <w:rsid w:val="002E4FBC"/>
    <w:rsid w:val="002E7DAD"/>
    <w:rsid w:val="002F00CF"/>
    <w:rsid w:val="002F0286"/>
    <w:rsid w:val="002F1064"/>
    <w:rsid w:val="002F122D"/>
    <w:rsid w:val="002F152A"/>
    <w:rsid w:val="002F1CBF"/>
    <w:rsid w:val="002F37DC"/>
    <w:rsid w:val="002F398B"/>
    <w:rsid w:val="002F4254"/>
    <w:rsid w:val="002F47A5"/>
    <w:rsid w:val="002F4906"/>
    <w:rsid w:val="002F7F06"/>
    <w:rsid w:val="003012AE"/>
    <w:rsid w:val="00302C5D"/>
    <w:rsid w:val="00302E36"/>
    <w:rsid w:val="0030503B"/>
    <w:rsid w:val="0030644B"/>
    <w:rsid w:val="00306EF2"/>
    <w:rsid w:val="00311BEA"/>
    <w:rsid w:val="003128CC"/>
    <w:rsid w:val="003152A5"/>
    <w:rsid w:val="00315432"/>
    <w:rsid w:val="00315B3E"/>
    <w:rsid w:val="003172AA"/>
    <w:rsid w:val="00317736"/>
    <w:rsid w:val="00322594"/>
    <w:rsid w:val="0032298F"/>
    <w:rsid w:val="003229BD"/>
    <w:rsid w:val="00322AD8"/>
    <w:rsid w:val="00325F1B"/>
    <w:rsid w:val="00326B81"/>
    <w:rsid w:val="00326F90"/>
    <w:rsid w:val="003306C7"/>
    <w:rsid w:val="00330B9E"/>
    <w:rsid w:val="00331168"/>
    <w:rsid w:val="00332B16"/>
    <w:rsid w:val="00333099"/>
    <w:rsid w:val="00333EC4"/>
    <w:rsid w:val="00334469"/>
    <w:rsid w:val="003351A2"/>
    <w:rsid w:val="00335757"/>
    <w:rsid w:val="00335A8E"/>
    <w:rsid w:val="003409CD"/>
    <w:rsid w:val="00341090"/>
    <w:rsid w:val="00343A1A"/>
    <w:rsid w:val="00344B1F"/>
    <w:rsid w:val="003472C9"/>
    <w:rsid w:val="00350592"/>
    <w:rsid w:val="0035133C"/>
    <w:rsid w:val="00352974"/>
    <w:rsid w:val="003547DC"/>
    <w:rsid w:val="00355B8A"/>
    <w:rsid w:val="00357C76"/>
    <w:rsid w:val="00361F1D"/>
    <w:rsid w:val="003622BE"/>
    <w:rsid w:val="0036362D"/>
    <w:rsid w:val="003649B8"/>
    <w:rsid w:val="00365049"/>
    <w:rsid w:val="003651B0"/>
    <w:rsid w:val="003711A6"/>
    <w:rsid w:val="0037175D"/>
    <w:rsid w:val="003723C3"/>
    <w:rsid w:val="00372B0F"/>
    <w:rsid w:val="00372D86"/>
    <w:rsid w:val="0037317C"/>
    <w:rsid w:val="003765DE"/>
    <w:rsid w:val="0037775B"/>
    <w:rsid w:val="003817A1"/>
    <w:rsid w:val="00381CBA"/>
    <w:rsid w:val="00386618"/>
    <w:rsid w:val="00386DEC"/>
    <w:rsid w:val="00390CEA"/>
    <w:rsid w:val="00391005"/>
    <w:rsid w:val="00391AA2"/>
    <w:rsid w:val="00397483"/>
    <w:rsid w:val="003A0591"/>
    <w:rsid w:val="003A0593"/>
    <w:rsid w:val="003A3640"/>
    <w:rsid w:val="003A3794"/>
    <w:rsid w:val="003A49AF"/>
    <w:rsid w:val="003A49D6"/>
    <w:rsid w:val="003A4A35"/>
    <w:rsid w:val="003A4B53"/>
    <w:rsid w:val="003A51B6"/>
    <w:rsid w:val="003A6EC3"/>
    <w:rsid w:val="003B030C"/>
    <w:rsid w:val="003B2CB9"/>
    <w:rsid w:val="003B3589"/>
    <w:rsid w:val="003B4F3D"/>
    <w:rsid w:val="003B4F6C"/>
    <w:rsid w:val="003B54C1"/>
    <w:rsid w:val="003B7D0A"/>
    <w:rsid w:val="003C15D8"/>
    <w:rsid w:val="003C173E"/>
    <w:rsid w:val="003C2A9D"/>
    <w:rsid w:val="003C3168"/>
    <w:rsid w:val="003C32CE"/>
    <w:rsid w:val="003C3498"/>
    <w:rsid w:val="003C3581"/>
    <w:rsid w:val="003C40F0"/>
    <w:rsid w:val="003C4881"/>
    <w:rsid w:val="003C4A7D"/>
    <w:rsid w:val="003C4C2E"/>
    <w:rsid w:val="003C582C"/>
    <w:rsid w:val="003C74C9"/>
    <w:rsid w:val="003D05EC"/>
    <w:rsid w:val="003D07B0"/>
    <w:rsid w:val="003D127C"/>
    <w:rsid w:val="003D1D52"/>
    <w:rsid w:val="003D271D"/>
    <w:rsid w:val="003D71BC"/>
    <w:rsid w:val="003D7D9C"/>
    <w:rsid w:val="003E21F6"/>
    <w:rsid w:val="003E34E4"/>
    <w:rsid w:val="003E41E3"/>
    <w:rsid w:val="003E4ECD"/>
    <w:rsid w:val="003E75B1"/>
    <w:rsid w:val="003E79AC"/>
    <w:rsid w:val="003F04E8"/>
    <w:rsid w:val="003F0CA6"/>
    <w:rsid w:val="003F0D82"/>
    <w:rsid w:val="003F2E34"/>
    <w:rsid w:val="003F5399"/>
    <w:rsid w:val="003F5794"/>
    <w:rsid w:val="003F5D6E"/>
    <w:rsid w:val="003F68F8"/>
    <w:rsid w:val="003F7481"/>
    <w:rsid w:val="00402BDB"/>
    <w:rsid w:val="004039C4"/>
    <w:rsid w:val="00405617"/>
    <w:rsid w:val="004063A1"/>
    <w:rsid w:val="004066E4"/>
    <w:rsid w:val="00406884"/>
    <w:rsid w:val="00406D43"/>
    <w:rsid w:val="00406FAA"/>
    <w:rsid w:val="0040799D"/>
    <w:rsid w:val="00407ADF"/>
    <w:rsid w:val="00411E8C"/>
    <w:rsid w:val="004124F1"/>
    <w:rsid w:val="00413594"/>
    <w:rsid w:val="00414069"/>
    <w:rsid w:val="00414196"/>
    <w:rsid w:val="0041445F"/>
    <w:rsid w:val="004146A2"/>
    <w:rsid w:val="004158DF"/>
    <w:rsid w:val="00416918"/>
    <w:rsid w:val="00416CFB"/>
    <w:rsid w:val="004174F3"/>
    <w:rsid w:val="0042006B"/>
    <w:rsid w:val="004214DB"/>
    <w:rsid w:val="00422600"/>
    <w:rsid w:val="00423257"/>
    <w:rsid w:val="004234A8"/>
    <w:rsid w:val="00425E93"/>
    <w:rsid w:val="00426911"/>
    <w:rsid w:val="00427250"/>
    <w:rsid w:val="004277AC"/>
    <w:rsid w:val="004308CD"/>
    <w:rsid w:val="004308FF"/>
    <w:rsid w:val="00431144"/>
    <w:rsid w:val="00431DF6"/>
    <w:rsid w:val="00432720"/>
    <w:rsid w:val="00434E00"/>
    <w:rsid w:val="004358DB"/>
    <w:rsid w:val="00435A1E"/>
    <w:rsid w:val="00437A57"/>
    <w:rsid w:val="00440F7A"/>
    <w:rsid w:val="00441604"/>
    <w:rsid w:val="00441D47"/>
    <w:rsid w:val="0044397B"/>
    <w:rsid w:val="0044747C"/>
    <w:rsid w:val="004517A9"/>
    <w:rsid w:val="00451AEC"/>
    <w:rsid w:val="00451C4F"/>
    <w:rsid w:val="004524B1"/>
    <w:rsid w:val="0045260E"/>
    <w:rsid w:val="00453C65"/>
    <w:rsid w:val="004547A1"/>
    <w:rsid w:val="00460D0C"/>
    <w:rsid w:val="00461A2F"/>
    <w:rsid w:val="00461F4C"/>
    <w:rsid w:val="004622D8"/>
    <w:rsid w:val="00464615"/>
    <w:rsid w:val="00464AB8"/>
    <w:rsid w:val="00465D64"/>
    <w:rsid w:val="00466226"/>
    <w:rsid w:val="004723AF"/>
    <w:rsid w:val="0047263D"/>
    <w:rsid w:val="004734A7"/>
    <w:rsid w:val="00473E97"/>
    <w:rsid w:val="00474375"/>
    <w:rsid w:val="00475369"/>
    <w:rsid w:val="0048095A"/>
    <w:rsid w:val="00482B95"/>
    <w:rsid w:val="004852B7"/>
    <w:rsid w:val="00486D6F"/>
    <w:rsid w:val="0048735E"/>
    <w:rsid w:val="00492330"/>
    <w:rsid w:val="00494B1C"/>
    <w:rsid w:val="00494B73"/>
    <w:rsid w:val="004959AB"/>
    <w:rsid w:val="00497B72"/>
    <w:rsid w:val="004A2D2F"/>
    <w:rsid w:val="004A2F8D"/>
    <w:rsid w:val="004A354D"/>
    <w:rsid w:val="004A4366"/>
    <w:rsid w:val="004A4F43"/>
    <w:rsid w:val="004A563A"/>
    <w:rsid w:val="004A66CD"/>
    <w:rsid w:val="004B42FE"/>
    <w:rsid w:val="004B49AE"/>
    <w:rsid w:val="004B606F"/>
    <w:rsid w:val="004B7DF4"/>
    <w:rsid w:val="004C0300"/>
    <w:rsid w:val="004C106B"/>
    <w:rsid w:val="004C1D8B"/>
    <w:rsid w:val="004C44D6"/>
    <w:rsid w:val="004C56DA"/>
    <w:rsid w:val="004C6AAF"/>
    <w:rsid w:val="004C725B"/>
    <w:rsid w:val="004C7FA3"/>
    <w:rsid w:val="004D05BE"/>
    <w:rsid w:val="004D15F0"/>
    <w:rsid w:val="004D1F2C"/>
    <w:rsid w:val="004D23E5"/>
    <w:rsid w:val="004D2403"/>
    <w:rsid w:val="004D33DE"/>
    <w:rsid w:val="004D4364"/>
    <w:rsid w:val="004D65A1"/>
    <w:rsid w:val="004D6E12"/>
    <w:rsid w:val="004D7DA7"/>
    <w:rsid w:val="004E0791"/>
    <w:rsid w:val="004E080E"/>
    <w:rsid w:val="004E107F"/>
    <w:rsid w:val="004E135D"/>
    <w:rsid w:val="004E32A4"/>
    <w:rsid w:val="004E3BE7"/>
    <w:rsid w:val="004E4714"/>
    <w:rsid w:val="004E61DF"/>
    <w:rsid w:val="004E7368"/>
    <w:rsid w:val="004F0103"/>
    <w:rsid w:val="004F0148"/>
    <w:rsid w:val="004F0F1C"/>
    <w:rsid w:val="004F11AC"/>
    <w:rsid w:val="004F3E9F"/>
    <w:rsid w:val="004F47B7"/>
    <w:rsid w:val="004F4A18"/>
    <w:rsid w:val="004F4D4A"/>
    <w:rsid w:val="004F5E6E"/>
    <w:rsid w:val="0050070D"/>
    <w:rsid w:val="00500BD8"/>
    <w:rsid w:val="00501D68"/>
    <w:rsid w:val="00504581"/>
    <w:rsid w:val="00505FC1"/>
    <w:rsid w:val="00506BAD"/>
    <w:rsid w:val="00510EE0"/>
    <w:rsid w:val="00512337"/>
    <w:rsid w:val="005123ED"/>
    <w:rsid w:val="00512878"/>
    <w:rsid w:val="00513E97"/>
    <w:rsid w:val="00513F83"/>
    <w:rsid w:val="00515E4C"/>
    <w:rsid w:val="005173F4"/>
    <w:rsid w:val="00521540"/>
    <w:rsid w:val="00525949"/>
    <w:rsid w:val="00526DF7"/>
    <w:rsid w:val="005305A5"/>
    <w:rsid w:val="005307CF"/>
    <w:rsid w:val="00530DB8"/>
    <w:rsid w:val="00530EEB"/>
    <w:rsid w:val="005332CC"/>
    <w:rsid w:val="00534081"/>
    <w:rsid w:val="00537FD6"/>
    <w:rsid w:val="0053E28B"/>
    <w:rsid w:val="005401D0"/>
    <w:rsid w:val="0054100A"/>
    <w:rsid w:val="005416B7"/>
    <w:rsid w:val="00543906"/>
    <w:rsid w:val="00545CBC"/>
    <w:rsid w:val="0055045E"/>
    <w:rsid w:val="005505F7"/>
    <w:rsid w:val="0055084F"/>
    <w:rsid w:val="005515E1"/>
    <w:rsid w:val="0055182F"/>
    <w:rsid w:val="00552241"/>
    <w:rsid w:val="00552A13"/>
    <w:rsid w:val="005553CC"/>
    <w:rsid w:val="00560AD0"/>
    <w:rsid w:val="00561123"/>
    <w:rsid w:val="00561713"/>
    <w:rsid w:val="00561C20"/>
    <w:rsid w:val="00562798"/>
    <w:rsid w:val="00562C39"/>
    <w:rsid w:val="00562FF9"/>
    <w:rsid w:val="005636F4"/>
    <w:rsid w:val="00565009"/>
    <w:rsid w:val="00565D6D"/>
    <w:rsid w:val="0056655F"/>
    <w:rsid w:val="005671BC"/>
    <w:rsid w:val="00570BE9"/>
    <w:rsid w:val="00571551"/>
    <w:rsid w:val="005724E7"/>
    <w:rsid w:val="0057271D"/>
    <w:rsid w:val="00573007"/>
    <w:rsid w:val="00573237"/>
    <w:rsid w:val="005734E7"/>
    <w:rsid w:val="00574A52"/>
    <w:rsid w:val="00574CDB"/>
    <w:rsid w:val="0057535E"/>
    <w:rsid w:val="00577148"/>
    <w:rsid w:val="00577C1B"/>
    <w:rsid w:val="00580402"/>
    <w:rsid w:val="005828B7"/>
    <w:rsid w:val="00582F39"/>
    <w:rsid w:val="00583644"/>
    <w:rsid w:val="005838CB"/>
    <w:rsid w:val="0058481C"/>
    <w:rsid w:val="00585B35"/>
    <w:rsid w:val="005901FB"/>
    <w:rsid w:val="005956AD"/>
    <w:rsid w:val="0059653F"/>
    <w:rsid w:val="00597ABC"/>
    <w:rsid w:val="005A028D"/>
    <w:rsid w:val="005A0F1F"/>
    <w:rsid w:val="005A0F61"/>
    <w:rsid w:val="005A1C65"/>
    <w:rsid w:val="005A1CE5"/>
    <w:rsid w:val="005A363B"/>
    <w:rsid w:val="005A458B"/>
    <w:rsid w:val="005A4FE6"/>
    <w:rsid w:val="005A51F1"/>
    <w:rsid w:val="005A64FE"/>
    <w:rsid w:val="005B02BA"/>
    <w:rsid w:val="005B03B1"/>
    <w:rsid w:val="005B11B6"/>
    <w:rsid w:val="005B1A93"/>
    <w:rsid w:val="005B2A95"/>
    <w:rsid w:val="005B4BC9"/>
    <w:rsid w:val="005B4D6D"/>
    <w:rsid w:val="005B5936"/>
    <w:rsid w:val="005B5F02"/>
    <w:rsid w:val="005B7F0C"/>
    <w:rsid w:val="005C03B6"/>
    <w:rsid w:val="005C094B"/>
    <w:rsid w:val="005C1B82"/>
    <w:rsid w:val="005C328D"/>
    <w:rsid w:val="005C32A7"/>
    <w:rsid w:val="005C39E9"/>
    <w:rsid w:val="005C7300"/>
    <w:rsid w:val="005D061C"/>
    <w:rsid w:val="005D0EF0"/>
    <w:rsid w:val="005D2E53"/>
    <w:rsid w:val="005D4405"/>
    <w:rsid w:val="005D60DF"/>
    <w:rsid w:val="005D6ED2"/>
    <w:rsid w:val="005D7702"/>
    <w:rsid w:val="005E2A09"/>
    <w:rsid w:val="005E4BD5"/>
    <w:rsid w:val="005E4E76"/>
    <w:rsid w:val="005E6638"/>
    <w:rsid w:val="005E6ADE"/>
    <w:rsid w:val="005F1220"/>
    <w:rsid w:val="005F20F6"/>
    <w:rsid w:val="005F377C"/>
    <w:rsid w:val="005F390F"/>
    <w:rsid w:val="005F4DFF"/>
    <w:rsid w:val="00602CDA"/>
    <w:rsid w:val="00603065"/>
    <w:rsid w:val="006038B0"/>
    <w:rsid w:val="00604631"/>
    <w:rsid w:val="00604D99"/>
    <w:rsid w:val="00606A73"/>
    <w:rsid w:val="00606D70"/>
    <w:rsid w:val="0061264A"/>
    <w:rsid w:val="006147C6"/>
    <w:rsid w:val="00620A71"/>
    <w:rsid w:val="00620B9E"/>
    <w:rsid w:val="00620F67"/>
    <w:rsid w:val="0062151B"/>
    <w:rsid w:val="006219A7"/>
    <w:rsid w:val="0062209B"/>
    <w:rsid w:val="006254A3"/>
    <w:rsid w:val="00625FB6"/>
    <w:rsid w:val="00626787"/>
    <w:rsid w:val="006277B3"/>
    <w:rsid w:val="00630A05"/>
    <w:rsid w:val="00631230"/>
    <w:rsid w:val="006335CD"/>
    <w:rsid w:val="00634995"/>
    <w:rsid w:val="00634E9F"/>
    <w:rsid w:val="00635D92"/>
    <w:rsid w:val="006372A9"/>
    <w:rsid w:val="00640475"/>
    <w:rsid w:val="006404C8"/>
    <w:rsid w:val="0064095B"/>
    <w:rsid w:val="00642A78"/>
    <w:rsid w:val="00643CFF"/>
    <w:rsid w:val="00644829"/>
    <w:rsid w:val="006472E0"/>
    <w:rsid w:val="00647336"/>
    <w:rsid w:val="00650656"/>
    <w:rsid w:val="006517E0"/>
    <w:rsid w:val="006522BF"/>
    <w:rsid w:val="00653AF0"/>
    <w:rsid w:val="006543A3"/>
    <w:rsid w:val="0065474D"/>
    <w:rsid w:val="0065492A"/>
    <w:rsid w:val="00655773"/>
    <w:rsid w:val="00655880"/>
    <w:rsid w:val="0065651A"/>
    <w:rsid w:val="006603C9"/>
    <w:rsid w:val="00661DDD"/>
    <w:rsid w:val="00661EE6"/>
    <w:rsid w:val="006643F3"/>
    <w:rsid w:val="00665E22"/>
    <w:rsid w:val="006660C4"/>
    <w:rsid w:val="00667D6E"/>
    <w:rsid w:val="006701B4"/>
    <w:rsid w:val="006711B0"/>
    <w:rsid w:val="00671B27"/>
    <w:rsid w:val="00671B37"/>
    <w:rsid w:val="006764EC"/>
    <w:rsid w:val="006777BA"/>
    <w:rsid w:val="00677DCB"/>
    <w:rsid w:val="00677E60"/>
    <w:rsid w:val="00680243"/>
    <w:rsid w:val="00680581"/>
    <w:rsid w:val="00681F9B"/>
    <w:rsid w:val="00685FBC"/>
    <w:rsid w:val="00686792"/>
    <w:rsid w:val="00687138"/>
    <w:rsid w:val="0068757F"/>
    <w:rsid w:val="006906B0"/>
    <w:rsid w:val="0069222C"/>
    <w:rsid w:val="00695A56"/>
    <w:rsid w:val="00695DC2"/>
    <w:rsid w:val="00695EAE"/>
    <w:rsid w:val="006964FF"/>
    <w:rsid w:val="00696F64"/>
    <w:rsid w:val="006A1025"/>
    <w:rsid w:val="006A1CE7"/>
    <w:rsid w:val="006A3513"/>
    <w:rsid w:val="006A5031"/>
    <w:rsid w:val="006A7D6D"/>
    <w:rsid w:val="006B0E6D"/>
    <w:rsid w:val="006B1602"/>
    <w:rsid w:val="006B1781"/>
    <w:rsid w:val="006B2136"/>
    <w:rsid w:val="006B3835"/>
    <w:rsid w:val="006B4423"/>
    <w:rsid w:val="006B5B0A"/>
    <w:rsid w:val="006B619A"/>
    <w:rsid w:val="006B633F"/>
    <w:rsid w:val="006B74D5"/>
    <w:rsid w:val="006B7B05"/>
    <w:rsid w:val="006B7E41"/>
    <w:rsid w:val="006C2C90"/>
    <w:rsid w:val="006C2E59"/>
    <w:rsid w:val="006C2FAA"/>
    <w:rsid w:val="006C3EA2"/>
    <w:rsid w:val="006C3F55"/>
    <w:rsid w:val="006C58CA"/>
    <w:rsid w:val="006C702C"/>
    <w:rsid w:val="006C76AF"/>
    <w:rsid w:val="006D1BCF"/>
    <w:rsid w:val="006D49E4"/>
    <w:rsid w:val="006D4ECC"/>
    <w:rsid w:val="006D60CF"/>
    <w:rsid w:val="006D61C1"/>
    <w:rsid w:val="006D6BEF"/>
    <w:rsid w:val="006D6CD9"/>
    <w:rsid w:val="006D742B"/>
    <w:rsid w:val="006E3123"/>
    <w:rsid w:val="006E5BA7"/>
    <w:rsid w:val="006E7B37"/>
    <w:rsid w:val="006E7B49"/>
    <w:rsid w:val="006F15D0"/>
    <w:rsid w:val="006F2AC7"/>
    <w:rsid w:val="006F2E76"/>
    <w:rsid w:val="006F4A93"/>
    <w:rsid w:val="006F4CCF"/>
    <w:rsid w:val="007003F8"/>
    <w:rsid w:val="00703520"/>
    <w:rsid w:val="00703683"/>
    <w:rsid w:val="00706041"/>
    <w:rsid w:val="00706B16"/>
    <w:rsid w:val="007076A1"/>
    <w:rsid w:val="00707A38"/>
    <w:rsid w:val="007111BD"/>
    <w:rsid w:val="00711EF6"/>
    <w:rsid w:val="00712905"/>
    <w:rsid w:val="00713159"/>
    <w:rsid w:val="00716C96"/>
    <w:rsid w:val="00717093"/>
    <w:rsid w:val="00717914"/>
    <w:rsid w:val="0072170D"/>
    <w:rsid w:val="007221AF"/>
    <w:rsid w:val="00723761"/>
    <w:rsid w:val="00730A00"/>
    <w:rsid w:val="0073159D"/>
    <w:rsid w:val="007326E1"/>
    <w:rsid w:val="00732DE1"/>
    <w:rsid w:val="007363E1"/>
    <w:rsid w:val="00737353"/>
    <w:rsid w:val="007404FF"/>
    <w:rsid w:val="0074329A"/>
    <w:rsid w:val="00743F6C"/>
    <w:rsid w:val="0074521E"/>
    <w:rsid w:val="00745268"/>
    <w:rsid w:val="00747426"/>
    <w:rsid w:val="00747A92"/>
    <w:rsid w:val="00747DF7"/>
    <w:rsid w:val="007500AA"/>
    <w:rsid w:val="00752533"/>
    <w:rsid w:val="00753F84"/>
    <w:rsid w:val="007546DD"/>
    <w:rsid w:val="007567A0"/>
    <w:rsid w:val="007568A0"/>
    <w:rsid w:val="00756D33"/>
    <w:rsid w:val="00757038"/>
    <w:rsid w:val="00757161"/>
    <w:rsid w:val="0075788F"/>
    <w:rsid w:val="0075AF4D"/>
    <w:rsid w:val="00760624"/>
    <w:rsid w:val="007608F3"/>
    <w:rsid w:val="0076146A"/>
    <w:rsid w:val="00761869"/>
    <w:rsid w:val="007657CB"/>
    <w:rsid w:val="00766418"/>
    <w:rsid w:val="0076647E"/>
    <w:rsid w:val="00766637"/>
    <w:rsid w:val="00770E4D"/>
    <w:rsid w:val="0077135C"/>
    <w:rsid w:val="00774325"/>
    <w:rsid w:val="00775329"/>
    <w:rsid w:val="00776569"/>
    <w:rsid w:val="00780879"/>
    <w:rsid w:val="00782953"/>
    <w:rsid w:val="00783181"/>
    <w:rsid w:val="00783870"/>
    <w:rsid w:val="00786592"/>
    <w:rsid w:val="00790C42"/>
    <w:rsid w:val="007912BD"/>
    <w:rsid w:val="00791D23"/>
    <w:rsid w:val="007926EE"/>
    <w:rsid w:val="00793559"/>
    <w:rsid w:val="007937AF"/>
    <w:rsid w:val="00793952"/>
    <w:rsid w:val="007A1D63"/>
    <w:rsid w:val="007A2197"/>
    <w:rsid w:val="007A2ED4"/>
    <w:rsid w:val="007A332E"/>
    <w:rsid w:val="007A3CD4"/>
    <w:rsid w:val="007A440B"/>
    <w:rsid w:val="007A62F5"/>
    <w:rsid w:val="007B26ED"/>
    <w:rsid w:val="007B32A9"/>
    <w:rsid w:val="007B37FE"/>
    <w:rsid w:val="007B3AB3"/>
    <w:rsid w:val="007B3E5D"/>
    <w:rsid w:val="007B5DEC"/>
    <w:rsid w:val="007B7085"/>
    <w:rsid w:val="007C3811"/>
    <w:rsid w:val="007C3F75"/>
    <w:rsid w:val="007C4806"/>
    <w:rsid w:val="007C5216"/>
    <w:rsid w:val="007C5929"/>
    <w:rsid w:val="007C6975"/>
    <w:rsid w:val="007C6CB3"/>
    <w:rsid w:val="007C70AF"/>
    <w:rsid w:val="007D2069"/>
    <w:rsid w:val="007D2AA7"/>
    <w:rsid w:val="007D5888"/>
    <w:rsid w:val="007D5E30"/>
    <w:rsid w:val="007D654E"/>
    <w:rsid w:val="007D7F77"/>
    <w:rsid w:val="007E0FD4"/>
    <w:rsid w:val="007E1984"/>
    <w:rsid w:val="007E3EF5"/>
    <w:rsid w:val="007E5401"/>
    <w:rsid w:val="007E6F39"/>
    <w:rsid w:val="007E7E6E"/>
    <w:rsid w:val="007EBB3E"/>
    <w:rsid w:val="007F0D04"/>
    <w:rsid w:val="007F2E4A"/>
    <w:rsid w:val="007F39A2"/>
    <w:rsid w:val="007F44C8"/>
    <w:rsid w:val="007F67E8"/>
    <w:rsid w:val="007F7D28"/>
    <w:rsid w:val="0080081D"/>
    <w:rsid w:val="00800912"/>
    <w:rsid w:val="00801B4A"/>
    <w:rsid w:val="00801E24"/>
    <w:rsid w:val="008021C1"/>
    <w:rsid w:val="008022B1"/>
    <w:rsid w:val="00804358"/>
    <w:rsid w:val="00804359"/>
    <w:rsid w:val="008046C6"/>
    <w:rsid w:val="00804FE5"/>
    <w:rsid w:val="00805D9F"/>
    <w:rsid w:val="00807ECE"/>
    <w:rsid w:val="00807EFF"/>
    <w:rsid w:val="00810A0B"/>
    <w:rsid w:val="00810A33"/>
    <w:rsid w:val="008110DD"/>
    <w:rsid w:val="0081194C"/>
    <w:rsid w:val="00811AF1"/>
    <w:rsid w:val="00812C82"/>
    <w:rsid w:val="00813109"/>
    <w:rsid w:val="00813407"/>
    <w:rsid w:val="008139C7"/>
    <w:rsid w:val="00813BC8"/>
    <w:rsid w:val="00815B68"/>
    <w:rsid w:val="008204B7"/>
    <w:rsid w:val="0082241B"/>
    <w:rsid w:val="008248B6"/>
    <w:rsid w:val="00824EB1"/>
    <w:rsid w:val="00825023"/>
    <w:rsid w:val="00825A78"/>
    <w:rsid w:val="00826810"/>
    <w:rsid w:val="00830528"/>
    <w:rsid w:val="00830A2A"/>
    <w:rsid w:val="0083121A"/>
    <w:rsid w:val="00831CF2"/>
    <w:rsid w:val="00833307"/>
    <w:rsid w:val="00833958"/>
    <w:rsid w:val="00833F50"/>
    <w:rsid w:val="008341A5"/>
    <w:rsid w:val="00834F89"/>
    <w:rsid w:val="008350F5"/>
    <w:rsid w:val="008357CC"/>
    <w:rsid w:val="00836569"/>
    <w:rsid w:val="00836587"/>
    <w:rsid w:val="00836F3F"/>
    <w:rsid w:val="00837229"/>
    <w:rsid w:val="008400F5"/>
    <w:rsid w:val="0084174F"/>
    <w:rsid w:val="00843B12"/>
    <w:rsid w:val="00844418"/>
    <w:rsid w:val="00846545"/>
    <w:rsid w:val="00847FD1"/>
    <w:rsid w:val="00855536"/>
    <w:rsid w:val="0085570D"/>
    <w:rsid w:val="00855793"/>
    <w:rsid w:val="00856CDD"/>
    <w:rsid w:val="00857578"/>
    <w:rsid w:val="0086075F"/>
    <w:rsid w:val="0086288D"/>
    <w:rsid w:val="0086484B"/>
    <w:rsid w:val="0087048F"/>
    <w:rsid w:val="008716B7"/>
    <w:rsid w:val="0087281F"/>
    <w:rsid w:val="0087551A"/>
    <w:rsid w:val="00877218"/>
    <w:rsid w:val="0087740D"/>
    <w:rsid w:val="00877ECC"/>
    <w:rsid w:val="00880795"/>
    <w:rsid w:val="00880B22"/>
    <w:rsid w:val="00881C63"/>
    <w:rsid w:val="008821A9"/>
    <w:rsid w:val="00882834"/>
    <w:rsid w:val="00883C1A"/>
    <w:rsid w:val="00883DC2"/>
    <w:rsid w:val="00884689"/>
    <w:rsid w:val="008848FA"/>
    <w:rsid w:val="00886690"/>
    <w:rsid w:val="00886B6F"/>
    <w:rsid w:val="00890B11"/>
    <w:rsid w:val="008919E7"/>
    <w:rsid w:val="00893723"/>
    <w:rsid w:val="00893FE8"/>
    <w:rsid w:val="008960FA"/>
    <w:rsid w:val="00896413"/>
    <w:rsid w:val="00896477"/>
    <w:rsid w:val="008969B9"/>
    <w:rsid w:val="00896AB1"/>
    <w:rsid w:val="008A2E93"/>
    <w:rsid w:val="008A3C90"/>
    <w:rsid w:val="008A4646"/>
    <w:rsid w:val="008A553C"/>
    <w:rsid w:val="008A7030"/>
    <w:rsid w:val="008A7FB8"/>
    <w:rsid w:val="008B08A4"/>
    <w:rsid w:val="008B1AC2"/>
    <w:rsid w:val="008B26B3"/>
    <w:rsid w:val="008B2C35"/>
    <w:rsid w:val="008B34E5"/>
    <w:rsid w:val="008B40B8"/>
    <w:rsid w:val="008B5F10"/>
    <w:rsid w:val="008B69B3"/>
    <w:rsid w:val="008C05BD"/>
    <w:rsid w:val="008C0A77"/>
    <w:rsid w:val="008C0DCE"/>
    <w:rsid w:val="008C1349"/>
    <w:rsid w:val="008C3DC8"/>
    <w:rsid w:val="008C3EF8"/>
    <w:rsid w:val="008C7304"/>
    <w:rsid w:val="008D0419"/>
    <w:rsid w:val="008D1B53"/>
    <w:rsid w:val="008D2E17"/>
    <w:rsid w:val="008D46B4"/>
    <w:rsid w:val="008D69C0"/>
    <w:rsid w:val="008E0603"/>
    <w:rsid w:val="008E11BA"/>
    <w:rsid w:val="008E1BA8"/>
    <w:rsid w:val="008E7C8B"/>
    <w:rsid w:val="008E7E9B"/>
    <w:rsid w:val="008F44D9"/>
    <w:rsid w:val="008F5CA7"/>
    <w:rsid w:val="008F64EA"/>
    <w:rsid w:val="008F6551"/>
    <w:rsid w:val="009009B7"/>
    <w:rsid w:val="00902D87"/>
    <w:rsid w:val="009036E5"/>
    <w:rsid w:val="0090666E"/>
    <w:rsid w:val="009066C4"/>
    <w:rsid w:val="00906CCD"/>
    <w:rsid w:val="00907C29"/>
    <w:rsid w:val="00907C64"/>
    <w:rsid w:val="009107CC"/>
    <w:rsid w:val="00912A16"/>
    <w:rsid w:val="00914202"/>
    <w:rsid w:val="00914E30"/>
    <w:rsid w:val="00914F2B"/>
    <w:rsid w:val="00916BE3"/>
    <w:rsid w:val="00917947"/>
    <w:rsid w:val="0091797C"/>
    <w:rsid w:val="009215A2"/>
    <w:rsid w:val="00923483"/>
    <w:rsid w:val="00924FC7"/>
    <w:rsid w:val="00925E35"/>
    <w:rsid w:val="00926EDF"/>
    <w:rsid w:val="00931DC0"/>
    <w:rsid w:val="00932077"/>
    <w:rsid w:val="00932489"/>
    <w:rsid w:val="00936D87"/>
    <w:rsid w:val="009378E5"/>
    <w:rsid w:val="009402A1"/>
    <w:rsid w:val="00940521"/>
    <w:rsid w:val="00940B72"/>
    <w:rsid w:val="00940F5F"/>
    <w:rsid w:val="00943096"/>
    <w:rsid w:val="00943D97"/>
    <w:rsid w:val="0094427B"/>
    <w:rsid w:val="009442C2"/>
    <w:rsid w:val="00946BA6"/>
    <w:rsid w:val="00946C41"/>
    <w:rsid w:val="00947EC2"/>
    <w:rsid w:val="00951BB9"/>
    <w:rsid w:val="009523E5"/>
    <w:rsid w:val="0095278F"/>
    <w:rsid w:val="00952FE6"/>
    <w:rsid w:val="009578B6"/>
    <w:rsid w:val="00961BE9"/>
    <w:rsid w:val="00962290"/>
    <w:rsid w:val="0096312B"/>
    <w:rsid w:val="0096450D"/>
    <w:rsid w:val="0096489A"/>
    <w:rsid w:val="00964D25"/>
    <w:rsid w:val="009659E9"/>
    <w:rsid w:val="00965E93"/>
    <w:rsid w:val="009673DE"/>
    <w:rsid w:val="00970E27"/>
    <w:rsid w:val="00975496"/>
    <w:rsid w:val="009759A9"/>
    <w:rsid w:val="00975F8D"/>
    <w:rsid w:val="0097603A"/>
    <w:rsid w:val="00976434"/>
    <w:rsid w:val="009766C8"/>
    <w:rsid w:val="009769A8"/>
    <w:rsid w:val="00976A34"/>
    <w:rsid w:val="00977FAF"/>
    <w:rsid w:val="00984F2B"/>
    <w:rsid w:val="009855ED"/>
    <w:rsid w:val="009861CB"/>
    <w:rsid w:val="00986DD8"/>
    <w:rsid w:val="009878A5"/>
    <w:rsid w:val="00987D45"/>
    <w:rsid w:val="00991D6F"/>
    <w:rsid w:val="00992A85"/>
    <w:rsid w:val="00993BDF"/>
    <w:rsid w:val="00994747"/>
    <w:rsid w:val="009948CC"/>
    <w:rsid w:val="00995260"/>
    <w:rsid w:val="00996C54"/>
    <w:rsid w:val="00997109"/>
    <w:rsid w:val="00997114"/>
    <w:rsid w:val="009A27EC"/>
    <w:rsid w:val="009A2BE5"/>
    <w:rsid w:val="009A4079"/>
    <w:rsid w:val="009A4AB3"/>
    <w:rsid w:val="009A4CAE"/>
    <w:rsid w:val="009A58FA"/>
    <w:rsid w:val="009A6908"/>
    <w:rsid w:val="009A691D"/>
    <w:rsid w:val="009A73F7"/>
    <w:rsid w:val="009B1881"/>
    <w:rsid w:val="009B214A"/>
    <w:rsid w:val="009B4209"/>
    <w:rsid w:val="009B6F80"/>
    <w:rsid w:val="009C1382"/>
    <w:rsid w:val="009C2683"/>
    <w:rsid w:val="009C2D13"/>
    <w:rsid w:val="009C4469"/>
    <w:rsid w:val="009D01E4"/>
    <w:rsid w:val="009D0775"/>
    <w:rsid w:val="009D1E19"/>
    <w:rsid w:val="009D21E6"/>
    <w:rsid w:val="009D2474"/>
    <w:rsid w:val="009D280F"/>
    <w:rsid w:val="009D33A2"/>
    <w:rsid w:val="009D449E"/>
    <w:rsid w:val="009D5ABE"/>
    <w:rsid w:val="009E07BA"/>
    <w:rsid w:val="009E0D9F"/>
    <w:rsid w:val="009E1BC6"/>
    <w:rsid w:val="009E2D59"/>
    <w:rsid w:val="009E3F8C"/>
    <w:rsid w:val="009E4C20"/>
    <w:rsid w:val="009E5E05"/>
    <w:rsid w:val="009F01DF"/>
    <w:rsid w:val="009F2089"/>
    <w:rsid w:val="009F2D37"/>
    <w:rsid w:val="009F3035"/>
    <w:rsid w:val="009F625B"/>
    <w:rsid w:val="009F66C5"/>
    <w:rsid w:val="00A0088F"/>
    <w:rsid w:val="00A02545"/>
    <w:rsid w:val="00A027BE"/>
    <w:rsid w:val="00A02D64"/>
    <w:rsid w:val="00A02EBB"/>
    <w:rsid w:val="00A0473A"/>
    <w:rsid w:val="00A047B1"/>
    <w:rsid w:val="00A050A4"/>
    <w:rsid w:val="00A0729B"/>
    <w:rsid w:val="00A112BA"/>
    <w:rsid w:val="00A11B34"/>
    <w:rsid w:val="00A12CA3"/>
    <w:rsid w:val="00A13D99"/>
    <w:rsid w:val="00A1565D"/>
    <w:rsid w:val="00A1575D"/>
    <w:rsid w:val="00A15968"/>
    <w:rsid w:val="00A16E19"/>
    <w:rsid w:val="00A25178"/>
    <w:rsid w:val="00A25179"/>
    <w:rsid w:val="00A268BC"/>
    <w:rsid w:val="00A26C75"/>
    <w:rsid w:val="00A30A49"/>
    <w:rsid w:val="00A30EA8"/>
    <w:rsid w:val="00A31F90"/>
    <w:rsid w:val="00A337F1"/>
    <w:rsid w:val="00A44165"/>
    <w:rsid w:val="00A47068"/>
    <w:rsid w:val="00A5014E"/>
    <w:rsid w:val="00A51C3E"/>
    <w:rsid w:val="00A54ED8"/>
    <w:rsid w:val="00A57622"/>
    <w:rsid w:val="00A57C84"/>
    <w:rsid w:val="00A6145B"/>
    <w:rsid w:val="00A616BF"/>
    <w:rsid w:val="00A649A8"/>
    <w:rsid w:val="00A65898"/>
    <w:rsid w:val="00A65F05"/>
    <w:rsid w:val="00A67ABD"/>
    <w:rsid w:val="00A67CA3"/>
    <w:rsid w:val="00A70F3D"/>
    <w:rsid w:val="00A74B0B"/>
    <w:rsid w:val="00A768BD"/>
    <w:rsid w:val="00A77E6F"/>
    <w:rsid w:val="00A80307"/>
    <w:rsid w:val="00A8276A"/>
    <w:rsid w:val="00A8326D"/>
    <w:rsid w:val="00A84C0A"/>
    <w:rsid w:val="00A84E37"/>
    <w:rsid w:val="00A86408"/>
    <w:rsid w:val="00A8743E"/>
    <w:rsid w:val="00A87AFB"/>
    <w:rsid w:val="00A911FE"/>
    <w:rsid w:val="00A91719"/>
    <w:rsid w:val="00A93283"/>
    <w:rsid w:val="00A94260"/>
    <w:rsid w:val="00A94C3B"/>
    <w:rsid w:val="00A9527B"/>
    <w:rsid w:val="00A96EE8"/>
    <w:rsid w:val="00A970D7"/>
    <w:rsid w:val="00A97B9D"/>
    <w:rsid w:val="00AA1D8D"/>
    <w:rsid w:val="00AA3762"/>
    <w:rsid w:val="00AA44CA"/>
    <w:rsid w:val="00AA4FAD"/>
    <w:rsid w:val="00AA5380"/>
    <w:rsid w:val="00AA73C6"/>
    <w:rsid w:val="00AB25E9"/>
    <w:rsid w:val="00AB27D3"/>
    <w:rsid w:val="00AB4528"/>
    <w:rsid w:val="00AB52FF"/>
    <w:rsid w:val="00AB58E2"/>
    <w:rsid w:val="00AB5919"/>
    <w:rsid w:val="00AB6030"/>
    <w:rsid w:val="00AB638B"/>
    <w:rsid w:val="00AB6A04"/>
    <w:rsid w:val="00AB7260"/>
    <w:rsid w:val="00AB7E73"/>
    <w:rsid w:val="00AC168A"/>
    <w:rsid w:val="00AC2B6E"/>
    <w:rsid w:val="00AC2C11"/>
    <w:rsid w:val="00AC321A"/>
    <w:rsid w:val="00AC3887"/>
    <w:rsid w:val="00AC5E60"/>
    <w:rsid w:val="00AC63F7"/>
    <w:rsid w:val="00AD050D"/>
    <w:rsid w:val="00AD2C5E"/>
    <w:rsid w:val="00AD3690"/>
    <w:rsid w:val="00AD7406"/>
    <w:rsid w:val="00AD7FE9"/>
    <w:rsid w:val="00AE0165"/>
    <w:rsid w:val="00AE0448"/>
    <w:rsid w:val="00AE0F3E"/>
    <w:rsid w:val="00AE0F82"/>
    <w:rsid w:val="00AE284D"/>
    <w:rsid w:val="00AE6CF7"/>
    <w:rsid w:val="00AF075A"/>
    <w:rsid w:val="00AF0ABD"/>
    <w:rsid w:val="00AF1452"/>
    <w:rsid w:val="00AF1AE4"/>
    <w:rsid w:val="00AF3F85"/>
    <w:rsid w:val="00AF4D91"/>
    <w:rsid w:val="00AF632B"/>
    <w:rsid w:val="00AF66D7"/>
    <w:rsid w:val="00AF6781"/>
    <w:rsid w:val="00B01B7A"/>
    <w:rsid w:val="00B0428C"/>
    <w:rsid w:val="00B04327"/>
    <w:rsid w:val="00B06F24"/>
    <w:rsid w:val="00B10EB5"/>
    <w:rsid w:val="00B1140D"/>
    <w:rsid w:val="00B115EE"/>
    <w:rsid w:val="00B11FA3"/>
    <w:rsid w:val="00B15CE9"/>
    <w:rsid w:val="00B16A44"/>
    <w:rsid w:val="00B16BF0"/>
    <w:rsid w:val="00B16ECB"/>
    <w:rsid w:val="00B170ED"/>
    <w:rsid w:val="00B17EAF"/>
    <w:rsid w:val="00B204BC"/>
    <w:rsid w:val="00B213F2"/>
    <w:rsid w:val="00B21DD3"/>
    <w:rsid w:val="00B228DA"/>
    <w:rsid w:val="00B234CB"/>
    <w:rsid w:val="00B2373E"/>
    <w:rsid w:val="00B237B8"/>
    <w:rsid w:val="00B24025"/>
    <w:rsid w:val="00B24834"/>
    <w:rsid w:val="00B27637"/>
    <w:rsid w:val="00B27A4A"/>
    <w:rsid w:val="00B2FC78"/>
    <w:rsid w:val="00B3040D"/>
    <w:rsid w:val="00B30413"/>
    <w:rsid w:val="00B31EBF"/>
    <w:rsid w:val="00B32AD5"/>
    <w:rsid w:val="00B33DCF"/>
    <w:rsid w:val="00B356C0"/>
    <w:rsid w:val="00B35AB1"/>
    <w:rsid w:val="00B379C6"/>
    <w:rsid w:val="00B40164"/>
    <w:rsid w:val="00B40825"/>
    <w:rsid w:val="00B40E7D"/>
    <w:rsid w:val="00B412E7"/>
    <w:rsid w:val="00B4206A"/>
    <w:rsid w:val="00B42B6D"/>
    <w:rsid w:val="00B44588"/>
    <w:rsid w:val="00B45024"/>
    <w:rsid w:val="00B45812"/>
    <w:rsid w:val="00B47730"/>
    <w:rsid w:val="00B50567"/>
    <w:rsid w:val="00B5063D"/>
    <w:rsid w:val="00B509E3"/>
    <w:rsid w:val="00B527C4"/>
    <w:rsid w:val="00B53796"/>
    <w:rsid w:val="00B54E7B"/>
    <w:rsid w:val="00B551F6"/>
    <w:rsid w:val="00B55A07"/>
    <w:rsid w:val="00B56CFD"/>
    <w:rsid w:val="00B60E8B"/>
    <w:rsid w:val="00B6153D"/>
    <w:rsid w:val="00B63633"/>
    <w:rsid w:val="00B640AE"/>
    <w:rsid w:val="00B6495C"/>
    <w:rsid w:val="00B654D1"/>
    <w:rsid w:val="00B7156E"/>
    <w:rsid w:val="00B71924"/>
    <w:rsid w:val="00B72A27"/>
    <w:rsid w:val="00B72BBD"/>
    <w:rsid w:val="00B73D64"/>
    <w:rsid w:val="00B740C0"/>
    <w:rsid w:val="00B751EC"/>
    <w:rsid w:val="00B75418"/>
    <w:rsid w:val="00B754C1"/>
    <w:rsid w:val="00B75A05"/>
    <w:rsid w:val="00B76216"/>
    <w:rsid w:val="00B77164"/>
    <w:rsid w:val="00B77450"/>
    <w:rsid w:val="00B77A08"/>
    <w:rsid w:val="00B826B2"/>
    <w:rsid w:val="00B860FB"/>
    <w:rsid w:val="00B90C9D"/>
    <w:rsid w:val="00B93964"/>
    <w:rsid w:val="00B942FC"/>
    <w:rsid w:val="00B97FB8"/>
    <w:rsid w:val="00BA146A"/>
    <w:rsid w:val="00BA2289"/>
    <w:rsid w:val="00BA2ED2"/>
    <w:rsid w:val="00BA48AE"/>
    <w:rsid w:val="00BA6EB6"/>
    <w:rsid w:val="00BA7D7E"/>
    <w:rsid w:val="00BB0BD7"/>
    <w:rsid w:val="00BB2C82"/>
    <w:rsid w:val="00BB5EDC"/>
    <w:rsid w:val="00BC0079"/>
    <w:rsid w:val="00BC019F"/>
    <w:rsid w:val="00BC055E"/>
    <w:rsid w:val="00BC0EFD"/>
    <w:rsid w:val="00BC3436"/>
    <w:rsid w:val="00BC6874"/>
    <w:rsid w:val="00BC6F23"/>
    <w:rsid w:val="00BC753F"/>
    <w:rsid w:val="00BC7A82"/>
    <w:rsid w:val="00BD39DF"/>
    <w:rsid w:val="00BD3ED4"/>
    <w:rsid w:val="00BD40B1"/>
    <w:rsid w:val="00BD4377"/>
    <w:rsid w:val="00BD56BA"/>
    <w:rsid w:val="00BD7BAF"/>
    <w:rsid w:val="00BD7E66"/>
    <w:rsid w:val="00BE240C"/>
    <w:rsid w:val="00BE3BCF"/>
    <w:rsid w:val="00BE537B"/>
    <w:rsid w:val="00BE5A16"/>
    <w:rsid w:val="00BE5BC7"/>
    <w:rsid w:val="00BE750D"/>
    <w:rsid w:val="00BE76F6"/>
    <w:rsid w:val="00BE78B6"/>
    <w:rsid w:val="00BE7C93"/>
    <w:rsid w:val="00BF00A6"/>
    <w:rsid w:val="00BF0529"/>
    <w:rsid w:val="00BF126A"/>
    <w:rsid w:val="00BF1CD7"/>
    <w:rsid w:val="00BF2E53"/>
    <w:rsid w:val="00BF592B"/>
    <w:rsid w:val="00BF5A8E"/>
    <w:rsid w:val="00BF5B59"/>
    <w:rsid w:val="00BF5CFD"/>
    <w:rsid w:val="00BF635C"/>
    <w:rsid w:val="00BF70DA"/>
    <w:rsid w:val="00BF7E7A"/>
    <w:rsid w:val="00C00E8B"/>
    <w:rsid w:val="00C01A74"/>
    <w:rsid w:val="00C0410D"/>
    <w:rsid w:val="00C059E0"/>
    <w:rsid w:val="00C065F3"/>
    <w:rsid w:val="00C06D61"/>
    <w:rsid w:val="00C10BEF"/>
    <w:rsid w:val="00C10E7A"/>
    <w:rsid w:val="00C11516"/>
    <w:rsid w:val="00C116FF"/>
    <w:rsid w:val="00C124AA"/>
    <w:rsid w:val="00C12733"/>
    <w:rsid w:val="00C17F30"/>
    <w:rsid w:val="00C217C8"/>
    <w:rsid w:val="00C23B24"/>
    <w:rsid w:val="00C25CD9"/>
    <w:rsid w:val="00C3274F"/>
    <w:rsid w:val="00C32B60"/>
    <w:rsid w:val="00C32BFD"/>
    <w:rsid w:val="00C34ED4"/>
    <w:rsid w:val="00C34FD9"/>
    <w:rsid w:val="00C36CB3"/>
    <w:rsid w:val="00C36FCB"/>
    <w:rsid w:val="00C37168"/>
    <w:rsid w:val="00C4182E"/>
    <w:rsid w:val="00C41C32"/>
    <w:rsid w:val="00C43091"/>
    <w:rsid w:val="00C444F6"/>
    <w:rsid w:val="00C44731"/>
    <w:rsid w:val="00C4554B"/>
    <w:rsid w:val="00C45591"/>
    <w:rsid w:val="00C51B4A"/>
    <w:rsid w:val="00C524DD"/>
    <w:rsid w:val="00C52B91"/>
    <w:rsid w:val="00C55FF6"/>
    <w:rsid w:val="00C627D1"/>
    <w:rsid w:val="00C62C1B"/>
    <w:rsid w:val="00C63829"/>
    <w:rsid w:val="00C655CA"/>
    <w:rsid w:val="00C66B19"/>
    <w:rsid w:val="00C731E3"/>
    <w:rsid w:val="00C746B3"/>
    <w:rsid w:val="00C75005"/>
    <w:rsid w:val="00C75258"/>
    <w:rsid w:val="00C76575"/>
    <w:rsid w:val="00C77A55"/>
    <w:rsid w:val="00C81887"/>
    <w:rsid w:val="00C83032"/>
    <w:rsid w:val="00C8340F"/>
    <w:rsid w:val="00C83716"/>
    <w:rsid w:val="00C85B50"/>
    <w:rsid w:val="00C91445"/>
    <w:rsid w:val="00C96E01"/>
    <w:rsid w:val="00C97076"/>
    <w:rsid w:val="00CA2DC0"/>
    <w:rsid w:val="00CA2FFF"/>
    <w:rsid w:val="00CA3900"/>
    <w:rsid w:val="00CA43AD"/>
    <w:rsid w:val="00CA45E1"/>
    <w:rsid w:val="00CA697C"/>
    <w:rsid w:val="00CB0130"/>
    <w:rsid w:val="00CB0664"/>
    <w:rsid w:val="00CB0FDE"/>
    <w:rsid w:val="00CB2BC5"/>
    <w:rsid w:val="00CB4D87"/>
    <w:rsid w:val="00CB5233"/>
    <w:rsid w:val="00CB59D8"/>
    <w:rsid w:val="00CB5D42"/>
    <w:rsid w:val="00CC0356"/>
    <w:rsid w:val="00CC0917"/>
    <w:rsid w:val="00CC12C6"/>
    <w:rsid w:val="00CC2B37"/>
    <w:rsid w:val="00CC4D26"/>
    <w:rsid w:val="00CC4F64"/>
    <w:rsid w:val="00CC53F5"/>
    <w:rsid w:val="00CC73E3"/>
    <w:rsid w:val="00CD0DBE"/>
    <w:rsid w:val="00CD2542"/>
    <w:rsid w:val="00CD275E"/>
    <w:rsid w:val="00CD29FD"/>
    <w:rsid w:val="00CD30F0"/>
    <w:rsid w:val="00CD328C"/>
    <w:rsid w:val="00CD3BDD"/>
    <w:rsid w:val="00CD4004"/>
    <w:rsid w:val="00CD55BD"/>
    <w:rsid w:val="00CD6B27"/>
    <w:rsid w:val="00CD74CC"/>
    <w:rsid w:val="00CE419D"/>
    <w:rsid w:val="00CE43A2"/>
    <w:rsid w:val="00CE4D29"/>
    <w:rsid w:val="00CE629A"/>
    <w:rsid w:val="00CE6CBA"/>
    <w:rsid w:val="00CE79A0"/>
    <w:rsid w:val="00CF00F2"/>
    <w:rsid w:val="00CF0338"/>
    <w:rsid w:val="00CF1153"/>
    <w:rsid w:val="00CF15C7"/>
    <w:rsid w:val="00CF292A"/>
    <w:rsid w:val="00CF2A37"/>
    <w:rsid w:val="00CF2D48"/>
    <w:rsid w:val="00CF3590"/>
    <w:rsid w:val="00CF3FEF"/>
    <w:rsid w:val="00CF5E34"/>
    <w:rsid w:val="00CF6068"/>
    <w:rsid w:val="00CF76EC"/>
    <w:rsid w:val="00D000B9"/>
    <w:rsid w:val="00D000F5"/>
    <w:rsid w:val="00D002E2"/>
    <w:rsid w:val="00D00555"/>
    <w:rsid w:val="00D00B03"/>
    <w:rsid w:val="00D02968"/>
    <w:rsid w:val="00D044BC"/>
    <w:rsid w:val="00D048B5"/>
    <w:rsid w:val="00D04B8F"/>
    <w:rsid w:val="00D06AA3"/>
    <w:rsid w:val="00D117AB"/>
    <w:rsid w:val="00D11FE6"/>
    <w:rsid w:val="00D122A7"/>
    <w:rsid w:val="00D12743"/>
    <w:rsid w:val="00D12AA9"/>
    <w:rsid w:val="00D14861"/>
    <w:rsid w:val="00D14B25"/>
    <w:rsid w:val="00D14FE4"/>
    <w:rsid w:val="00D16259"/>
    <w:rsid w:val="00D1774A"/>
    <w:rsid w:val="00D17DC0"/>
    <w:rsid w:val="00D20F6F"/>
    <w:rsid w:val="00D21C69"/>
    <w:rsid w:val="00D27D17"/>
    <w:rsid w:val="00D304D1"/>
    <w:rsid w:val="00D32187"/>
    <w:rsid w:val="00D32259"/>
    <w:rsid w:val="00D332CE"/>
    <w:rsid w:val="00D33BF0"/>
    <w:rsid w:val="00D3451E"/>
    <w:rsid w:val="00D347F9"/>
    <w:rsid w:val="00D35005"/>
    <w:rsid w:val="00D36BBE"/>
    <w:rsid w:val="00D402F7"/>
    <w:rsid w:val="00D404DF"/>
    <w:rsid w:val="00D43BC2"/>
    <w:rsid w:val="00D44636"/>
    <w:rsid w:val="00D44F4B"/>
    <w:rsid w:val="00D453CE"/>
    <w:rsid w:val="00D45DDE"/>
    <w:rsid w:val="00D45E04"/>
    <w:rsid w:val="00D47849"/>
    <w:rsid w:val="00D5153A"/>
    <w:rsid w:val="00D51653"/>
    <w:rsid w:val="00D51B87"/>
    <w:rsid w:val="00D539A4"/>
    <w:rsid w:val="00D6010C"/>
    <w:rsid w:val="00D60259"/>
    <w:rsid w:val="00D60416"/>
    <w:rsid w:val="00D63147"/>
    <w:rsid w:val="00D63FCF"/>
    <w:rsid w:val="00D645AA"/>
    <w:rsid w:val="00D64DCA"/>
    <w:rsid w:val="00D65897"/>
    <w:rsid w:val="00D65D75"/>
    <w:rsid w:val="00D65F41"/>
    <w:rsid w:val="00D66C19"/>
    <w:rsid w:val="00D70F44"/>
    <w:rsid w:val="00D71E6C"/>
    <w:rsid w:val="00D72CA5"/>
    <w:rsid w:val="00D73B90"/>
    <w:rsid w:val="00D762B4"/>
    <w:rsid w:val="00D7656B"/>
    <w:rsid w:val="00D76A39"/>
    <w:rsid w:val="00D805E4"/>
    <w:rsid w:val="00D814F1"/>
    <w:rsid w:val="00D81EC9"/>
    <w:rsid w:val="00D8214A"/>
    <w:rsid w:val="00D83389"/>
    <w:rsid w:val="00D84814"/>
    <w:rsid w:val="00D849B1"/>
    <w:rsid w:val="00D84CAD"/>
    <w:rsid w:val="00D85081"/>
    <w:rsid w:val="00D86ABC"/>
    <w:rsid w:val="00D86E75"/>
    <w:rsid w:val="00D879D3"/>
    <w:rsid w:val="00D87F21"/>
    <w:rsid w:val="00D92D23"/>
    <w:rsid w:val="00D92EF6"/>
    <w:rsid w:val="00D93022"/>
    <w:rsid w:val="00D9309D"/>
    <w:rsid w:val="00D947F3"/>
    <w:rsid w:val="00D9700C"/>
    <w:rsid w:val="00DA0566"/>
    <w:rsid w:val="00DA18F0"/>
    <w:rsid w:val="00DA34BE"/>
    <w:rsid w:val="00DA3E04"/>
    <w:rsid w:val="00DA4032"/>
    <w:rsid w:val="00DA40BF"/>
    <w:rsid w:val="00DA50CF"/>
    <w:rsid w:val="00DA7B13"/>
    <w:rsid w:val="00DA7DD2"/>
    <w:rsid w:val="00DB189F"/>
    <w:rsid w:val="00DB1C41"/>
    <w:rsid w:val="00DB4E8A"/>
    <w:rsid w:val="00DB5AF7"/>
    <w:rsid w:val="00DB73A5"/>
    <w:rsid w:val="00DC08E7"/>
    <w:rsid w:val="00DC0B00"/>
    <w:rsid w:val="00DC14A5"/>
    <w:rsid w:val="00DC240E"/>
    <w:rsid w:val="00DC2E7A"/>
    <w:rsid w:val="00DC663E"/>
    <w:rsid w:val="00DC6F37"/>
    <w:rsid w:val="00DC7F21"/>
    <w:rsid w:val="00DD1243"/>
    <w:rsid w:val="00DD2EBA"/>
    <w:rsid w:val="00DD3B0D"/>
    <w:rsid w:val="00DD4499"/>
    <w:rsid w:val="00DD5F51"/>
    <w:rsid w:val="00DD742F"/>
    <w:rsid w:val="00DD7A51"/>
    <w:rsid w:val="00DE07C4"/>
    <w:rsid w:val="00DE0AC5"/>
    <w:rsid w:val="00DE230F"/>
    <w:rsid w:val="00DE26B2"/>
    <w:rsid w:val="00DF09C5"/>
    <w:rsid w:val="00DF1E28"/>
    <w:rsid w:val="00DF27A3"/>
    <w:rsid w:val="00DF284E"/>
    <w:rsid w:val="00DF39C7"/>
    <w:rsid w:val="00DF43E8"/>
    <w:rsid w:val="00DF4B07"/>
    <w:rsid w:val="00DF6227"/>
    <w:rsid w:val="00E01A77"/>
    <w:rsid w:val="00E021D2"/>
    <w:rsid w:val="00E03A83"/>
    <w:rsid w:val="00E04A5F"/>
    <w:rsid w:val="00E10174"/>
    <w:rsid w:val="00E109AB"/>
    <w:rsid w:val="00E11F13"/>
    <w:rsid w:val="00E12B26"/>
    <w:rsid w:val="00E14E97"/>
    <w:rsid w:val="00E16DB5"/>
    <w:rsid w:val="00E16E80"/>
    <w:rsid w:val="00E21B78"/>
    <w:rsid w:val="00E21F3F"/>
    <w:rsid w:val="00E242E7"/>
    <w:rsid w:val="00E244A7"/>
    <w:rsid w:val="00E24A68"/>
    <w:rsid w:val="00E25916"/>
    <w:rsid w:val="00E25E3D"/>
    <w:rsid w:val="00E3045F"/>
    <w:rsid w:val="00E30A0E"/>
    <w:rsid w:val="00E30BEF"/>
    <w:rsid w:val="00E30EA9"/>
    <w:rsid w:val="00E30EB1"/>
    <w:rsid w:val="00E311E3"/>
    <w:rsid w:val="00E3431D"/>
    <w:rsid w:val="00E347E4"/>
    <w:rsid w:val="00E35C34"/>
    <w:rsid w:val="00E361C6"/>
    <w:rsid w:val="00E363D5"/>
    <w:rsid w:val="00E368BE"/>
    <w:rsid w:val="00E36CE1"/>
    <w:rsid w:val="00E37899"/>
    <w:rsid w:val="00E40299"/>
    <w:rsid w:val="00E40A2B"/>
    <w:rsid w:val="00E4180D"/>
    <w:rsid w:val="00E41AA1"/>
    <w:rsid w:val="00E421A3"/>
    <w:rsid w:val="00E42DE6"/>
    <w:rsid w:val="00E43AB5"/>
    <w:rsid w:val="00E43E6F"/>
    <w:rsid w:val="00E45020"/>
    <w:rsid w:val="00E45837"/>
    <w:rsid w:val="00E45AEE"/>
    <w:rsid w:val="00E47DA7"/>
    <w:rsid w:val="00E4C098"/>
    <w:rsid w:val="00E50613"/>
    <w:rsid w:val="00E530AD"/>
    <w:rsid w:val="00E53F26"/>
    <w:rsid w:val="00E559A3"/>
    <w:rsid w:val="00E5640B"/>
    <w:rsid w:val="00E56F13"/>
    <w:rsid w:val="00E60118"/>
    <w:rsid w:val="00E615C8"/>
    <w:rsid w:val="00E625FE"/>
    <w:rsid w:val="00E64C8C"/>
    <w:rsid w:val="00E6568B"/>
    <w:rsid w:val="00E65877"/>
    <w:rsid w:val="00E66A11"/>
    <w:rsid w:val="00E66E3D"/>
    <w:rsid w:val="00E719A4"/>
    <w:rsid w:val="00E73BB9"/>
    <w:rsid w:val="00E73F33"/>
    <w:rsid w:val="00E7557B"/>
    <w:rsid w:val="00E7592E"/>
    <w:rsid w:val="00E75F65"/>
    <w:rsid w:val="00E761AD"/>
    <w:rsid w:val="00E814E4"/>
    <w:rsid w:val="00E81837"/>
    <w:rsid w:val="00E82322"/>
    <w:rsid w:val="00E82F09"/>
    <w:rsid w:val="00E841E4"/>
    <w:rsid w:val="00E8432D"/>
    <w:rsid w:val="00E84434"/>
    <w:rsid w:val="00E8569F"/>
    <w:rsid w:val="00E90838"/>
    <w:rsid w:val="00E92ABA"/>
    <w:rsid w:val="00E9367D"/>
    <w:rsid w:val="00E93F5C"/>
    <w:rsid w:val="00E9444A"/>
    <w:rsid w:val="00E948A7"/>
    <w:rsid w:val="00E96541"/>
    <w:rsid w:val="00E9687F"/>
    <w:rsid w:val="00E968A1"/>
    <w:rsid w:val="00E96C08"/>
    <w:rsid w:val="00E976E0"/>
    <w:rsid w:val="00E977BF"/>
    <w:rsid w:val="00E97AD1"/>
    <w:rsid w:val="00EA07FE"/>
    <w:rsid w:val="00EA0FAE"/>
    <w:rsid w:val="00EA162F"/>
    <w:rsid w:val="00EA6E4E"/>
    <w:rsid w:val="00EB0684"/>
    <w:rsid w:val="00EB3072"/>
    <w:rsid w:val="00EB3B6A"/>
    <w:rsid w:val="00EB4E5D"/>
    <w:rsid w:val="00EB510D"/>
    <w:rsid w:val="00EB5A69"/>
    <w:rsid w:val="00EB65A1"/>
    <w:rsid w:val="00EB6EEA"/>
    <w:rsid w:val="00EC23B7"/>
    <w:rsid w:val="00EC48A1"/>
    <w:rsid w:val="00EC4F6B"/>
    <w:rsid w:val="00EC6247"/>
    <w:rsid w:val="00EC7757"/>
    <w:rsid w:val="00EC7B3D"/>
    <w:rsid w:val="00ED1C60"/>
    <w:rsid w:val="00ED1FE3"/>
    <w:rsid w:val="00ED385B"/>
    <w:rsid w:val="00ED51CA"/>
    <w:rsid w:val="00ED70ED"/>
    <w:rsid w:val="00EE03A1"/>
    <w:rsid w:val="00EE0709"/>
    <w:rsid w:val="00EE2049"/>
    <w:rsid w:val="00EE36AC"/>
    <w:rsid w:val="00EE38FC"/>
    <w:rsid w:val="00EE42CC"/>
    <w:rsid w:val="00EE5E3E"/>
    <w:rsid w:val="00EE5EEB"/>
    <w:rsid w:val="00EE645B"/>
    <w:rsid w:val="00EF20A3"/>
    <w:rsid w:val="00EF3167"/>
    <w:rsid w:val="00EF3319"/>
    <w:rsid w:val="00EF39D6"/>
    <w:rsid w:val="00EF70D2"/>
    <w:rsid w:val="00F01071"/>
    <w:rsid w:val="00F010D8"/>
    <w:rsid w:val="00F01B89"/>
    <w:rsid w:val="00F0344A"/>
    <w:rsid w:val="00F0768D"/>
    <w:rsid w:val="00F117E5"/>
    <w:rsid w:val="00F1187D"/>
    <w:rsid w:val="00F11ECC"/>
    <w:rsid w:val="00F125A4"/>
    <w:rsid w:val="00F1325B"/>
    <w:rsid w:val="00F13585"/>
    <w:rsid w:val="00F1391A"/>
    <w:rsid w:val="00F14228"/>
    <w:rsid w:val="00F14C36"/>
    <w:rsid w:val="00F20C41"/>
    <w:rsid w:val="00F2221C"/>
    <w:rsid w:val="00F2255F"/>
    <w:rsid w:val="00F23C51"/>
    <w:rsid w:val="00F26404"/>
    <w:rsid w:val="00F26A91"/>
    <w:rsid w:val="00F26AD1"/>
    <w:rsid w:val="00F30E12"/>
    <w:rsid w:val="00F33BB7"/>
    <w:rsid w:val="00F33E1E"/>
    <w:rsid w:val="00F3454C"/>
    <w:rsid w:val="00F34A84"/>
    <w:rsid w:val="00F35056"/>
    <w:rsid w:val="00F431FB"/>
    <w:rsid w:val="00F436C3"/>
    <w:rsid w:val="00F441B8"/>
    <w:rsid w:val="00F445EE"/>
    <w:rsid w:val="00F4494A"/>
    <w:rsid w:val="00F44ECB"/>
    <w:rsid w:val="00F4551A"/>
    <w:rsid w:val="00F45E61"/>
    <w:rsid w:val="00F50AEA"/>
    <w:rsid w:val="00F5315F"/>
    <w:rsid w:val="00F54D26"/>
    <w:rsid w:val="00F569FD"/>
    <w:rsid w:val="00F56DE2"/>
    <w:rsid w:val="00F612BE"/>
    <w:rsid w:val="00F63B7C"/>
    <w:rsid w:val="00F643C1"/>
    <w:rsid w:val="00F64932"/>
    <w:rsid w:val="00F651D9"/>
    <w:rsid w:val="00F66B60"/>
    <w:rsid w:val="00F66CE1"/>
    <w:rsid w:val="00F67446"/>
    <w:rsid w:val="00F71931"/>
    <w:rsid w:val="00F7366B"/>
    <w:rsid w:val="00F770AD"/>
    <w:rsid w:val="00F779B5"/>
    <w:rsid w:val="00F80A17"/>
    <w:rsid w:val="00F81128"/>
    <w:rsid w:val="00F814B1"/>
    <w:rsid w:val="00F8247E"/>
    <w:rsid w:val="00F8304D"/>
    <w:rsid w:val="00F835F9"/>
    <w:rsid w:val="00F84D76"/>
    <w:rsid w:val="00F86465"/>
    <w:rsid w:val="00F906AD"/>
    <w:rsid w:val="00F91902"/>
    <w:rsid w:val="00F92B4A"/>
    <w:rsid w:val="00F93C83"/>
    <w:rsid w:val="00F95FF1"/>
    <w:rsid w:val="00F97A34"/>
    <w:rsid w:val="00F97B23"/>
    <w:rsid w:val="00FA139C"/>
    <w:rsid w:val="00FA293C"/>
    <w:rsid w:val="00FA36E2"/>
    <w:rsid w:val="00FA5415"/>
    <w:rsid w:val="00FA68E3"/>
    <w:rsid w:val="00FA6936"/>
    <w:rsid w:val="00FA73F2"/>
    <w:rsid w:val="00FB1332"/>
    <w:rsid w:val="00FB1C4E"/>
    <w:rsid w:val="00FB2898"/>
    <w:rsid w:val="00FB5BF8"/>
    <w:rsid w:val="00FB7244"/>
    <w:rsid w:val="00FB78E1"/>
    <w:rsid w:val="00FB7B83"/>
    <w:rsid w:val="00FB7D32"/>
    <w:rsid w:val="00FC2963"/>
    <w:rsid w:val="00FC6752"/>
    <w:rsid w:val="00FC693F"/>
    <w:rsid w:val="00FC7720"/>
    <w:rsid w:val="00FD06F3"/>
    <w:rsid w:val="00FD1D92"/>
    <w:rsid w:val="00FD3FBC"/>
    <w:rsid w:val="00FD4AB7"/>
    <w:rsid w:val="00FD57EF"/>
    <w:rsid w:val="00FD67CF"/>
    <w:rsid w:val="00FD6ECA"/>
    <w:rsid w:val="00FD74D2"/>
    <w:rsid w:val="00FD7971"/>
    <w:rsid w:val="00FE331E"/>
    <w:rsid w:val="00FE3A08"/>
    <w:rsid w:val="00FE4FCD"/>
    <w:rsid w:val="00FE5589"/>
    <w:rsid w:val="00FF006E"/>
    <w:rsid w:val="00FF4053"/>
    <w:rsid w:val="00FF5B59"/>
    <w:rsid w:val="00FF6AC5"/>
    <w:rsid w:val="00FF6F6F"/>
    <w:rsid w:val="00FF79E2"/>
    <w:rsid w:val="010C5B49"/>
    <w:rsid w:val="0110F7E8"/>
    <w:rsid w:val="0128F30E"/>
    <w:rsid w:val="012FD691"/>
    <w:rsid w:val="013DFDF5"/>
    <w:rsid w:val="01467985"/>
    <w:rsid w:val="01533074"/>
    <w:rsid w:val="015ADC8C"/>
    <w:rsid w:val="016CE1C6"/>
    <w:rsid w:val="017146C1"/>
    <w:rsid w:val="018217C7"/>
    <w:rsid w:val="0185C1BC"/>
    <w:rsid w:val="0198260C"/>
    <w:rsid w:val="01990658"/>
    <w:rsid w:val="01A1F7D5"/>
    <w:rsid w:val="01B7BBDC"/>
    <w:rsid w:val="01C351B4"/>
    <w:rsid w:val="01C58815"/>
    <w:rsid w:val="01C8B6BD"/>
    <w:rsid w:val="01CBC37B"/>
    <w:rsid w:val="01D91395"/>
    <w:rsid w:val="01EE1556"/>
    <w:rsid w:val="0210CE78"/>
    <w:rsid w:val="0214B97D"/>
    <w:rsid w:val="0220BA5A"/>
    <w:rsid w:val="022F2E9F"/>
    <w:rsid w:val="023D3A0F"/>
    <w:rsid w:val="0263EFC6"/>
    <w:rsid w:val="0267328F"/>
    <w:rsid w:val="027303F2"/>
    <w:rsid w:val="0285ECB6"/>
    <w:rsid w:val="028931F1"/>
    <w:rsid w:val="028D7A9E"/>
    <w:rsid w:val="02A1237C"/>
    <w:rsid w:val="02D41CC2"/>
    <w:rsid w:val="02D7A883"/>
    <w:rsid w:val="02DE6AFA"/>
    <w:rsid w:val="02F42344"/>
    <w:rsid w:val="030957B2"/>
    <w:rsid w:val="031975EB"/>
    <w:rsid w:val="031CBCC3"/>
    <w:rsid w:val="031F662F"/>
    <w:rsid w:val="032283ED"/>
    <w:rsid w:val="0366B31A"/>
    <w:rsid w:val="036E8574"/>
    <w:rsid w:val="038DD925"/>
    <w:rsid w:val="039AA1CE"/>
    <w:rsid w:val="03A9A3D5"/>
    <w:rsid w:val="03BD4154"/>
    <w:rsid w:val="03D3A3AC"/>
    <w:rsid w:val="03E1F8D5"/>
    <w:rsid w:val="03E6BF37"/>
    <w:rsid w:val="03F16D9A"/>
    <w:rsid w:val="03F446AD"/>
    <w:rsid w:val="040CCBCF"/>
    <w:rsid w:val="04118B95"/>
    <w:rsid w:val="04182A75"/>
    <w:rsid w:val="043CBAE9"/>
    <w:rsid w:val="043D25F9"/>
    <w:rsid w:val="046A5F58"/>
    <w:rsid w:val="046FD4E4"/>
    <w:rsid w:val="0472CBA3"/>
    <w:rsid w:val="047693E9"/>
    <w:rsid w:val="047D1DA8"/>
    <w:rsid w:val="047DD321"/>
    <w:rsid w:val="047E4DA5"/>
    <w:rsid w:val="04900A9D"/>
    <w:rsid w:val="04936135"/>
    <w:rsid w:val="04956F35"/>
    <w:rsid w:val="04C65CD9"/>
    <w:rsid w:val="04D89692"/>
    <w:rsid w:val="04E05441"/>
    <w:rsid w:val="04E4129B"/>
    <w:rsid w:val="04F90DAA"/>
    <w:rsid w:val="0511230D"/>
    <w:rsid w:val="051DA846"/>
    <w:rsid w:val="05270982"/>
    <w:rsid w:val="053A0B97"/>
    <w:rsid w:val="054E61AB"/>
    <w:rsid w:val="055B85F3"/>
    <w:rsid w:val="055DA773"/>
    <w:rsid w:val="056102C2"/>
    <w:rsid w:val="05791BA4"/>
    <w:rsid w:val="057FDBD4"/>
    <w:rsid w:val="05835B9A"/>
    <w:rsid w:val="05999082"/>
    <w:rsid w:val="05A07BFD"/>
    <w:rsid w:val="05A50275"/>
    <w:rsid w:val="05B75390"/>
    <w:rsid w:val="05B9218C"/>
    <w:rsid w:val="05BDDC2F"/>
    <w:rsid w:val="05C4BF63"/>
    <w:rsid w:val="05F29D1A"/>
    <w:rsid w:val="05F836DC"/>
    <w:rsid w:val="061F139B"/>
    <w:rsid w:val="062500E3"/>
    <w:rsid w:val="062D83E4"/>
    <w:rsid w:val="06303735"/>
    <w:rsid w:val="064734C7"/>
    <w:rsid w:val="067823D1"/>
    <w:rsid w:val="068E0719"/>
    <w:rsid w:val="068EDD48"/>
    <w:rsid w:val="06946763"/>
    <w:rsid w:val="06A3F009"/>
    <w:rsid w:val="06BB523F"/>
    <w:rsid w:val="06CC6B38"/>
    <w:rsid w:val="06CC9311"/>
    <w:rsid w:val="06D184AB"/>
    <w:rsid w:val="06D5D4E5"/>
    <w:rsid w:val="06DC8E31"/>
    <w:rsid w:val="06E59F1D"/>
    <w:rsid w:val="06F29E55"/>
    <w:rsid w:val="070FD478"/>
    <w:rsid w:val="071732DE"/>
    <w:rsid w:val="07477427"/>
    <w:rsid w:val="07503284"/>
    <w:rsid w:val="0761226A"/>
    <w:rsid w:val="0764BC9C"/>
    <w:rsid w:val="07680354"/>
    <w:rsid w:val="076C3C70"/>
    <w:rsid w:val="0773AFDB"/>
    <w:rsid w:val="078C8DFB"/>
    <w:rsid w:val="07994C4C"/>
    <w:rsid w:val="07B3276B"/>
    <w:rsid w:val="07FB64F2"/>
    <w:rsid w:val="08044FD5"/>
    <w:rsid w:val="080DDE13"/>
    <w:rsid w:val="0817F1AA"/>
    <w:rsid w:val="0830C3D7"/>
    <w:rsid w:val="0842F937"/>
    <w:rsid w:val="086AA5C4"/>
    <w:rsid w:val="086B9519"/>
    <w:rsid w:val="08755BC5"/>
    <w:rsid w:val="089723AC"/>
    <w:rsid w:val="08E7255E"/>
    <w:rsid w:val="08E861F5"/>
    <w:rsid w:val="08E8AF7D"/>
    <w:rsid w:val="08EA6352"/>
    <w:rsid w:val="09030306"/>
    <w:rsid w:val="0916CA8B"/>
    <w:rsid w:val="091BF376"/>
    <w:rsid w:val="094C338D"/>
    <w:rsid w:val="09519F1A"/>
    <w:rsid w:val="096EE74F"/>
    <w:rsid w:val="097111D6"/>
    <w:rsid w:val="0983F360"/>
    <w:rsid w:val="098CF70D"/>
    <w:rsid w:val="0990C853"/>
    <w:rsid w:val="099471C2"/>
    <w:rsid w:val="099BECD0"/>
    <w:rsid w:val="09B71491"/>
    <w:rsid w:val="09B9DEAB"/>
    <w:rsid w:val="09C3936D"/>
    <w:rsid w:val="09E4E6CC"/>
    <w:rsid w:val="0A0DD9D3"/>
    <w:rsid w:val="0A0EA629"/>
    <w:rsid w:val="0A0F68C8"/>
    <w:rsid w:val="0A21FFC0"/>
    <w:rsid w:val="0A3F7347"/>
    <w:rsid w:val="0A4594BB"/>
    <w:rsid w:val="0A4908C0"/>
    <w:rsid w:val="0A4E8FAA"/>
    <w:rsid w:val="0A4F860C"/>
    <w:rsid w:val="0A63C7A7"/>
    <w:rsid w:val="0A6C7E14"/>
    <w:rsid w:val="0A6CEFD1"/>
    <w:rsid w:val="0A796957"/>
    <w:rsid w:val="0AE2F927"/>
    <w:rsid w:val="0AE92EFA"/>
    <w:rsid w:val="0AF16E26"/>
    <w:rsid w:val="0AF772CC"/>
    <w:rsid w:val="0AFCCE99"/>
    <w:rsid w:val="0AFD93BF"/>
    <w:rsid w:val="0B01266C"/>
    <w:rsid w:val="0B037D59"/>
    <w:rsid w:val="0B3C8C47"/>
    <w:rsid w:val="0B4D0C65"/>
    <w:rsid w:val="0B4F5C3C"/>
    <w:rsid w:val="0B7EBF6C"/>
    <w:rsid w:val="0B87E889"/>
    <w:rsid w:val="0B94D095"/>
    <w:rsid w:val="0B950C59"/>
    <w:rsid w:val="0BA783E3"/>
    <w:rsid w:val="0BA9CDEF"/>
    <w:rsid w:val="0BAE0C29"/>
    <w:rsid w:val="0BB30A33"/>
    <w:rsid w:val="0BB83402"/>
    <w:rsid w:val="0BBA2595"/>
    <w:rsid w:val="0BE79AD5"/>
    <w:rsid w:val="0BE99CCD"/>
    <w:rsid w:val="0C07D0A0"/>
    <w:rsid w:val="0C0F071B"/>
    <w:rsid w:val="0C1CDE11"/>
    <w:rsid w:val="0C1D85B8"/>
    <w:rsid w:val="0C462ECC"/>
    <w:rsid w:val="0C4CF54C"/>
    <w:rsid w:val="0C54D39C"/>
    <w:rsid w:val="0C5630F4"/>
    <w:rsid w:val="0C668419"/>
    <w:rsid w:val="0C7210F3"/>
    <w:rsid w:val="0C8A207A"/>
    <w:rsid w:val="0C98C421"/>
    <w:rsid w:val="0C997E44"/>
    <w:rsid w:val="0CA3F813"/>
    <w:rsid w:val="0CA8BE26"/>
    <w:rsid w:val="0CB37542"/>
    <w:rsid w:val="0CD7CD1B"/>
    <w:rsid w:val="0CD91644"/>
    <w:rsid w:val="0CF64C18"/>
    <w:rsid w:val="0D121E51"/>
    <w:rsid w:val="0D1584C6"/>
    <w:rsid w:val="0D21C21F"/>
    <w:rsid w:val="0D34FC50"/>
    <w:rsid w:val="0D5A636F"/>
    <w:rsid w:val="0D5BD6AD"/>
    <w:rsid w:val="0D5C2555"/>
    <w:rsid w:val="0D807C12"/>
    <w:rsid w:val="0D9AAF26"/>
    <w:rsid w:val="0DA56D9F"/>
    <w:rsid w:val="0DA75BAD"/>
    <w:rsid w:val="0DC78758"/>
    <w:rsid w:val="0DCD9EB8"/>
    <w:rsid w:val="0DDA21AA"/>
    <w:rsid w:val="0DDD9FE1"/>
    <w:rsid w:val="0DFD82FB"/>
    <w:rsid w:val="0E326727"/>
    <w:rsid w:val="0E37E9C0"/>
    <w:rsid w:val="0E4FE53E"/>
    <w:rsid w:val="0E66B692"/>
    <w:rsid w:val="0E82A2AC"/>
    <w:rsid w:val="0E9991B1"/>
    <w:rsid w:val="0EAF9F78"/>
    <w:rsid w:val="0EB19DC8"/>
    <w:rsid w:val="0ECDBE8F"/>
    <w:rsid w:val="0ED36486"/>
    <w:rsid w:val="0ED723DD"/>
    <w:rsid w:val="0EE2DBE8"/>
    <w:rsid w:val="0F1D7526"/>
    <w:rsid w:val="0F321613"/>
    <w:rsid w:val="0F4AAC2C"/>
    <w:rsid w:val="0F62BF9B"/>
    <w:rsid w:val="0F859056"/>
    <w:rsid w:val="0FA898F2"/>
    <w:rsid w:val="0FC3CE16"/>
    <w:rsid w:val="0FE70401"/>
    <w:rsid w:val="10066350"/>
    <w:rsid w:val="1010D4EB"/>
    <w:rsid w:val="10225709"/>
    <w:rsid w:val="1024155E"/>
    <w:rsid w:val="10247FAE"/>
    <w:rsid w:val="1029D8F8"/>
    <w:rsid w:val="10356298"/>
    <w:rsid w:val="10449068"/>
    <w:rsid w:val="104B01EB"/>
    <w:rsid w:val="10805648"/>
    <w:rsid w:val="10824328"/>
    <w:rsid w:val="109C0C2E"/>
    <w:rsid w:val="109E1836"/>
    <w:rsid w:val="10A2605E"/>
    <w:rsid w:val="10CB8E79"/>
    <w:rsid w:val="10D2A27A"/>
    <w:rsid w:val="10D6FA59"/>
    <w:rsid w:val="10E86CDB"/>
    <w:rsid w:val="10F658D3"/>
    <w:rsid w:val="11048DEC"/>
    <w:rsid w:val="110BA63E"/>
    <w:rsid w:val="11254FF6"/>
    <w:rsid w:val="11449A7B"/>
    <w:rsid w:val="1150A646"/>
    <w:rsid w:val="115B51CC"/>
    <w:rsid w:val="116945A3"/>
    <w:rsid w:val="116DF503"/>
    <w:rsid w:val="118650CD"/>
    <w:rsid w:val="118A2755"/>
    <w:rsid w:val="11A1358F"/>
    <w:rsid w:val="11BC0E65"/>
    <w:rsid w:val="11BEC68F"/>
    <w:rsid w:val="11CE1074"/>
    <w:rsid w:val="11D317AF"/>
    <w:rsid w:val="11E052AA"/>
    <w:rsid w:val="11E3B4F2"/>
    <w:rsid w:val="11E5A70A"/>
    <w:rsid w:val="11EA71F3"/>
    <w:rsid w:val="11F6F454"/>
    <w:rsid w:val="11FBA4F3"/>
    <w:rsid w:val="1204FF8E"/>
    <w:rsid w:val="1214E184"/>
    <w:rsid w:val="1236CC7B"/>
    <w:rsid w:val="1253D5F3"/>
    <w:rsid w:val="12553111"/>
    <w:rsid w:val="12725E42"/>
    <w:rsid w:val="129ABCDD"/>
    <w:rsid w:val="12A5E0E6"/>
    <w:rsid w:val="12C68F43"/>
    <w:rsid w:val="12DCE190"/>
    <w:rsid w:val="12F1C45B"/>
    <w:rsid w:val="12F923E9"/>
    <w:rsid w:val="1302A6CC"/>
    <w:rsid w:val="131301F3"/>
    <w:rsid w:val="13223D4A"/>
    <w:rsid w:val="13228DBF"/>
    <w:rsid w:val="1325ABA9"/>
    <w:rsid w:val="133B34D5"/>
    <w:rsid w:val="1365274C"/>
    <w:rsid w:val="1371CF19"/>
    <w:rsid w:val="13864AF6"/>
    <w:rsid w:val="13A642F4"/>
    <w:rsid w:val="13AD31D2"/>
    <w:rsid w:val="13C506FD"/>
    <w:rsid w:val="13C669D8"/>
    <w:rsid w:val="13D7F108"/>
    <w:rsid w:val="14183D65"/>
    <w:rsid w:val="14185980"/>
    <w:rsid w:val="141DAC67"/>
    <w:rsid w:val="142547F4"/>
    <w:rsid w:val="1444FEC5"/>
    <w:rsid w:val="144D4A38"/>
    <w:rsid w:val="145A5FE1"/>
    <w:rsid w:val="146FB856"/>
    <w:rsid w:val="147E585D"/>
    <w:rsid w:val="147FBAFA"/>
    <w:rsid w:val="148B5942"/>
    <w:rsid w:val="148C00ED"/>
    <w:rsid w:val="14B64BF3"/>
    <w:rsid w:val="14D30AE8"/>
    <w:rsid w:val="14F567F2"/>
    <w:rsid w:val="1500CCFA"/>
    <w:rsid w:val="150F48F7"/>
    <w:rsid w:val="15274E13"/>
    <w:rsid w:val="154905F2"/>
    <w:rsid w:val="15557669"/>
    <w:rsid w:val="155BE273"/>
    <w:rsid w:val="157D0289"/>
    <w:rsid w:val="1586DCD2"/>
    <w:rsid w:val="1597D0A6"/>
    <w:rsid w:val="15C74BD3"/>
    <w:rsid w:val="15CA64A7"/>
    <w:rsid w:val="16020CE0"/>
    <w:rsid w:val="16256EF7"/>
    <w:rsid w:val="16355AC5"/>
    <w:rsid w:val="1659C1A8"/>
    <w:rsid w:val="16621C08"/>
    <w:rsid w:val="16931AAF"/>
    <w:rsid w:val="1695BA5F"/>
    <w:rsid w:val="16BEAF12"/>
    <w:rsid w:val="16E5E49C"/>
    <w:rsid w:val="16F668C8"/>
    <w:rsid w:val="17020AAC"/>
    <w:rsid w:val="1710FBF9"/>
    <w:rsid w:val="1740EBAB"/>
    <w:rsid w:val="174130DC"/>
    <w:rsid w:val="175489E9"/>
    <w:rsid w:val="175F27CF"/>
    <w:rsid w:val="17708655"/>
    <w:rsid w:val="1780EF74"/>
    <w:rsid w:val="17901316"/>
    <w:rsid w:val="17C9A43F"/>
    <w:rsid w:val="17CB98F8"/>
    <w:rsid w:val="17EC2E0B"/>
    <w:rsid w:val="17EED485"/>
    <w:rsid w:val="18026303"/>
    <w:rsid w:val="1815335A"/>
    <w:rsid w:val="182E1312"/>
    <w:rsid w:val="182E32D2"/>
    <w:rsid w:val="183E2C66"/>
    <w:rsid w:val="1862448E"/>
    <w:rsid w:val="186DEE00"/>
    <w:rsid w:val="188F5405"/>
    <w:rsid w:val="18A8BD3F"/>
    <w:rsid w:val="18AB1734"/>
    <w:rsid w:val="18B0FEE7"/>
    <w:rsid w:val="18BC7471"/>
    <w:rsid w:val="18BC97F1"/>
    <w:rsid w:val="18C0DCC7"/>
    <w:rsid w:val="18C78FF3"/>
    <w:rsid w:val="18D0D67A"/>
    <w:rsid w:val="18EB730A"/>
    <w:rsid w:val="18ECB2FF"/>
    <w:rsid w:val="18ECCCD0"/>
    <w:rsid w:val="1905451F"/>
    <w:rsid w:val="191690C7"/>
    <w:rsid w:val="191C81A3"/>
    <w:rsid w:val="192117C0"/>
    <w:rsid w:val="192A48D8"/>
    <w:rsid w:val="192F03B6"/>
    <w:rsid w:val="1931A2EB"/>
    <w:rsid w:val="193D02DA"/>
    <w:rsid w:val="19411048"/>
    <w:rsid w:val="19442C64"/>
    <w:rsid w:val="19451005"/>
    <w:rsid w:val="196DB42E"/>
    <w:rsid w:val="196E8EE2"/>
    <w:rsid w:val="19A0926A"/>
    <w:rsid w:val="19ACE9C3"/>
    <w:rsid w:val="19C7C082"/>
    <w:rsid w:val="19C909BC"/>
    <w:rsid w:val="19CAC14D"/>
    <w:rsid w:val="19D4EF91"/>
    <w:rsid w:val="19E9E988"/>
    <w:rsid w:val="1A08DA50"/>
    <w:rsid w:val="1A0A8DAB"/>
    <w:rsid w:val="1A0BA7B7"/>
    <w:rsid w:val="1A12E3D3"/>
    <w:rsid w:val="1A14A89F"/>
    <w:rsid w:val="1A18FBA8"/>
    <w:rsid w:val="1A38FEE3"/>
    <w:rsid w:val="1A607E28"/>
    <w:rsid w:val="1A75ECD1"/>
    <w:rsid w:val="1A845412"/>
    <w:rsid w:val="1AB3A5D9"/>
    <w:rsid w:val="1AB6CF97"/>
    <w:rsid w:val="1ACF6203"/>
    <w:rsid w:val="1B08D5BC"/>
    <w:rsid w:val="1B15B6FF"/>
    <w:rsid w:val="1B15EDEA"/>
    <w:rsid w:val="1B1BE2B0"/>
    <w:rsid w:val="1B4BAFCE"/>
    <w:rsid w:val="1B5666BA"/>
    <w:rsid w:val="1B5A691B"/>
    <w:rsid w:val="1B619604"/>
    <w:rsid w:val="1B625375"/>
    <w:rsid w:val="1B6655BE"/>
    <w:rsid w:val="1B7C42FF"/>
    <w:rsid w:val="1B7C58A2"/>
    <w:rsid w:val="1B890BD2"/>
    <w:rsid w:val="1B8A23B5"/>
    <w:rsid w:val="1B97CC9E"/>
    <w:rsid w:val="1B986EFC"/>
    <w:rsid w:val="1BA0AC40"/>
    <w:rsid w:val="1BA71FD5"/>
    <w:rsid w:val="1BB6B2B6"/>
    <w:rsid w:val="1BCAB4F9"/>
    <w:rsid w:val="1BDE0106"/>
    <w:rsid w:val="1BE09F07"/>
    <w:rsid w:val="1BF9683D"/>
    <w:rsid w:val="1BFB0271"/>
    <w:rsid w:val="1BFCB318"/>
    <w:rsid w:val="1C10413A"/>
    <w:rsid w:val="1C191305"/>
    <w:rsid w:val="1C1D3E40"/>
    <w:rsid w:val="1C2AA40F"/>
    <w:rsid w:val="1C36CF85"/>
    <w:rsid w:val="1C4DD60B"/>
    <w:rsid w:val="1C5E4D88"/>
    <w:rsid w:val="1C61E156"/>
    <w:rsid w:val="1C671289"/>
    <w:rsid w:val="1C956DFC"/>
    <w:rsid w:val="1C9830A7"/>
    <w:rsid w:val="1CAF21A2"/>
    <w:rsid w:val="1CC40EA7"/>
    <w:rsid w:val="1CCBB3B8"/>
    <w:rsid w:val="1CDC3F76"/>
    <w:rsid w:val="1CDD4419"/>
    <w:rsid w:val="1CE38F54"/>
    <w:rsid w:val="1CE53C95"/>
    <w:rsid w:val="1CE984B4"/>
    <w:rsid w:val="1CEA7376"/>
    <w:rsid w:val="1CF9DCC0"/>
    <w:rsid w:val="1D02619D"/>
    <w:rsid w:val="1D26C5C0"/>
    <w:rsid w:val="1D4651D8"/>
    <w:rsid w:val="1D4999BA"/>
    <w:rsid w:val="1D6D8DBB"/>
    <w:rsid w:val="1D941039"/>
    <w:rsid w:val="1D97EACD"/>
    <w:rsid w:val="1DC131C3"/>
    <w:rsid w:val="1DC4FFEC"/>
    <w:rsid w:val="1DE1AD75"/>
    <w:rsid w:val="1DEEDD2B"/>
    <w:rsid w:val="1DF989EA"/>
    <w:rsid w:val="1DFC4300"/>
    <w:rsid w:val="1E131700"/>
    <w:rsid w:val="1E1671FB"/>
    <w:rsid w:val="1E1A6B65"/>
    <w:rsid w:val="1E1C3349"/>
    <w:rsid w:val="1E23713E"/>
    <w:rsid w:val="1E2D4BC2"/>
    <w:rsid w:val="1E3D30F8"/>
    <w:rsid w:val="1E460E97"/>
    <w:rsid w:val="1E46EA9A"/>
    <w:rsid w:val="1E66BF99"/>
    <w:rsid w:val="1E6F73C1"/>
    <w:rsid w:val="1E96F6BC"/>
    <w:rsid w:val="1EA5F99D"/>
    <w:rsid w:val="1EA946F7"/>
    <w:rsid w:val="1EA9C21A"/>
    <w:rsid w:val="1EB45910"/>
    <w:rsid w:val="1EC9EF25"/>
    <w:rsid w:val="1EE3C0E3"/>
    <w:rsid w:val="1EECF139"/>
    <w:rsid w:val="1EFFD31B"/>
    <w:rsid w:val="1F0555E3"/>
    <w:rsid w:val="1F40D68D"/>
    <w:rsid w:val="1F462986"/>
    <w:rsid w:val="1F7B0A1A"/>
    <w:rsid w:val="1FA72D1E"/>
    <w:rsid w:val="1FDB636C"/>
    <w:rsid w:val="1FF51331"/>
    <w:rsid w:val="20048137"/>
    <w:rsid w:val="2011F4A5"/>
    <w:rsid w:val="20551B46"/>
    <w:rsid w:val="20584F61"/>
    <w:rsid w:val="20637D66"/>
    <w:rsid w:val="206469C1"/>
    <w:rsid w:val="207871CD"/>
    <w:rsid w:val="2078826F"/>
    <w:rsid w:val="207B4AA2"/>
    <w:rsid w:val="208A201D"/>
    <w:rsid w:val="20B2301F"/>
    <w:rsid w:val="20B93CDA"/>
    <w:rsid w:val="20B98B4B"/>
    <w:rsid w:val="20C6693F"/>
    <w:rsid w:val="20C7FE2A"/>
    <w:rsid w:val="20CA9B7F"/>
    <w:rsid w:val="20CC2F64"/>
    <w:rsid w:val="20D7F5F4"/>
    <w:rsid w:val="20D7F9CF"/>
    <w:rsid w:val="20DAA405"/>
    <w:rsid w:val="21149D20"/>
    <w:rsid w:val="211D0973"/>
    <w:rsid w:val="211DC505"/>
    <w:rsid w:val="2121855D"/>
    <w:rsid w:val="2129B7C1"/>
    <w:rsid w:val="21377DE8"/>
    <w:rsid w:val="217676CB"/>
    <w:rsid w:val="218553D6"/>
    <w:rsid w:val="21856F41"/>
    <w:rsid w:val="218CF13D"/>
    <w:rsid w:val="2192DE4F"/>
    <w:rsid w:val="2193EDCA"/>
    <w:rsid w:val="21A576C3"/>
    <w:rsid w:val="21A653BA"/>
    <w:rsid w:val="21AE486B"/>
    <w:rsid w:val="21AFA706"/>
    <w:rsid w:val="21D4FE13"/>
    <w:rsid w:val="21DDBF0A"/>
    <w:rsid w:val="21E25637"/>
    <w:rsid w:val="21EC0B21"/>
    <w:rsid w:val="21F65BE0"/>
    <w:rsid w:val="21F69121"/>
    <w:rsid w:val="22008B14"/>
    <w:rsid w:val="2201CB52"/>
    <w:rsid w:val="22162A07"/>
    <w:rsid w:val="22310454"/>
    <w:rsid w:val="22326DD4"/>
    <w:rsid w:val="223597B3"/>
    <w:rsid w:val="2236C618"/>
    <w:rsid w:val="223B3F01"/>
    <w:rsid w:val="223F2CE8"/>
    <w:rsid w:val="2241B5A5"/>
    <w:rsid w:val="22455EE7"/>
    <w:rsid w:val="224D5C2C"/>
    <w:rsid w:val="224DBC6A"/>
    <w:rsid w:val="224E7AC1"/>
    <w:rsid w:val="22599D22"/>
    <w:rsid w:val="225EFA19"/>
    <w:rsid w:val="2268446F"/>
    <w:rsid w:val="22740DBE"/>
    <w:rsid w:val="2288D90C"/>
    <w:rsid w:val="228CBA29"/>
    <w:rsid w:val="228EB4B7"/>
    <w:rsid w:val="22A16CCA"/>
    <w:rsid w:val="22AA7C16"/>
    <w:rsid w:val="22AD12B8"/>
    <w:rsid w:val="22B543B2"/>
    <w:rsid w:val="22BEA117"/>
    <w:rsid w:val="22C79E2E"/>
    <w:rsid w:val="22D1E990"/>
    <w:rsid w:val="22E27D2D"/>
    <w:rsid w:val="22E3F398"/>
    <w:rsid w:val="22EA9D79"/>
    <w:rsid w:val="22EDFA13"/>
    <w:rsid w:val="22FEEB4E"/>
    <w:rsid w:val="23085654"/>
    <w:rsid w:val="230D0DAD"/>
    <w:rsid w:val="230EDB81"/>
    <w:rsid w:val="23119A6E"/>
    <w:rsid w:val="231E78CE"/>
    <w:rsid w:val="233628D7"/>
    <w:rsid w:val="233743E8"/>
    <w:rsid w:val="235050EE"/>
    <w:rsid w:val="2350D1E3"/>
    <w:rsid w:val="23815AC0"/>
    <w:rsid w:val="23B63EB7"/>
    <w:rsid w:val="23CD9094"/>
    <w:rsid w:val="23CEBFEF"/>
    <w:rsid w:val="23D61217"/>
    <w:rsid w:val="23D75C62"/>
    <w:rsid w:val="23EA950E"/>
    <w:rsid w:val="23F39C92"/>
    <w:rsid w:val="23F67654"/>
    <w:rsid w:val="23FE0ACA"/>
    <w:rsid w:val="24017614"/>
    <w:rsid w:val="240B6C60"/>
    <w:rsid w:val="24143BA1"/>
    <w:rsid w:val="24502AF1"/>
    <w:rsid w:val="245BBE68"/>
    <w:rsid w:val="24629C2D"/>
    <w:rsid w:val="246644CA"/>
    <w:rsid w:val="246D7FD4"/>
    <w:rsid w:val="2489CB4E"/>
    <w:rsid w:val="248EAB7E"/>
    <w:rsid w:val="2491A010"/>
    <w:rsid w:val="249718C5"/>
    <w:rsid w:val="249B94EE"/>
    <w:rsid w:val="24B01248"/>
    <w:rsid w:val="24B5663F"/>
    <w:rsid w:val="24E390B4"/>
    <w:rsid w:val="24E3B343"/>
    <w:rsid w:val="24ED1B69"/>
    <w:rsid w:val="24F641F2"/>
    <w:rsid w:val="250B4C94"/>
    <w:rsid w:val="250B65F4"/>
    <w:rsid w:val="251F9613"/>
    <w:rsid w:val="25505816"/>
    <w:rsid w:val="2558D0D0"/>
    <w:rsid w:val="2583CBDB"/>
    <w:rsid w:val="258B47C2"/>
    <w:rsid w:val="258F2CD8"/>
    <w:rsid w:val="258FEE79"/>
    <w:rsid w:val="25A9E0CB"/>
    <w:rsid w:val="25AC25E4"/>
    <w:rsid w:val="25C44E70"/>
    <w:rsid w:val="25C5DA5F"/>
    <w:rsid w:val="25DE598F"/>
    <w:rsid w:val="25E415AA"/>
    <w:rsid w:val="2617CB60"/>
    <w:rsid w:val="26248B52"/>
    <w:rsid w:val="2627D1FD"/>
    <w:rsid w:val="262A2D6D"/>
    <w:rsid w:val="2643AF66"/>
    <w:rsid w:val="264703D4"/>
    <w:rsid w:val="264EADF8"/>
    <w:rsid w:val="26627D3C"/>
    <w:rsid w:val="2662881B"/>
    <w:rsid w:val="26708A92"/>
    <w:rsid w:val="2676B9A1"/>
    <w:rsid w:val="26927AA8"/>
    <w:rsid w:val="26A588D5"/>
    <w:rsid w:val="26AC5C3E"/>
    <w:rsid w:val="26B79C9D"/>
    <w:rsid w:val="26BDF83D"/>
    <w:rsid w:val="26BF622B"/>
    <w:rsid w:val="26F2A3A0"/>
    <w:rsid w:val="2712B421"/>
    <w:rsid w:val="2734D05A"/>
    <w:rsid w:val="273886BD"/>
    <w:rsid w:val="274A8C1E"/>
    <w:rsid w:val="2751C048"/>
    <w:rsid w:val="2753F456"/>
    <w:rsid w:val="275D88CC"/>
    <w:rsid w:val="27A6D0A2"/>
    <w:rsid w:val="27A91D52"/>
    <w:rsid w:val="27BA1072"/>
    <w:rsid w:val="27BB9611"/>
    <w:rsid w:val="27BD4538"/>
    <w:rsid w:val="27C04B4A"/>
    <w:rsid w:val="27D09A9E"/>
    <w:rsid w:val="27D18DAC"/>
    <w:rsid w:val="27D7874C"/>
    <w:rsid w:val="27E6553D"/>
    <w:rsid w:val="27E7BA71"/>
    <w:rsid w:val="2814EF5F"/>
    <w:rsid w:val="28341C35"/>
    <w:rsid w:val="284E9AC3"/>
    <w:rsid w:val="2850C6B1"/>
    <w:rsid w:val="285E72DB"/>
    <w:rsid w:val="286446B5"/>
    <w:rsid w:val="289FF0DB"/>
    <w:rsid w:val="28C2A963"/>
    <w:rsid w:val="28C73135"/>
    <w:rsid w:val="28D6CCE4"/>
    <w:rsid w:val="28E6C6A9"/>
    <w:rsid w:val="28EFD02B"/>
    <w:rsid w:val="28F3F59E"/>
    <w:rsid w:val="2928EBCA"/>
    <w:rsid w:val="292E0725"/>
    <w:rsid w:val="29425656"/>
    <w:rsid w:val="2955DE9C"/>
    <w:rsid w:val="295FB060"/>
    <w:rsid w:val="2967309D"/>
    <w:rsid w:val="2969ED49"/>
    <w:rsid w:val="29A6327A"/>
    <w:rsid w:val="29A8D9B5"/>
    <w:rsid w:val="29AB6EDF"/>
    <w:rsid w:val="29B60B9A"/>
    <w:rsid w:val="29B73D93"/>
    <w:rsid w:val="29C35F63"/>
    <w:rsid w:val="29CCB17F"/>
    <w:rsid w:val="29EAB407"/>
    <w:rsid w:val="29F0D9ED"/>
    <w:rsid w:val="29FD13A4"/>
    <w:rsid w:val="2A1AC3A3"/>
    <w:rsid w:val="2A1B905C"/>
    <w:rsid w:val="2A22A08A"/>
    <w:rsid w:val="2A472F93"/>
    <w:rsid w:val="2A4AEB50"/>
    <w:rsid w:val="2A66E1ED"/>
    <w:rsid w:val="2A726396"/>
    <w:rsid w:val="2A91F7D4"/>
    <w:rsid w:val="2A99A3E0"/>
    <w:rsid w:val="2A9A3040"/>
    <w:rsid w:val="2AA197E8"/>
    <w:rsid w:val="2AB98ED0"/>
    <w:rsid w:val="2AC4A077"/>
    <w:rsid w:val="2AC974B6"/>
    <w:rsid w:val="2AD353F7"/>
    <w:rsid w:val="2AD748F7"/>
    <w:rsid w:val="2ADA146C"/>
    <w:rsid w:val="2AE3D44B"/>
    <w:rsid w:val="2AF3653E"/>
    <w:rsid w:val="2AFE63CD"/>
    <w:rsid w:val="2B047FE2"/>
    <w:rsid w:val="2B0AB0AD"/>
    <w:rsid w:val="2B10D64E"/>
    <w:rsid w:val="2B1CB65F"/>
    <w:rsid w:val="2B2DF225"/>
    <w:rsid w:val="2B34CB40"/>
    <w:rsid w:val="2B401011"/>
    <w:rsid w:val="2B4B2302"/>
    <w:rsid w:val="2B53FF4C"/>
    <w:rsid w:val="2B5962AB"/>
    <w:rsid w:val="2B62032E"/>
    <w:rsid w:val="2B90FD6A"/>
    <w:rsid w:val="2B99185B"/>
    <w:rsid w:val="2B9AD79D"/>
    <w:rsid w:val="2BB631DD"/>
    <w:rsid w:val="2BB688EE"/>
    <w:rsid w:val="2BC635B0"/>
    <w:rsid w:val="2BE4A536"/>
    <w:rsid w:val="2BE522C4"/>
    <w:rsid w:val="2BEB8290"/>
    <w:rsid w:val="2BF8295D"/>
    <w:rsid w:val="2BFB4798"/>
    <w:rsid w:val="2C0DA36E"/>
    <w:rsid w:val="2C137DA2"/>
    <w:rsid w:val="2C3C10B5"/>
    <w:rsid w:val="2C45AF90"/>
    <w:rsid w:val="2C53F337"/>
    <w:rsid w:val="2C68525A"/>
    <w:rsid w:val="2C6D1B54"/>
    <w:rsid w:val="2C754D4A"/>
    <w:rsid w:val="2C7B6F70"/>
    <w:rsid w:val="2C8202F3"/>
    <w:rsid w:val="2C829329"/>
    <w:rsid w:val="2C83B08B"/>
    <w:rsid w:val="2C8A4D76"/>
    <w:rsid w:val="2C99B79B"/>
    <w:rsid w:val="2CA574A3"/>
    <w:rsid w:val="2CA60EDA"/>
    <w:rsid w:val="2CB381E6"/>
    <w:rsid w:val="2CBF9930"/>
    <w:rsid w:val="2CD5BC48"/>
    <w:rsid w:val="2CEC89D2"/>
    <w:rsid w:val="2CEDF6E7"/>
    <w:rsid w:val="2D157AD9"/>
    <w:rsid w:val="2D20D26A"/>
    <w:rsid w:val="2D2BC222"/>
    <w:rsid w:val="2D3C7778"/>
    <w:rsid w:val="2D4298C3"/>
    <w:rsid w:val="2D5069D9"/>
    <w:rsid w:val="2D6DE8B9"/>
    <w:rsid w:val="2D9DC500"/>
    <w:rsid w:val="2DACE8C2"/>
    <w:rsid w:val="2DB05B50"/>
    <w:rsid w:val="2DC707ED"/>
    <w:rsid w:val="2DE020EE"/>
    <w:rsid w:val="2DFDEF39"/>
    <w:rsid w:val="2E01AF1B"/>
    <w:rsid w:val="2E10CFDA"/>
    <w:rsid w:val="2E3017AA"/>
    <w:rsid w:val="2E3D2147"/>
    <w:rsid w:val="2E3EAF3E"/>
    <w:rsid w:val="2E471383"/>
    <w:rsid w:val="2E5536B7"/>
    <w:rsid w:val="2E57DFE0"/>
    <w:rsid w:val="2E5F19AE"/>
    <w:rsid w:val="2E66C7B6"/>
    <w:rsid w:val="2E678FE7"/>
    <w:rsid w:val="2E70CF8A"/>
    <w:rsid w:val="2E88293B"/>
    <w:rsid w:val="2E905F36"/>
    <w:rsid w:val="2E91DDFA"/>
    <w:rsid w:val="2E97BFCE"/>
    <w:rsid w:val="2E9DF775"/>
    <w:rsid w:val="2EA3A816"/>
    <w:rsid w:val="2EADFF5B"/>
    <w:rsid w:val="2EAFA045"/>
    <w:rsid w:val="2EB1AC42"/>
    <w:rsid w:val="2EB58E80"/>
    <w:rsid w:val="2ED53ECA"/>
    <w:rsid w:val="2ED5683C"/>
    <w:rsid w:val="2F0DC42C"/>
    <w:rsid w:val="2F14408E"/>
    <w:rsid w:val="2F22FCBD"/>
    <w:rsid w:val="2F3B2BBC"/>
    <w:rsid w:val="2F70C4EF"/>
    <w:rsid w:val="2F7CBD73"/>
    <w:rsid w:val="2F8E2652"/>
    <w:rsid w:val="2F945FE3"/>
    <w:rsid w:val="2F9C3FD4"/>
    <w:rsid w:val="2FB48BF8"/>
    <w:rsid w:val="2FB70ECA"/>
    <w:rsid w:val="2FBB9702"/>
    <w:rsid w:val="2FBDCE32"/>
    <w:rsid w:val="2FDFF026"/>
    <w:rsid w:val="2FE965B2"/>
    <w:rsid w:val="2FF849F6"/>
    <w:rsid w:val="2FFE9FDF"/>
    <w:rsid w:val="30160644"/>
    <w:rsid w:val="302B7FF0"/>
    <w:rsid w:val="303134CF"/>
    <w:rsid w:val="304B1B5C"/>
    <w:rsid w:val="30539388"/>
    <w:rsid w:val="305CCFC9"/>
    <w:rsid w:val="3060F65A"/>
    <w:rsid w:val="3081300D"/>
    <w:rsid w:val="30822EC7"/>
    <w:rsid w:val="30928929"/>
    <w:rsid w:val="3098A1A8"/>
    <w:rsid w:val="30A10932"/>
    <w:rsid w:val="30A72572"/>
    <w:rsid w:val="30BD01E0"/>
    <w:rsid w:val="30D8445C"/>
    <w:rsid w:val="30EDFC1C"/>
    <w:rsid w:val="30F516FC"/>
    <w:rsid w:val="30FB77E4"/>
    <w:rsid w:val="3111AFA0"/>
    <w:rsid w:val="311417F7"/>
    <w:rsid w:val="3115967F"/>
    <w:rsid w:val="311BEF96"/>
    <w:rsid w:val="313717B2"/>
    <w:rsid w:val="31404E55"/>
    <w:rsid w:val="3143E7D0"/>
    <w:rsid w:val="3146A157"/>
    <w:rsid w:val="31563157"/>
    <w:rsid w:val="3159EE20"/>
    <w:rsid w:val="315FB2A1"/>
    <w:rsid w:val="3165611F"/>
    <w:rsid w:val="317F938C"/>
    <w:rsid w:val="3192FFDD"/>
    <w:rsid w:val="3193B144"/>
    <w:rsid w:val="31981B4D"/>
    <w:rsid w:val="3198C672"/>
    <w:rsid w:val="319EAE29"/>
    <w:rsid w:val="31B819D5"/>
    <w:rsid w:val="31D1F26E"/>
    <w:rsid w:val="31E6EEE7"/>
    <w:rsid w:val="31FCC4A2"/>
    <w:rsid w:val="32063638"/>
    <w:rsid w:val="321360C6"/>
    <w:rsid w:val="32283FA0"/>
    <w:rsid w:val="32297DEC"/>
    <w:rsid w:val="322CDAFE"/>
    <w:rsid w:val="32309CCE"/>
    <w:rsid w:val="3231FFB9"/>
    <w:rsid w:val="32400284"/>
    <w:rsid w:val="3251D669"/>
    <w:rsid w:val="32578B0B"/>
    <w:rsid w:val="3259D862"/>
    <w:rsid w:val="326B9F77"/>
    <w:rsid w:val="327EED7F"/>
    <w:rsid w:val="32835366"/>
    <w:rsid w:val="32987C15"/>
    <w:rsid w:val="329B51C9"/>
    <w:rsid w:val="32AA4838"/>
    <w:rsid w:val="32AB81D0"/>
    <w:rsid w:val="32BC7314"/>
    <w:rsid w:val="32CA78B6"/>
    <w:rsid w:val="32DC21BE"/>
    <w:rsid w:val="32DFDF3B"/>
    <w:rsid w:val="32E46FDE"/>
    <w:rsid w:val="32EEC146"/>
    <w:rsid w:val="3306D4C6"/>
    <w:rsid w:val="330B85C6"/>
    <w:rsid w:val="33151DEB"/>
    <w:rsid w:val="3323EE07"/>
    <w:rsid w:val="3333698B"/>
    <w:rsid w:val="3343DC93"/>
    <w:rsid w:val="334EE548"/>
    <w:rsid w:val="33682FC0"/>
    <w:rsid w:val="33799BB6"/>
    <w:rsid w:val="3399C1AA"/>
    <w:rsid w:val="33AD1AF2"/>
    <w:rsid w:val="33BF689D"/>
    <w:rsid w:val="33C8409C"/>
    <w:rsid w:val="33E700E4"/>
    <w:rsid w:val="33EE2598"/>
    <w:rsid w:val="33EF925B"/>
    <w:rsid w:val="33FF2372"/>
    <w:rsid w:val="34203C60"/>
    <w:rsid w:val="3447C302"/>
    <w:rsid w:val="344DC94E"/>
    <w:rsid w:val="344E1A0A"/>
    <w:rsid w:val="3456B89B"/>
    <w:rsid w:val="347CB537"/>
    <w:rsid w:val="347DBB8B"/>
    <w:rsid w:val="348FECA5"/>
    <w:rsid w:val="34DFB19D"/>
    <w:rsid w:val="350ACE84"/>
    <w:rsid w:val="35349FDF"/>
    <w:rsid w:val="354876F5"/>
    <w:rsid w:val="3559E7C8"/>
    <w:rsid w:val="3562B0C8"/>
    <w:rsid w:val="3569A4DA"/>
    <w:rsid w:val="3573E71A"/>
    <w:rsid w:val="35901500"/>
    <w:rsid w:val="359216E7"/>
    <w:rsid w:val="3599FB35"/>
    <w:rsid w:val="359AB9DF"/>
    <w:rsid w:val="35A73735"/>
    <w:rsid w:val="35D204A7"/>
    <w:rsid w:val="360B2A68"/>
    <w:rsid w:val="36135B91"/>
    <w:rsid w:val="36170FB8"/>
    <w:rsid w:val="36566D29"/>
    <w:rsid w:val="3656F199"/>
    <w:rsid w:val="3665008D"/>
    <w:rsid w:val="366598E8"/>
    <w:rsid w:val="3675C170"/>
    <w:rsid w:val="367D3A6D"/>
    <w:rsid w:val="368048D5"/>
    <w:rsid w:val="368B438E"/>
    <w:rsid w:val="36BB1603"/>
    <w:rsid w:val="36BE4BD8"/>
    <w:rsid w:val="36C2AF2C"/>
    <w:rsid w:val="36CE996F"/>
    <w:rsid w:val="36D8E7E5"/>
    <w:rsid w:val="36E478ED"/>
    <w:rsid w:val="36E7F8FD"/>
    <w:rsid w:val="37096A43"/>
    <w:rsid w:val="370FE8A6"/>
    <w:rsid w:val="371628A8"/>
    <w:rsid w:val="371E2B87"/>
    <w:rsid w:val="372915D9"/>
    <w:rsid w:val="3748BAFC"/>
    <w:rsid w:val="374BA83A"/>
    <w:rsid w:val="374C8905"/>
    <w:rsid w:val="375D8998"/>
    <w:rsid w:val="3764A21C"/>
    <w:rsid w:val="37711DE1"/>
    <w:rsid w:val="3771965C"/>
    <w:rsid w:val="3778C28D"/>
    <w:rsid w:val="3781A38C"/>
    <w:rsid w:val="3782EE8B"/>
    <w:rsid w:val="37B0F918"/>
    <w:rsid w:val="37CE5503"/>
    <w:rsid w:val="37D1FC8D"/>
    <w:rsid w:val="37DCA15D"/>
    <w:rsid w:val="37EE43EC"/>
    <w:rsid w:val="37F5CCF6"/>
    <w:rsid w:val="381AC2E9"/>
    <w:rsid w:val="382A3B1D"/>
    <w:rsid w:val="38384BB5"/>
    <w:rsid w:val="384B06DE"/>
    <w:rsid w:val="38575BB4"/>
    <w:rsid w:val="386FEA06"/>
    <w:rsid w:val="3885CE87"/>
    <w:rsid w:val="3886CF88"/>
    <w:rsid w:val="3888B597"/>
    <w:rsid w:val="388BCE7A"/>
    <w:rsid w:val="3890D2E5"/>
    <w:rsid w:val="3898ECA9"/>
    <w:rsid w:val="38A8B5B4"/>
    <w:rsid w:val="38AA7B58"/>
    <w:rsid w:val="38C6CE06"/>
    <w:rsid w:val="38C6EF2E"/>
    <w:rsid w:val="38D41D23"/>
    <w:rsid w:val="38D7D02D"/>
    <w:rsid w:val="38E24BC6"/>
    <w:rsid w:val="38E4C482"/>
    <w:rsid w:val="3934FA22"/>
    <w:rsid w:val="39471C4C"/>
    <w:rsid w:val="39512797"/>
    <w:rsid w:val="3953D1B1"/>
    <w:rsid w:val="39654164"/>
    <w:rsid w:val="3970A2A6"/>
    <w:rsid w:val="39778BC3"/>
    <w:rsid w:val="3980090A"/>
    <w:rsid w:val="39927561"/>
    <w:rsid w:val="3993007C"/>
    <w:rsid w:val="3999C694"/>
    <w:rsid w:val="39B3E925"/>
    <w:rsid w:val="39B7059D"/>
    <w:rsid w:val="39D67CAE"/>
    <w:rsid w:val="39D7F164"/>
    <w:rsid w:val="39D9A8E5"/>
    <w:rsid w:val="39DE0C7D"/>
    <w:rsid w:val="39EDA6D6"/>
    <w:rsid w:val="39FF5780"/>
    <w:rsid w:val="3A0253F5"/>
    <w:rsid w:val="3A03EBED"/>
    <w:rsid w:val="3A14D437"/>
    <w:rsid w:val="3A1737E5"/>
    <w:rsid w:val="3A185587"/>
    <w:rsid w:val="3A21F80F"/>
    <w:rsid w:val="3A449ABC"/>
    <w:rsid w:val="3A4A4C74"/>
    <w:rsid w:val="3A4B2E1A"/>
    <w:rsid w:val="3A5EA217"/>
    <w:rsid w:val="3A7C4613"/>
    <w:rsid w:val="3A884624"/>
    <w:rsid w:val="3A99F8BF"/>
    <w:rsid w:val="3A9AF1F1"/>
    <w:rsid w:val="3AA29160"/>
    <w:rsid w:val="3ADBC858"/>
    <w:rsid w:val="3ADDC848"/>
    <w:rsid w:val="3AE14529"/>
    <w:rsid w:val="3AE4DC24"/>
    <w:rsid w:val="3AE642FC"/>
    <w:rsid w:val="3AF63E3C"/>
    <w:rsid w:val="3B0B47B1"/>
    <w:rsid w:val="3B108DEA"/>
    <w:rsid w:val="3B16798A"/>
    <w:rsid w:val="3B1FF969"/>
    <w:rsid w:val="3B278C90"/>
    <w:rsid w:val="3B311867"/>
    <w:rsid w:val="3B35C77A"/>
    <w:rsid w:val="3B3867B5"/>
    <w:rsid w:val="3B441F08"/>
    <w:rsid w:val="3B470EDE"/>
    <w:rsid w:val="3B586453"/>
    <w:rsid w:val="3B84235A"/>
    <w:rsid w:val="3B8B16C9"/>
    <w:rsid w:val="3BB79E4D"/>
    <w:rsid w:val="3BD4338E"/>
    <w:rsid w:val="3BEBDCB5"/>
    <w:rsid w:val="3BF5AECE"/>
    <w:rsid w:val="3BFCD272"/>
    <w:rsid w:val="3C0845D2"/>
    <w:rsid w:val="3C1F35F5"/>
    <w:rsid w:val="3C26A7EE"/>
    <w:rsid w:val="3C2C9720"/>
    <w:rsid w:val="3C40ECD6"/>
    <w:rsid w:val="3C498797"/>
    <w:rsid w:val="3C5CBCB1"/>
    <w:rsid w:val="3C87337D"/>
    <w:rsid w:val="3CE19B16"/>
    <w:rsid w:val="3CEEF2D1"/>
    <w:rsid w:val="3D03BD24"/>
    <w:rsid w:val="3D0E6967"/>
    <w:rsid w:val="3D16FFA6"/>
    <w:rsid w:val="3D2AA8C1"/>
    <w:rsid w:val="3D2CF3D6"/>
    <w:rsid w:val="3D3A8DF1"/>
    <w:rsid w:val="3D3D8419"/>
    <w:rsid w:val="3D42F913"/>
    <w:rsid w:val="3D431C21"/>
    <w:rsid w:val="3D516A37"/>
    <w:rsid w:val="3D574654"/>
    <w:rsid w:val="3D627F9C"/>
    <w:rsid w:val="3D6A8653"/>
    <w:rsid w:val="3D83EC60"/>
    <w:rsid w:val="3D9A9B5A"/>
    <w:rsid w:val="3DA51319"/>
    <w:rsid w:val="3DA52B6A"/>
    <w:rsid w:val="3DA5DB10"/>
    <w:rsid w:val="3DC13AF1"/>
    <w:rsid w:val="3DDC4708"/>
    <w:rsid w:val="3DE671CA"/>
    <w:rsid w:val="3DF0213D"/>
    <w:rsid w:val="3DF4C85A"/>
    <w:rsid w:val="3E0E49A3"/>
    <w:rsid w:val="3E31D3FF"/>
    <w:rsid w:val="3E384D3D"/>
    <w:rsid w:val="3E38D6E3"/>
    <w:rsid w:val="3E65115F"/>
    <w:rsid w:val="3E6DB752"/>
    <w:rsid w:val="3E6E2236"/>
    <w:rsid w:val="3E865AA0"/>
    <w:rsid w:val="3E8E671B"/>
    <w:rsid w:val="3EA8FDDC"/>
    <w:rsid w:val="3EBB1F59"/>
    <w:rsid w:val="3EBCBDD0"/>
    <w:rsid w:val="3EEC38A7"/>
    <w:rsid w:val="3EEEC734"/>
    <w:rsid w:val="3EEF6CE9"/>
    <w:rsid w:val="3EF80553"/>
    <w:rsid w:val="3F078EB1"/>
    <w:rsid w:val="3F1059BC"/>
    <w:rsid w:val="3F1C781D"/>
    <w:rsid w:val="3F22F042"/>
    <w:rsid w:val="3F2325E8"/>
    <w:rsid w:val="3F28528E"/>
    <w:rsid w:val="3F2C3CE1"/>
    <w:rsid w:val="3F3F5AD6"/>
    <w:rsid w:val="3F4B6D90"/>
    <w:rsid w:val="3F6CE671"/>
    <w:rsid w:val="3F6F5E08"/>
    <w:rsid w:val="3F95FCD9"/>
    <w:rsid w:val="3F9857A8"/>
    <w:rsid w:val="3F98D262"/>
    <w:rsid w:val="3FBD23AF"/>
    <w:rsid w:val="3FC9DEB6"/>
    <w:rsid w:val="3FE05607"/>
    <w:rsid w:val="3FE6F164"/>
    <w:rsid w:val="3FE8DBE9"/>
    <w:rsid w:val="3FE9913A"/>
    <w:rsid w:val="3FEC245A"/>
    <w:rsid w:val="3FF92B33"/>
    <w:rsid w:val="400678DC"/>
    <w:rsid w:val="40316526"/>
    <w:rsid w:val="4032D2E3"/>
    <w:rsid w:val="40399DBA"/>
    <w:rsid w:val="40679BF9"/>
    <w:rsid w:val="40688D5A"/>
    <w:rsid w:val="407453D3"/>
    <w:rsid w:val="407838E2"/>
    <w:rsid w:val="4081E798"/>
    <w:rsid w:val="4082CD38"/>
    <w:rsid w:val="4084BE65"/>
    <w:rsid w:val="40894E9A"/>
    <w:rsid w:val="408F96AF"/>
    <w:rsid w:val="40B05ADE"/>
    <w:rsid w:val="40D1EB66"/>
    <w:rsid w:val="40DAC900"/>
    <w:rsid w:val="410B50F3"/>
    <w:rsid w:val="41120F81"/>
    <w:rsid w:val="412BBE36"/>
    <w:rsid w:val="4153493D"/>
    <w:rsid w:val="416335CA"/>
    <w:rsid w:val="416A0E8A"/>
    <w:rsid w:val="416D8524"/>
    <w:rsid w:val="4176E244"/>
    <w:rsid w:val="417C66CE"/>
    <w:rsid w:val="4191997D"/>
    <w:rsid w:val="41994DD6"/>
    <w:rsid w:val="4199FC5B"/>
    <w:rsid w:val="41A02317"/>
    <w:rsid w:val="41A7867B"/>
    <w:rsid w:val="41AA7C49"/>
    <w:rsid w:val="41B5C046"/>
    <w:rsid w:val="41BB18B6"/>
    <w:rsid w:val="41BBA1A7"/>
    <w:rsid w:val="41D6249F"/>
    <w:rsid w:val="41DDC235"/>
    <w:rsid w:val="41F9FC06"/>
    <w:rsid w:val="4202FF8E"/>
    <w:rsid w:val="4203548E"/>
    <w:rsid w:val="421883BB"/>
    <w:rsid w:val="42520062"/>
    <w:rsid w:val="4268A608"/>
    <w:rsid w:val="427723C4"/>
    <w:rsid w:val="42A9D06C"/>
    <w:rsid w:val="42AC6D7B"/>
    <w:rsid w:val="42B83D70"/>
    <w:rsid w:val="42BEE77D"/>
    <w:rsid w:val="42D7787C"/>
    <w:rsid w:val="42DD1DE7"/>
    <w:rsid w:val="43071CC8"/>
    <w:rsid w:val="4317D574"/>
    <w:rsid w:val="431B36BC"/>
    <w:rsid w:val="432BC6B4"/>
    <w:rsid w:val="4336E3DF"/>
    <w:rsid w:val="433F0195"/>
    <w:rsid w:val="434117E7"/>
    <w:rsid w:val="436B66B0"/>
    <w:rsid w:val="43775CEE"/>
    <w:rsid w:val="43779F46"/>
    <w:rsid w:val="4385F661"/>
    <w:rsid w:val="4386CA59"/>
    <w:rsid w:val="4390E506"/>
    <w:rsid w:val="43A17F03"/>
    <w:rsid w:val="43A19A94"/>
    <w:rsid w:val="43A2F378"/>
    <w:rsid w:val="43A775FC"/>
    <w:rsid w:val="43AA58BD"/>
    <w:rsid w:val="43AC1F07"/>
    <w:rsid w:val="43AF97B8"/>
    <w:rsid w:val="43D50299"/>
    <w:rsid w:val="43D80B1A"/>
    <w:rsid w:val="43E89E56"/>
    <w:rsid w:val="43ECDD6D"/>
    <w:rsid w:val="43ECE84A"/>
    <w:rsid w:val="43F53577"/>
    <w:rsid w:val="4416E1F1"/>
    <w:rsid w:val="4427C9A8"/>
    <w:rsid w:val="442B7F7F"/>
    <w:rsid w:val="44325C03"/>
    <w:rsid w:val="44393A5A"/>
    <w:rsid w:val="446B4E48"/>
    <w:rsid w:val="446C9888"/>
    <w:rsid w:val="447E0B8D"/>
    <w:rsid w:val="4482E566"/>
    <w:rsid w:val="449C988B"/>
    <w:rsid w:val="44ADA995"/>
    <w:rsid w:val="44AF8178"/>
    <w:rsid w:val="44B56F78"/>
    <w:rsid w:val="44C2F313"/>
    <w:rsid w:val="44C305B6"/>
    <w:rsid w:val="44C5944F"/>
    <w:rsid w:val="44CD19DF"/>
    <w:rsid w:val="44E30C10"/>
    <w:rsid w:val="44FCCF17"/>
    <w:rsid w:val="45088DD3"/>
    <w:rsid w:val="450DE06A"/>
    <w:rsid w:val="4519950D"/>
    <w:rsid w:val="45211E47"/>
    <w:rsid w:val="45265C85"/>
    <w:rsid w:val="45373F44"/>
    <w:rsid w:val="453C97C4"/>
    <w:rsid w:val="454BA33C"/>
    <w:rsid w:val="454CC540"/>
    <w:rsid w:val="455A33B5"/>
    <w:rsid w:val="455F9208"/>
    <w:rsid w:val="455FB874"/>
    <w:rsid w:val="456780BA"/>
    <w:rsid w:val="457B3DC5"/>
    <w:rsid w:val="458C8D52"/>
    <w:rsid w:val="4598BE10"/>
    <w:rsid w:val="45C99C33"/>
    <w:rsid w:val="45CAB259"/>
    <w:rsid w:val="45CD3479"/>
    <w:rsid w:val="45D1C206"/>
    <w:rsid w:val="45DE6ABC"/>
    <w:rsid w:val="463621BA"/>
    <w:rsid w:val="46478164"/>
    <w:rsid w:val="46526526"/>
    <w:rsid w:val="46634372"/>
    <w:rsid w:val="4663EA1D"/>
    <w:rsid w:val="466EE0EE"/>
    <w:rsid w:val="46771161"/>
    <w:rsid w:val="467915AD"/>
    <w:rsid w:val="4688D820"/>
    <w:rsid w:val="468B8DF4"/>
    <w:rsid w:val="4695A27F"/>
    <w:rsid w:val="469CAD08"/>
    <w:rsid w:val="46AEEEFD"/>
    <w:rsid w:val="46B97011"/>
    <w:rsid w:val="46C31B36"/>
    <w:rsid w:val="46CB5E7C"/>
    <w:rsid w:val="46CC71B5"/>
    <w:rsid w:val="46CE49C7"/>
    <w:rsid w:val="46D83682"/>
    <w:rsid w:val="4707A84A"/>
    <w:rsid w:val="473001A7"/>
    <w:rsid w:val="4740054E"/>
    <w:rsid w:val="47432173"/>
    <w:rsid w:val="474A810E"/>
    <w:rsid w:val="47871093"/>
    <w:rsid w:val="478A061D"/>
    <w:rsid w:val="478C28B1"/>
    <w:rsid w:val="4790A0CA"/>
    <w:rsid w:val="479B6C39"/>
    <w:rsid w:val="47A2A54D"/>
    <w:rsid w:val="47A4CB1C"/>
    <w:rsid w:val="47AD2035"/>
    <w:rsid w:val="47DCAE4E"/>
    <w:rsid w:val="47FCD173"/>
    <w:rsid w:val="48018955"/>
    <w:rsid w:val="4804E30B"/>
    <w:rsid w:val="480E225A"/>
    <w:rsid w:val="4825D114"/>
    <w:rsid w:val="482618AB"/>
    <w:rsid w:val="48306A80"/>
    <w:rsid w:val="4837FA13"/>
    <w:rsid w:val="48478ED2"/>
    <w:rsid w:val="48513E30"/>
    <w:rsid w:val="48547A71"/>
    <w:rsid w:val="486A0134"/>
    <w:rsid w:val="48798B54"/>
    <w:rsid w:val="489B530A"/>
    <w:rsid w:val="48A5DBB3"/>
    <w:rsid w:val="48AB2FC5"/>
    <w:rsid w:val="48B86FDD"/>
    <w:rsid w:val="48D8256D"/>
    <w:rsid w:val="48EF4F0F"/>
    <w:rsid w:val="48FD8231"/>
    <w:rsid w:val="48FDC61C"/>
    <w:rsid w:val="48FE57CD"/>
    <w:rsid w:val="49026F37"/>
    <w:rsid w:val="491A7A03"/>
    <w:rsid w:val="491ED23B"/>
    <w:rsid w:val="49306C48"/>
    <w:rsid w:val="49684A02"/>
    <w:rsid w:val="496D3ACC"/>
    <w:rsid w:val="49974A79"/>
    <w:rsid w:val="499AC0CF"/>
    <w:rsid w:val="499C8EAC"/>
    <w:rsid w:val="49DF2308"/>
    <w:rsid w:val="49EB55B3"/>
    <w:rsid w:val="4A1E17F3"/>
    <w:rsid w:val="4A1F7363"/>
    <w:rsid w:val="4A251803"/>
    <w:rsid w:val="4A3EC514"/>
    <w:rsid w:val="4A3FD9C5"/>
    <w:rsid w:val="4A578B24"/>
    <w:rsid w:val="4A597F11"/>
    <w:rsid w:val="4A78F5E2"/>
    <w:rsid w:val="4A7E76D6"/>
    <w:rsid w:val="4A83F3AA"/>
    <w:rsid w:val="4A8C8F11"/>
    <w:rsid w:val="4A928DCC"/>
    <w:rsid w:val="4A9D03E8"/>
    <w:rsid w:val="4AA16FD4"/>
    <w:rsid w:val="4AA24AA4"/>
    <w:rsid w:val="4ABC1429"/>
    <w:rsid w:val="4ACD7C31"/>
    <w:rsid w:val="4AD9F428"/>
    <w:rsid w:val="4AE30D12"/>
    <w:rsid w:val="4AF15764"/>
    <w:rsid w:val="4B2F7984"/>
    <w:rsid w:val="4B51E90D"/>
    <w:rsid w:val="4B5BEE13"/>
    <w:rsid w:val="4B6BBD01"/>
    <w:rsid w:val="4B790E98"/>
    <w:rsid w:val="4B999777"/>
    <w:rsid w:val="4B9A7990"/>
    <w:rsid w:val="4BA64FC3"/>
    <w:rsid w:val="4BA736B3"/>
    <w:rsid w:val="4BD7646E"/>
    <w:rsid w:val="4BDB1CDD"/>
    <w:rsid w:val="4BE22B3A"/>
    <w:rsid w:val="4BEA12C9"/>
    <w:rsid w:val="4BF2D581"/>
    <w:rsid w:val="4C054600"/>
    <w:rsid w:val="4C0AC234"/>
    <w:rsid w:val="4C0B396A"/>
    <w:rsid w:val="4C0BC583"/>
    <w:rsid w:val="4C1CE448"/>
    <w:rsid w:val="4C2FC798"/>
    <w:rsid w:val="4C317FF9"/>
    <w:rsid w:val="4C3902EF"/>
    <w:rsid w:val="4C3DCDBC"/>
    <w:rsid w:val="4C6AE214"/>
    <w:rsid w:val="4C6DEFAE"/>
    <w:rsid w:val="4C7F8DB2"/>
    <w:rsid w:val="4C93D16C"/>
    <w:rsid w:val="4CA8CC09"/>
    <w:rsid w:val="4CAA7509"/>
    <w:rsid w:val="4CC4A9D4"/>
    <w:rsid w:val="4CD385CA"/>
    <w:rsid w:val="4D004270"/>
    <w:rsid w:val="4D04C92F"/>
    <w:rsid w:val="4D07F34C"/>
    <w:rsid w:val="4D1B1EEF"/>
    <w:rsid w:val="4D27E43F"/>
    <w:rsid w:val="4D5879DC"/>
    <w:rsid w:val="4D58F1E8"/>
    <w:rsid w:val="4D6A7065"/>
    <w:rsid w:val="4D715722"/>
    <w:rsid w:val="4D75BB8D"/>
    <w:rsid w:val="4D9485B1"/>
    <w:rsid w:val="4DA448CE"/>
    <w:rsid w:val="4DAACC14"/>
    <w:rsid w:val="4DCBACCC"/>
    <w:rsid w:val="4DDB9E3A"/>
    <w:rsid w:val="4DE14F2E"/>
    <w:rsid w:val="4DE38EE5"/>
    <w:rsid w:val="4DFD8C78"/>
    <w:rsid w:val="4DFE8D62"/>
    <w:rsid w:val="4E0ACC6B"/>
    <w:rsid w:val="4E18B12E"/>
    <w:rsid w:val="4E1D7DB9"/>
    <w:rsid w:val="4E31B296"/>
    <w:rsid w:val="4E3B3FFA"/>
    <w:rsid w:val="4E3E3386"/>
    <w:rsid w:val="4E4BF004"/>
    <w:rsid w:val="4E52470E"/>
    <w:rsid w:val="4EA7A5D6"/>
    <w:rsid w:val="4EA7F929"/>
    <w:rsid w:val="4EC66633"/>
    <w:rsid w:val="4ECF8600"/>
    <w:rsid w:val="4EDDA51F"/>
    <w:rsid w:val="4EDE0A1E"/>
    <w:rsid w:val="4EEB9C12"/>
    <w:rsid w:val="4EF66CDC"/>
    <w:rsid w:val="4F1E1CB2"/>
    <w:rsid w:val="4F3E1771"/>
    <w:rsid w:val="4F42F679"/>
    <w:rsid w:val="4F4AA722"/>
    <w:rsid w:val="4F55C9D7"/>
    <w:rsid w:val="4F661DDA"/>
    <w:rsid w:val="4F866C14"/>
    <w:rsid w:val="4F8CC1DA"/>
    <w:rsid w:val="4F8E6CE3"/>
    <w:rsid w:val="4F9EA4CD"/>
    <w:rsid w:val="4FA28C30"/>
    <w:rsid w:val="4FBF8241"/>
    <w:rsid w:val="4FBF975A"/>
    <w:rsid w:val="4FC51170"/>
    <w:rsid w:val="4FCE8795"/>
    <w:rsid w:val="4FD46AB8"/>
    <w:rsid w:val="4FF0868B"/>
    <w:rsid w:val="500B92EA"/>
    <w:rsid w:val="501E96E0"/>
    <w:rsid w:val="5043F263"/>
    <w:rsid w:val="504B6209"/>
    <w:rsid w:val="504FB265"/>
    <w:rsid w:val="505A44B3"/>
    <w:rsid w:val="505BF6C5"/>
    <w:rsid w:val="50705870"/>
    <w:rsid w:val="507B6494"/>
    <w:rsid w:val="50A76D0E"/>
    <w:rsid w:val="50B186B1"/>
    <w:rsid w:val="50B4EA42"/>
    <w:rsid w:val="50B94E47"/>
    <w:rsid w:val="50CA2291"/>
    <w:rsid w:val="50DAE3BF"/>
    <w:rsid w:val="50DF503B"/>
    <w:rsid w:val="50DF8909"/>
    <w:rsid w:val="50FE0EE1"/>
    <w:rsid w:val="510B243B"/>
    <w:rsid w:val="5119F6B0"/>
    <w:rsid w:val="513D4DD6"/>
    <w:rsid w:val="51413653"/>
    <w:rsid w:val="51426868"/>
    <w:rsid w:val="51435C12"/>
    <w:rsid w:val="5154F5EB"/>
    <w:rsid w:val="515B0ADE"/>
    <w:rsid w:val="51602AD3"/>
    <w:rsid w:val="5165F020"/>
    <w:rsid w:val="516FAD47"/>
    <w:rsid w:val="518B74DE"/>
    <w:rsid w:val="5197E6A2"/>
    <w:rsid w:val="5199D921"/>
    <w:rsid w:val="51A7954F"/>
    <w:rsid w:val="51B03F64"/>
    <w:rsid w:val="51B36290"/>
    <w:rsid w:val="51BFDBBD"/>
    <w:rsid w:val="51D52764"/>
    <w:rsid w:val="51E4A28A"/>
    <w:rsid w:val="51E66808"/>
    <w:rsid w:val="51F83017"/>
    <w:rsid w:val="51FD0630"/>
    <w:rsid w:val="52300779"/>
    <w:rsid w:val="52317EAD"/>
    <w:rsid w:val="5233FD92"/>
    <w:rsid w:val="5236B70F"/>
    <w:rsid w:val="524D4E3F"/>
    <w:rsid w:val="52687B4C"/>
    <w:rsid w:val="5268F971"/>
    <w:rsid w:val="5290455E"/>
    <w:rsid w:val="52934C37"/>
    <w:rsid w:val="52980D02"/>
    <w:rsid w:val="52A79EFE"/>
    <w:rsid w:val="52AD26C8"/>
    <w:rsid w:val="52B1DD29"/>
    <w:rsid w:val="52B60A89"/>
    <w:rsid w:val="52DFB28B"/>
    <w:rsid w:val="52E5E28D"/>
    <w:rsid w:val="52F22BC4"/>
    <w:rsid w:val="52FD707A"/>
    <w:rsid w:val="530F5B1F"/>
    <w:rsid w:val="53138051"/>
    <w:rsid w:val="53165CA8"/>
    <w:rsid w:val="533218D8"/>
    <w:rsid w:val="5340260D"/>
    <w:rsid w:val="5348ADD5"/>
    <w:rsid w:val="53535DFA"/>
    <w:rsid w:val="5359AE51"/>
    <w:rsid w:val="537E7BD6"/>
    <w:rsid w:val="5388A295"/>
    <w:rsid w:val="538A1DCC"/>
    <w:rsid w:val="53913C94"/>
    <w:rsid w:val="53A33B2E"/>
    <w:rsid w:val="53AD50EB"/>
    <w:rsid w:val="53B5BC48"/>
    <w:rsid w:val="53C0F72A"/>
    <w:rsid w:val="53C4C0D8"/>
    <w:rsid w:val="53FA9724"/>
    <w:rsid w:val="5416C225"/>
    <w:rsid w:val="54175042"/>
    <w:rsid w:val="54197A30"/>
    <w:rsid w:val="5422932E"/>
    <w:rsid w:val="542BFC16"/>
    <w:rsid w:val="542F020F"/>
    <w:rsid w:val="543429BE"/>
    <w:rsid w:val="545129C6"/>
    <w:rsid w:val="54515FF9"/>
    <w:rsid w:val="5457952D"/>
    <w:rsid w:val="545DEB33"/>
    <w:rsid w:val="5465CE00"/>
    <w:rsid w:val="547A3E7D"/>
    <w:rsid w:val="548BF44F"/>
    <w:rsid w:val="548FA07F"/>
    <w:rsid w:val="549CA579"/>
    <w:rsid w:val="54A64347"/>
    <w:rsid w:val="54A9BCA2"/>
    <w:rsid w:val="54B82B80"/>
    <w:rsid w:val="54BB99A3"/>
    <w:rsid w:val="54CBADD8"/>
    <w:rsid w:val="54D8FDC7"/>
    <w:rsid w:val="54DCE271"/>
    <w:rsid w:val="54E987A5"/>
    <w:rsid w:val="54ED70AD"/>
    <w:rsid w:val="54F7D994"/>
    <w:rsid w:val="550D0C91"/>
    <w:rsid w:val="550F1E80"/>
    <w:rsid w:val="554C8B1C"/>
    <w:rsid w:val="5555C7CB"/>
    <w:rsid w:val="555D94A7"/>
    <w:rsid w:val="556FFB0C"/>
    <w:rsid w:val="55795E80"/>
    <w:rsid w:val="55919BDC"/>
    <w:rsid w:val="5592E041"/>
    <w:rsid w:val="55964839"/>
    <w:rsid w:val="5596BB52"/>
    <w:rsid w:val="55AB014B"/>
    <w:rsid w:val="55ACFD02"/>
    <w:rsid w:val="55C5C407"/>
    <w:rsid w:val="5606AEC9"/>
    <w:rsid w:val="56185985"/>
    <w:rsid w:val="562B014E"/>
    <w:rsid w:val="563642E3"/>
    <w:rsid w:val="5637E89A"/>
    <w:rsid w:val="564F5F7F"/>
    <w:rsid w:val="56AA1C3D"/>
    <w:rsid w:val="56BECBA4"/>
    <w:rsid w:val="56CAF8C8"/>
    <w:rsid w:val="56CDA8A7"/>
    <w:rsid w:val="56DCA0E0"/>
    <w:rsid w:val="56DD0BAE"/>
    <w:rsid w:val="56E5770F"/>
    <w:rsid w:val="56F4E42B"/>
    <w:rsid w:val="570922A6"/>
    <w:rsid w:val="5717711C"/>
    <w:rsid w:val="57199137"/>
    <w:rsid w:val="573EE576"/>
    <w:rsid w:val="574557BF"/>
    <w:rsid w:val="574E6FC2"/>
    <w:rsid w:val="57537AE5"/>
    <w:rsid w:val="575CBB02"/>
    <w:rsid w:val="57615098"/>
    <w:rsid w:val="57620F46"/>
    <w:rsid w:val="576451EE"/>
    <w:rsid w:val="576B22DA"/>
    <w:rsid w:val="5776543A"/>
    <w:rsid w:val="57894E51"/>
    <w:rsid w:val="57A55159"/>
    <w:rsid w:val="57B29BE7"/>
    <w:rsid w:val="57B6D0DC"/>
    <w:rsid w:val="57DF3415"/>
    <w:rsid w:val="57E3426B"/>
    <w:rsid w:val="57FC75EE"/>
    <w:rsid w:val="580FE2CB"/>
    <w:rsid w:val="5813F990"/>
    <w:rsid w:val="581623BF"/>
    <w:rsid w:val="581BA099"/>
    <w:rsid w:val="581E1A3F"/>
    <w:rsid w:val="58200B23"/>
    <w:rsid w:val="5825279F"/>
    <w:rsid w:val="582A04DC"/>
    <w:rsid w:val="583255FC"/>
    <w:rsid w:val="58375185"/>
    <w:rsid w:val="58376533"/>
    <w:rsid w:val="58749D58"/>
    <w:rsid w:val="5885BD78"/>
    <w:rsid w:val="58898094"/>
    <w:rsid w:val="5889CC92"/>
    <w:rsid w:val="589AA3FC"/>
    <w:rsid w:val="58AFFCE6"/>
    <w:rsid w:val="58B9EEB9"/>
    <w:rsid w:val="58C2A9D2"/>
    <w:rsid w:val="58C378DE"/>
    <w:rsid w:val="58C54414"/>
    <w:rsid w:val="58CC5671"/>
    <w:rsid w:val="58D2964F"/>
    <w:rsid w:val="58D38D3F"/>
    <w:rsid w:val="58EAF73F"/>
    <w:rsid w:val="58F9DAC3"/>
    <w:rsid w:val="58FAAABB"/>
    <w:rsid w:val="58FD898B"/>
    <w:rsid w:val="5904BE0E"/>
    <w:rsid w:val="590D48AF"/>
    <w:rsid w:val="590E23A7"/>
    <w:rsid w:val="591D157C"/>
    <w:rsid w:val="5935DA87"/>
    <w:rsid w:val="593C8F9E"/>
    <w:rsid w:val="593F2B0F"/>
    <w:rsid w:val="59517C1A"/>
    <w:rsid w:val="5956B618"/>
    <w:rsid w:val="595C5B3E"/>
    <w:rsid w:val="596100A9"/>
    <w:rsid w:val="5961BA33"/>
    <w:rsid w:val="5985E0F7"/>
    <w:rsid w:val="5987EBF1"/>
    <w:rsid w:val="599D47FF"/>
    <w:rsid w:val="59B04F45"/>
    <w:rsid w:val="59D6CF8C"/>
    <w:rsid w:val="59DB552F"/>
    <w:rsid w:val="59F0032F"/>
    <w:rsid w:val="59F21EAF"/>
    <w:rsid w:val="5A19BBE1"/>
    <w:rsid w:val="5A2B585C"/>
    <w:rsid w:val="5A60F4A6"/>
    <w:rsid w:val="5A65CA6C"/>
    <w:rsid w:val="5A676C52"/>
    <w:rsid w:val="5A7E804C"/>
    <w:rsid w:val="5A7EF38D"/>
    <w:rsid w:val="5AA2CAE7"/>
    <w:rsid w:val="5AAC6FC2"/>
    <w:rsid w:val="5AD37AF7"/>
    <w:rsid w:val="5AD3BDF9"/>
    <w:rsid w:val="5AD429A6"/>
    <w:rsid w:val="5AF4D456"/>
    <w:rsid w:val="5B0A12D2"/>
    <w:rsid w:val="5B0F8502"/>
    <w:rsid w:val="5B23BEEA"/>
    <w:rsid w:val="5B34A942"/>
    <w:rsid w:val="5B3F966C"/>
    <w:rsid w:val="5B45180A"/>
    <w:rsid w:val="5B46540F"/>
    <w:rsid w:val="5B4AFC11"/>
    <w:rsid w:val="5B508363"/>
    <w:rsid w:val="5B70344D"/>
    <w:rsid w:val="5B792129"/>
    <w:rsid w:val="5B7F3C20"/>
    <w:rsid w:val="5B834775"/>
    <w:rsid w:val="5B91382B"/>
    <w:rsid w:val="5B995172"/>
    <w:rsid w:val="5BB8C6DA"/>
    <w:rsid w:val="5BB91E75"/>
    <w:rsid w:val="5BD8D12E"/>
    <w:rsid w:val="5BE38CBA"/>
    <w:rsid w:val="5BED19C2"/>
    <w:rsid w:val="5C00A3E7"/>
    <w:rsid w:val="5C18326D"/>
    <w:rsid w:val="5C218325"/>
    <w:rsid w:val="5C253895"/>
    <w:rsid w:val="5C28E85A"/>
    <w:rsid w:val="5C2F0D3B"/>
    <w:rsid w:val="5C39D9C5"/>
    <w:rsid w:val="5C4AB20E"/>
    <w:rsid w:val="5C5F75F8"/>
    <w:rsid w:val="5C7326B2"/>
    <w:rsid w:val="5C96FFBA"/>
    <w:rsid w:val="5CAA84DD"/>
    <w:rsid w:val="5CB71762"/>
    <w:rsid w:val="5CC946FC"/>
    <w:rsid w:val="5D037ADC"/>
    <w:rsid w:val="5D132D03"/>
    <w:rsid w:val="5D143754"/>
    <w:rsid w:val="5D1616F8"/>
    <w:rsid w:val="5D19FF29"/>
    <w:rsid w:val="5D1C26AE"/>
    <w:rsid w:val="5D210B51"/>
    <w:rsid w:val="5D2C2CFE"/>
    <w:rsid w:val="5D4BF3A2"/>
    <w:rsid w:val="5D52C1B1"/>
    <w:rsid w:val="5D54534C"/>
    <w:rsid w:val="5D564A18"/>
    <w:rsid w:val="5D712D14"/>
    <w:rsid w:val="5D73D23C"/>
    <w:rsid w:val="5D991C52"/>
    <w:rsid w:val="5DB02F98"/>
    <w:rsid w:val="5DBC8D23"/>
    <w:rsid w:val="5DC59DD1"/>
    <w:rsid w:val="5DD77BF8"/>
    <w:rsid w:val="5DE831F6"/>
    <w:rsid w:val="5DF48ABA"/>
    <w:rsid w:val="5DF7FE40"/>
    <w:rsid w:val="5E17A6EB"/>
    <w:rsid w:val="5E256856"/>
    <w:rsid w:val="5E34B0C0"/>
    <w:rsid w:val="5E3BEBCF"/>
    <w:rsid w:val="5E457665"/>
    <w:rsid w:val="5E69FAA4"/>
    <w:rsid w:val="5E6A9CA2"/>
    <w:rsid w:val="5E9B5C47"/>
    <w:rsid w:val="5EA54076"/>
    <w:rsid w:val="5EA601AB"/>
    <w:rsid w:val="5EB4027C"/>
    <w:rsid w:val="5EC74E50"/>
    <w:rsid w:val="5EED24B4"/>
    <w:rsid w:val="5F1EEDF4"/>
    <w:rsid w:val="5F249735"/>
    <w:rsid w:val="5F24BB24"/>
    <w:rsid w:val="5F648930"/>
    <w:rsid w:val="5F72110E"/>
    <w:rsid w:val="5F7ED777"/>
    <w:rsid w:val="5F81C3E7"/>
    <w:rsid w:val="5F866301"/>
    <w:rsid w:val="5F8DE7F6"/>
    <w:rsid w:val="5F9C4448"/>
    <w:rsid w:val="5FC48A70"/>
    <w:rsid w:val="5FC6FE95"/>
    <w:rsid w:val="5FC85087"/>
    <w:rsid w:val="5FCE3415"/>
    <w:rsid w:val="5FDCFCD6"/>
    <w:rsid w:val="5FED12A0"/>
    <w:rsid w:val="5FF1CD7F"/>
    <w:rsid w:val="5FFC7748"/>
    <w:rsid w:val="600F9037"/>
    <w:rsid w:val="601E5C8D"/>
    <w:rsid w:val="6030DFC0"/>
    <w:rsid w:val="604594D1"/>
    <w:rsid w:val="6057F6A6"/>
    <w:rsid w:val="6062FD12"/>
    <w:rsid w:val="606A2103"/>
    <w:rsid w:val="606E7FBB"/>
    <w:rsid w:val="6073008B"/>
    <w:rsid w:val="60851831"/>
    <w:rsid w:val="6088F10A"/>
    <w:rsid w:val="60A2E362"/>
    <w:rsid w:val="60A73D1C"/>
    <w:rsid w:val="60AD93CC"/>
    <w:rsid w:val="60BA73D1"/>
    <w:rsid w:val="60C8525E"/>
    <w:rsid w:val="60D03E1A"/>
    <w:rsid w:val="60E1B35A"/>
    <w:rsid w:val="60E43848"/>
    <w:rsid w:val="60FDBDE4"/>
    <w:rsid w:val="611910F5"/>
    <w:rsid w:val="61609475"/>
    <w:rsid w:val="61664924"/>
    <w:rsid w:val="616A160E"/>
    <w:rsid w:val="6174CD52"/>
    <w:rsid w:val="617C12A1"/>
    <w:rsid w:val="6180149B"/>
    <w:rsid w:val="6188104F"/>
    <w:rsid w:val="618DDDA0"/>
    <w:rsid w:val="6196F776"/>
    <w:rsid w:val="619FB8CF"/>
    <w:rsid w:val="61B3080C"/>
    <w:rsid w:val="61D7C095"/>
    <w:rsid w:val="61F77530"/>
    <w:rsid w:val="6215798A"/>
    <w:rsid w:val="62239FFA"/>
    <w:rsid w:val="62278E2E"/>
    <w:rsid w:val="62294DF0"/>
    <w:rsid w:val="622E8057"/>
    <w:rsid w:val="6235AF4D"/>
    <w:rsid w:val="6244CFD1"/>
    <w:rsid w:val="625747BF"/>
    <w:rsid w:val="62648328"/>
    <w:rsid w:val="62910DA5"/>
    <w:rsid w:val="62A4CE54"/>
    <w:rsid w:val="62AD84AE"/>
    <w:rsid w:val="62B5E835"/>
    <w:rsid w:val="62BB0D36"/>
    <w:rsid w:val="62C2AD60"/>
    <w:rsid w:val="62C73B95"/>
    <w:rsid w:val="62CA9A8A"/>
    <w:rsid w:val="62F85EDE"/>
    <w:rsid w:val="62FB0EC7"/>
    <w:rsid w:val="63052903"/>
    <w:rsid w:val="6306B38D"/>
    <w:rsid w:val="6311A721"/>
    <w:rsid w:val="631AB312"/>
    <w:rsid w:val="6332DC3C"/>
    <w:rsid w:val="6342F693"/>
    <w:rsid w:val="6348D900"/>
    <w:rsid w:val="6357371A"/>
    <w:rsid w:val="63667C9A"/>
    <w:rsid w:val="6382E037"/>
    <w:rsid w:val="639D2F54"/>
    <w:rsid w:val="63A01341"/>
    <w:rsid w:val="63A84C18"/>
    <w:rsid w:val="63B346F6"/>
    <w:rsid w:val="63C3CBDE"/>
    <w:rsid w:val="63CCD82A"/>
    <w:rsid w:val="63D3B9D6"/>
    <w:rsid w:val="63DF018B"/>
    <w:rsid w:val="641B833A"/>
    <w:rsid w:val="641E3CF8"/>
    <w:rsid w:val="6420E388"/>
    <w:rsid w:val="64274849"/>
    <w:rsid w:val="642E5E30"/>
    <w:rsid w:val="644C5E2C"/>
    <w:rsid w:val="645ACB5B"/>
    <w:rsid w:val="6480E92E"/>
    <w:rsid w:val="6491A5DA"/>
    <w:rsid w:val="6492734E"/>
    <w:rsid w:val="64A5399D"/>
    <w:rsid w:val="64B4DF74"/>
    <w:rsid w:val="64B8DADF"/>
    <w:rsid w:val="64C933CB"/>
    <w:rsid w:val="64CDB45C"/>
    <w:rsid w:val="64D16485"/>
    <w:rsid w:val="64EAE8EA"/>
    <w:rsid w:val="64F217D8"/>
    <w:rsid w:val="65107E4D"/>
    <w:rsid w:val="6512D98A"/>
    <w:rsid w:val="656414A3"/>
    <w:rsid w:val="65675AB8"/>
    <w:rsid w:val="656CD992"/>
    <w:rsid w:val="656EC284"/>
    <w:rsid w:val="65B063F6"/>
    <w:rsid w:val="65CD58E2"/>
    <w:rsid w:val="65D041BC"/>
    <w:rsid w:val="65D8CDB1"/>
    <w:rsid w:val="65D8D7DE"/>
    <w:rsid w:val="65D9E73C"/>
    <w:rsid w:val="65FE1C22"/>
    <w:rsid w:val="660ED03D"/>
    <w:rsid w:val="6612F928"/>
    <w:rsid w:val="663B5D81"/>
    <w:rsid w:val="665B6006"/>
    <w:rsid w:val="6682614C"/>
    <w:rsid w:val="66828B2F"/>
    <w:rsid w:val="66B38E3A"/>
    <w:rsid w:val="66B7DE31"/>
    <w:rsid w:val="66BB8B78"/>
    <w:rsid w:val="66C3CC37"/>
    <w:rsid w:val="66C4CC43"/>
    <w:rsid w:val="66D8F158"/>
    <w:rsid w:val="66E53C90"/>
    <w:rsid w:val="66E76DF2"/>
    <w:rsid w:val="66F1AB68"/>
    <w:rsid w:val="66FD871A"/>
    <w:rsid w:val="6715A076"/>
    <w:rsid w:val="67251D50"/>
    <w:rsid w:val="672AA517"/>
    <w:rsid w:val="672D75A9"/>
    <w:rsid w:val="6731996F"/>
    <w:rsid w:val="67436C19"/>
    <w:rsid w:val="674478FD"/>
    <w:rsid w:val="6745CEA5"/>
    <w:rsid w:val="67546362"/>
    <w:rsid w:val="675A7EA7"/>
    <w:rsid w:val="677F3B71"/>
    <w:rsid w:val="678CFB0D"/>
    <w:rsid w:val="679028C7"/>
    <w:rsid w:val="67945075"/>
    <w:rsid w:val="67A84BF7"/>
    <w:rsid w:val="67C83EA3"/>
    <w:rsid w:val="67E15698"/>
    <w:rsid w:val="67F5E4DA"/>
    <w:rsid w:val="67F8E970"/>
    <w:rsid w:val="68044FA2"/>
    <w:rsid w:val="680E693A"/>
    <w:rsid w:val="68105DEF"/>
    <w:rsid w:val="6814B124"/>
    <w:rsid w:val="681C8530"/>
    <w:rsid w:val="681CB979"/>
    <w:rsid w:val="6824E32B"/>
    <w:rsid w:val="684A7B6A"/>
    <w:rsid w:val="684F963E"/>
    <w:rsid w:val="68695F71"/>
    <w:rsid w:val="687DEC39"/>
    <w:rsid w:val="689F437A"/>
    <w:rsid w:val="68B05601"/>
    <w:rsid w:val="68B4CA91"/>
    <w:rsid w:val="68CFE72C"/>
    <w:rsid w:val="68D1B966"/>
    <w:rsid w:val="68D59AAD"/>
    <w:rsid w:val="68DEFACF"/>
    <w:rsid w:val="68DFCF03"/>
    <w:rsid w:val="68E52E07"/>
    <w:rsid w:val="68E96535"/>
    <w:rsid w:val="692575BE"/>
    <w:rsid w:val="69377D3A"/>
    <w:rsid w:val="6943E288"/>
    <w:rsid w:val="694F3A84"/>
    <w:rsid w:val="695BD832"/>
    <w:rsid w:val="695D6045"/>
    <w:rsid w:val="69606C86"/>
    <w:rsid w:val="69808B1A"/>
    <w:rsid w:val="69838C53"/>
    <w:rsid w:val="6987C236"/>
    <w:rsid w:val="69909FE8"/>
    <w:rsid w:val="699AD494"/>
    <w:rsid w:val="699B5736"/>
    <w:rsid w:val="69A09301"/>
    <w:rsid w:val="69A966CF"/>
    <w:rsid w:val="69ABD35C"/>
    <w:rsid w:val="69AE78CA"/>
    <w:rsid w:val="69B666C5"/>
    <w:rsid w:val="69B6CC16"/>
    <w:rsid w:val="69C35262"/>
    <w:rsid w:val="69CA29DC"/>
    <w:rsid w:val="69DC64FE"/>
    <w:rsid w:val="69DD3270"/>
    <w:rsid w:val="69DEB11D"/>
    <w:rsid w:val="6A0C9C7F"/>
    <w:rsid w:val="6A1B4EB2"/>
    <w:rsid w:val="6A1BE92F"/>
    <w:rsid w:val="6A1FC99E"/>
    <w:rsid w:val="6A217B5A"/>
    <w:rsid w:val="6A28C9BC"/>
    <w:rsid w:val="6A2D7E73"/>
    <w:rsid w:val="6A32474F"/>
    <w:rsid w:val="6A3770FC"/>
    <w:rsid w:val="6A3A31DA"/>
    <w:rsid w:val="6A3C9CB2"/>
    <w:rsid w:val="6A3D6097"/>
    <w:rsid w:val="6A4232FB"/>
    <w:rsid w:val="6A4E9960"/>
    <w:rsid w:val="6A54B6BC"/>
    <w:rsid w:val="6A5DC122"/>
    <w:rsid w:val="6A663889"/>
    <w:rsid w:val="6A898E77"/>
    <w:rsid w:val="6A9B06A4"/>
    <w:rsid w:val="6AA865E4"/>
    <w:rsid w:val="6AB0CEC9"/>
    <w:rsid w:val="6ABD0A4B"/>
    <w:rsid w:val="6AC0A529"/>
    <w:rsid w:val="6AD75162"/>
    <w:rsid w:val="6ADBF19D"/>
    <w:rsid w:val="6AE3A3CB"/>
    <w:rsid w:val="6B0FFD3F"/>
    <w:rsid w:val="6B1D6F68"/>
    <w:rsid w:val="6B412CDA"/>
    <w:rsid w:val="6B525E1F"/>
    <w:rsid w:val="6B613177"/>
    <w:rsid w:val="6B6241BA"/>
    <w:rsid w:val="6B8152AB"/>
    <w:rsid w:val="6B82B3AC"/>
    <w:rsid w:val="6B97287E"/>
    <w:rsid w:val="6BA5A835"/>
    <w:rsid w:val="6BBA75D5"/>
    <w:rsid w:val="6BDE4263"/>
    <w:rsid w:val="6C01655D"/>
    <w:rsid w:val="6C119C87"/>
    <w:rsid w:val="6C2CD2A0"/>
    <w:rsid w:val="6C32C624"/>
    <w:rsid w:val="6C401FEF"/>
    <w:rsid w:val="6C46AF88"/>
    <w:rsid w:val="6C618C11"/>
    <w:rsid w:val="6C642A39"/>
    <w:rsid w:val="6C77BA66"/>
    <w:rsid w:val="6C86CF69"/>
    <w:rsid w:val="6C8A869F"/>
    <w:rsid w:val="6C9A3040"/>
    <w:rsid w:val="6CB117ED"/>
    <w:rsid w:val="6CB4A5E0"/>
    <w:rsid w:val="6CB74297"/>
    <w:rsid w:val="6CC3ED56"/>
    <w:rsid w:val="6CCB2609"/>
    <w:rsid w:val="6CF87E98"/>
    <w:rsid w:val="6D0C3E94"/>
    <w:rsid w:val="6D22711F"/>
    <w:rsid w:val="6D24EA8D"/>
    <w:rsid w:val="6D3DAEED"/>
    <w:rsid w:val="6D6D4593"/>
    <w:rsid w:val="6D8BCE25"/>
    <w:rsid w:val="6D90CA42"/>
    <w:rsid w:val="6D988787"/>
    <w:rsid w:val="6DA92423"/>
    <w:rsid w:val="6DAF04D1"/>
    <w:rsid w:val="6DBE5A68"/>
    <w:rsid w:val="6DC45FDE"/>
    <w:rsid w:val="6DE18B60"/>
    <w:rsid w:val="6DE1E49A"/>
    <w:rsid w:val="6DE48A3E"/>
    <w:rsid w:val="6DE4B23F"/>
    <w:rsid w:val="6E0F652B"/>
    <w:rsid w:val="6E163C1D"/>
    <w:rsid w:val="6E1882DD"/>
    <w:rsid w:val="6E2BBA83"/>
    <w:rsid w:val="6E5AB60F"/>
    <w:rsid w:val="6E61DBD1"/>
    <w:rsid w:val="6E620523"/>
    <w:rsid w:val="6E68F58E"/>
    <w:rsid w:val="6E7E216A"/>
    <w:rsid w:val="6E7FD805"/>
    <w:rsid w:val="6E867E81"/>
    <w:rsid w:val="6EA03BC1"/>
    <w:rsid w:val="6EB57E41"/>
    <w:rsid w:val="6EC3B1DF"/>
    <w:rsid w:val="6EE19583"/>
    <w:rsid w:val="6F05F826"/>
    <w:rsid w:val="6F1A15E7"/>
    <w:rsid w:val="6F1F9133"/>
    <w:rsid w:val="6F3699E1"/>
    <w:rsid w:val="6F3C49DA"/>
    <w:rsid w:val="6F43D169"/>
    <w:rsid w:val="6F46EBB5"/>
    <w:rsid w:val="6F4BC58A"/>
    <w:rsid w:val="6F4E38B0"/>
    <w:rsid w:val="6F561915"/>
    <w:rsid w:val="6F6068DA"/>
    <w:rsid w:val="6F685C9F"/>
    <w:rsid w:val="6F6E3CD2"/>
    <w:rsid w:val="6F73C4E8"/>
    <w:rsid w:val="6F851FD7"/>
    <w:rsid w:val="6F8FBFB5"/>
    <w:rsid w:val="6F9C309E"/>
    <w:rsid w:val="6FA561DB"/>
    <w:rsid w:val="6FB1B1A3"/>
    <w:rsid w:val="6FCA7FE1"/>
    <w:rsid w:val="6FD880D4"/>
    <w:rsid w:val="6FF21DA0"/>
    <w:rsid w:val="6FFD357A"/>
    <w:rsid w:val="70001648"/>
    <w:rsid w:val="701265C7"/>
    <w:rsid w:val="7014C64E"/>
    <w:rsid w:val="701AE6B5"/>
    <w:rsid w:val="701BE34C"/>
    <w:rsid w:val="70342D2A"/>
    <w:rsid w:val="70406CE7"/>
    <w:rsid w:val="7058D3AF"/>
    <w:rsid w:val="705CE656"/>
    <w:rsid w:val="706B0BA6"/>
    <w:rsid w:val="70A38C89"/>
    <w:rsid w:val="70AC3703"/>
    <w:rsid w:val="70CC0972"/>
    <w:rsid w:val="70D291D3"/>
    <w:rsid w:val="70D6409B"/>
    <w:rsid w:val="70DF82B1"/>
    <w:rsid w:val="70F04E46"/>
    <w:rsid w:val="70F331F3"/>
    <w:rsid w:val="70F3DAE2"/>
    <w:rsid w:val="70FEE558"/>
    <w:rsid w:val="7100A3DE"/>
    <w:rsid w:val="71070B15"/>
    <w:rsid w:val="711D7A83"/>
    <w:rsid w:val="7123CD8C"/>
    <w:rsid w:val="71245CEE"/>
    <w:rsid w:val="713187EB"/>
    <w:rsid w:val="7132ECA4"/>
    <w:rsid w:val="713689C2"/>
    <w:rsid w:val="71454224"/>
    <w:rsid w:val="714BC02C"/>
    <w:rsid w:val="71584999"/>
    <w:rsid w:val="716E79E5"/>
    <w:rsid w:val="717EA47B"/>
    <w:rsid w:val="718EE717"/>
    <w:rsid w:val="718F0720"/>
    <w:rsid w:val="719932F3"/>
    <w:rsid w:val="71BC8CE8"/>
    <w:rsid w:val="71C0FA41"/>
    <w:rsid w:val="71D1A209"/>
    <w:rsid w:val="71D8ABCD"/>
    <w:rsid w:val="71E0A458"/>
    <w:rsid w:val="71E405C7"/>
    <w:rsid w:val="71E4D728"/>
    <w:rsid w:val="71E817EC"/>
    <w:rsid w:val="7212F36C"/>
    <w:rsid w:val="721787DC"/>
    <w:rsid w:val="7231AB28"/>
    <w:rsid w:val="72395420"/>
    <w:rsid w:val="723BB08F"/>
    <w:rsid w:val="7246914A"/>
    <w:rsid w:val="72498C12"/>
    <w:rsid w:val="724E071F"/>
    <w:rsid w:val="72528A0F"/>
    <w:rsid w:val="726227DE"/>
    <w:rsid w:val="727CDDBB"/>
    <w:rsid w:val="729588D9"/>
    <w:rsid w:val="7296EF05"/>
    <w:rsid w:val="729C3831"/>
    <w:rsid w:val="729D31BE"/>
    <w:rsid w:val="72D012A7"/>
    <w:rsid w:val="72D26AE7"/>
    <w:rsid w:val="72F5AEEA"/>
    <w:rsid w:val="7314C6AF"/>
    <w:rsid w:val="731828D8"/>
    <w:rsid w:val="7341D7AA"/>
    <w:rsid w:val="7358F011"/>
    <w:rsid w:val="735BF372"/>
    <w:rsid w:val="735FC0EB"/>
    <w:rsid w:val="73665FBB"/>
    <w:rsid w:val="73705D41"/>
    <w:rsid w:val="7386C1A7"/>
    <w:rsid w:val="738970E4"/>
    <w:rsid w:val="73897729"/>
    <w:rsid w:val="738AE069"/>
    <w:rsid w:val="73958526"/>
    <w:rsid w:val="7396136F"/>
    <w:rsid w:val="739E31B1"/>
    <w:rsid w:val="73B6A963"/>
    <w:rsid w:val="73BBEE63"/>
    <w:rsid w:val="73BEAAF9"/>
    <w:rsid w:val="73C5C8C2"/>
    <w:rsid w:val="73C62FAC"/>
    <w:rsid w:val="73CD191F"/>
    <w:rsid w:val="73D06AC4"/>
    <w:rsid w:val="73DBEB12"/>
    <w:rsid w:val="73E5FDDF"/>
    <w:rsid w:val="73ED8C25"/>
    <w:rsid w:val="73EE97BE"/>
    <w:rsid w:val="74103497"/>
    <w:rsid w:val="7439AA9D"/>
    <w:rsid w:val="743C1728"/>
    <w:rsid w:val="744183FD"/>
    <w:rsid w:val="745370D5"/>
    <w:rsid w:val="745D45CB"/>
    <w:rsid w:val="747B3D6B"/>
    <w:rsid w:val="747C7FCD"/>
    <w:rsid w:val="74A28C3B"/>
    <w:rsid w:val="74A40C7B"/>
    <w:rsid w:val="74A90590"/>
    <w:rsid w:val="74ADA295"/>
    <w:rsid w:val="74BD4D85"/>
    <w:rsid w:val="74D0C437"/>
    <w:rsid w:val="74DF8832"/>
    <w:rsid w:val="74F6628D"/>
    <w:rsid w:val="7505A100"/>
    <w:rsid w:val="752BBB9D"/>
    <w:rsid w:val="752EBBE7"/>
    <w:rsid w:val="753EE6BD"/>
    <w:rsid w:val="7552C7A2"/>
    <w:rsid w:val="7568C3BB"/>
    <w:rsid w:val="759FDD36"/>
    <w:rsid w:val="75DE74B7"/>
    <w:rsid w:val="75E197DD"/>
    <w:rsid w:val="75E4E515"/>
    <w:rsid w:val="75EBCAF7"/>
    <w:rsid w:val="7609E729"/>
    <w:rsid w:val="7615F27B"/>
    <w:rsid w:val="761E90AC"/>
    <w:rsid w:val="762840A8"/>
    <w:rsid w:val="763D5F32"/>
    <w:rsid w:val="764A69C0"/>
    <w:rsid w:val="76684672"/>
    <w:rsid w:val="766B6AB7"/>
    <w:rsid w:val="76795C9C"/>
    <w:rsid w:val="767F2378"/>
    <w:rsid w:val="768305CB"/>
    <w:rsid w:val="769E3470"/>
    <w:rsid w:val="76ACD57C"/>
    <w:rsid w:val="76C7B38E"/>
    <w:rsid w:val="76C8CE1D"/>
    <w:rsid w:val="76CDAA4F"/>
    <w:rsid w:val="76D1849A"/>
    <w:rsid w:val="772B2FF1"/>
    <w:rsid w:val="772FB5E2"/>
    <w:rsid w:val="773D1D30"/>
    <w:rsid w:val="774CEB86"/>
    <w:rsid w:val="7759E672"/>
    <w:rsid w:val="7792AAFE"/>
    <w:rsid w:val="77A581BA"/>
    <w:rsid w:val="77A702D3"/>
    <w:rsid w:val="77A79B2E"/>
    <w:rsid w:val="77AADE3C"/>
    <w:rsid w:val="77BBDF5D"/>
    <w:rsid w:val="77D1B9A0"/>
    <w:rsid w:val="77D6D991"/>
    <w:rsid w:val="77E22118"/>
    <w:rsid w:val="77F59F66"/>
    <w:rsid w:val="780165B3"/>
    <w:rsid w:val="78056797"/>
    <w:rsid w:val="780985C8"/>
    <w:rsid w:val="780CCAB4"/>
    <w:rsid w:val="78210859"/>
    <w:rsid w:val="783A7F44"/>
    <w:rsid w:val="783D99F7"/>
    <w:rsid w:val="785BD86B"/>
    <w:rsid w:val="785D63F5"/>
    <w:rsid w:val="7866D123"/>
    <w:rsid w:val="786CE51B"/>
    <w:rsid w:val="7870AAFC"/>
    <w:rsid w:val="7885ED49"/>
    <w:rsid w:val="789B6971"/>
    <w:rsid w:val="78A021C4"/>
    <w:rsid w:val="78AE005C"/>
    <w:rsid w:val="78BC93BF"/>
    <w:rsid w:val="78C55FD4"/>
    <w:rsid w:val="78C7B875"/>
    <w:rsid w:val="78DBCE7F"/>
    <w:rsid w:val="78E5AA55"/>
    <w:rsid w:val="78F12E45"/>
    <w:rsid w:val="790CFBFC"/>
    <w:rsid w:val="790F6DC6"/>
    <w:rsid w:val="791A1798"/>
    <w:rsid w:val="7920BA68"/>
    <w:rsid w:val="7928A077"/>
    <w:rsid w:val="792DE69A"/>
    <w:rsid w:val="794420A9"/>
    <w:rsid w:val="796880A1"/>
    <w:rsid w:val="7971A7E6"/>
    <w:rsid w:val="7975DB77"/>
    <w:rsid w:val="797DFD67"/>
    <w:rsid w:val="798791C7"/>
    <w:rsid w:val="79968036"/>
    <w:rsid w:val="799BCA5B"/>
    <w:rsid w:val="799D325A"/>
    <w:rsid w:val="79B1D4AA"/>
    <w:rsid w:val="79C9C7E4"/>
    <w:rsid w:val="79D412E1"/>
    <w:rsid w:val="79E4D4CD"/>
    <w:rsid w:val="79F191F3"/>
    <w:rsid w:val="7A1133E8"/>
    <w:rsid w:val="7A215F9B"/>
    <w:rsid w:val="7A261F2E"/>
    <w:rsid w:val="7A2D7C52"/>
    <w:rsid w:val="7A2F19A1"/>
    <w:rsid w:val="7A3BE30A"/>
    <w:rsid w:val="7A3DE2A4"/>
    <w:rsid w:val="7A3F5F6E"/>
    <w:rsid w:val="7A41225D"/>
    <w:rsid w:val="7A58450E"/>
    <w:rsid w:val="7A5B1BCF"/>
    <w:rsid w:val="7A60D040"/>
    <w:rsid w:val="7A7A79B6"/>
    <w:rsid w:val="7A9DEA5F"/>
    <w:rsid w:val="7A9FAF57"/>
    <w:rsid w:val="7AA2B76C"/>
    <w:rsid w:val="7AC6BC8A"/>
    <w:rsid w:val="7AD06EF4"/>
    <w:rsid w:val="7AD39444"/>
    <w:rsid w:val="7AD7BEF4"/>
    <w:rsid w:val="7AED6EBB"/>
    <w:rsid w:val="7B03C30B"/>
    <w:rsid w:val="7B0A6CC6"/>
    <w:rsid w:val="7B0CC009"/>
    <w:rsid w:val="7B16C5FE"/>
    <w:rsid w:val="7B372455"/>
    <w:rsid w:val="7B38D675"/>
    <w:rsid w:val="7B4F0EFC"/>
    <w:rsid w:val="7B6707BD"/>
    <w:rsid w:val="7B73A91C"/>
    <w:rsid w:val="7B9DC3FB"/>
    <w:rsid w:val="7BADD84A"/>
    <w:rsid w:val="7BB8168E"/>
    <w:rsid w:val="7BC81BD3"/>
    <w:rsid w:val="7BC8F4E8"/>
    <w:rsid w:val="7BCDCE94"/>
    <w:rsid w:val="7BD3F5D3"/>
    <w:rsid w:val="7BD56E54"/>
    <w:rsid w:val="7BD7F3DE"/>
    <w:rsid w:val="7BE1E7C5"/>
    <w:rsid w:val="7BF5FF25"/>
    <w:rsid w:val="7C0D66CA"/>
    <w:rsid w:val="7C10F2DC"/>
    <w:rsid w:val="7C1304E2"/>
    <w:rsid w:val="7C3DC49D"/>
    <w:rsid w:val="7C3E6A08"/>
    <w:rsid w:val="7C466014"/>
    <w:rsid w:val="7C4EA895"/>
    <w:rsid w:val="7C62E49C"/>
    <w:rsid w:val="7C64F9C3"/>
    <w:rsid w:val="7C70F4DC"/>
    <w:rsid w:val="7C761689"/>
    <w:rsid w:val="7C92BB6E"/>
    <w:rsid w:val="7CE962BA"/>
    <w:rsid w:val="7CF5ECB7"/>
    <w:rsid w:val="7CFDF402"/>
    <w:rsid w:val="7D0BEE80"/>
    <w:rsid w:val="7D0D6D22"/>
    <w:rsid w:val="7D1EEE2E"/>
    <w:rsid w:val="7D260677"/>
    <w:rsid w:val="7D2741A8"/>
    <w:rsid w:val="7D27B768"/>
    <w:rsid w:val="7D34C668"/>
    <w:rsid w:val="7D416879"/>
    <w:rsid w:val="7D608C16"/>
    <w:rsid w:val="7D86A3BC"/>
    <w:rsid w:val="7D898DAD"/>
    <w:rsid w:val="7D8C6825"/>
    <w:rsid w:val="7DAF1A96"/>
    <w:rsid w:val="7DCE1087"/>
    <w:rsid w:val="7DE1104E"/>
    <w:rsid w:val="7DE5CBA3"/>
    <w:rsid w:val="7DE6A775"/>
    <w:rsid w:val="7DFDD626"/>
    <w:rsid w:val="7E0930DC"/>
    <w:rsid w:val="7E1FBAD7"/>
    <w:rsid w:val="7E48880D"/>
    <w:rsid w:val="7E50D0F3"/>
    <w:rsid w:val="7E827291"/>
    <w:rsid w:val="7EA1C3E5"/>
    <w:rsid w:val="7EA6E763"/>
    <w:rsid w:val="7EB9B66F"/>
    <w:rsid w:val="7ED02F3D"/>
    <w:rsid w:val="7EE21445"/>
    <w:rsid w:val="7EF21827"/>
    <w:rsid w:val="7F04D0AF"/>
    <w:rsid w:val="7F159D07"/>
    <w:rsid w:val="7F222001"/>
    <w:rsid w:val="7F29FBDA"/>
    <w:rsid w:val="7F2DA7AD"/>
    <w:rsid w:val="7F324E92"/>
    <w:rsid w:val="7F475CB0"/>
    <w:rsid w:val="7F8E1F3B"/>
    <w:rsid w:val="7FAA65EC"/>
    <w:rsid w:val="7FCF87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35DEB"/>
  <w14:defaultImageDpi w14:val="300"/>
  <w15:docId w15:val="{2DD3237D-0BC1-41F0-9A3E-EBA06BE0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E5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3"/>
      </w:numPr>
      <w:contextualSpacing/>
    </w:pPr>
  </w:style>
  <w:style w:type="paragraph" w:styleId="ListBullet2">
    <w:name w:val="List Bullet 2"/>
    <w:basedOn w:val="Normal"/>
    <w:uiPriority w:val="99"/>
    <w:unhideWhenUsed/>
    <w:rsid w:val="00326F90"/>
    <w:pPr>
      <w:numPr>
        <w:numId w:val="24"/>
      </w:numPr>
      <w:contextualSpacing/>
    </w:pPr>
  </w:style>
  <w:style w:type="paragraph" w:styleId="ListBullet3">
    <w:name w:val="List Bullet 3"/>
    <w:basedOn w:val="Normal"/>
    <w:uiPriority w:val="99"/>
    <w:unhideWhenUsed/>
    <w:rsid w:val="00326F90"/>
    <w:pPr>
      <w:numPr>
        <w:numId w:val="25"/>
      </w:numPr>
      <w:contextualSpacing/>
    </w:pPr>
  </w:style>
  <w:style w:type="paragraph" w:styleId="ListNumber">
    <w:name w:val="List Number"/>
    <w:basedOn w:val="Normal"/>
    <w:uiPriority w:val="99"/>
    <w:unhideWhenUsed/>
    <w:rsid w:val="00326F90"/>
    <w:pPr>
      <w:numPr>
        <w:numId w:val="26"/>
      </w:numPr>
      <w:contextualSpacing/>
    </w:pPr>
  </w:style>
  <w:style w:type="paragraph" w:styleId="ListNumber2">
    <w:name w:val="List Number 2"/>
    <w:basedOn w:val="Normal"/>
    <w:uiPriority w:val="99"/>
    <w:unhideWhenUsed/>
    <w:rsid w:val="0029639D"/>
    <w:pPr>
      <w:numPr>
        <w:numId w:val="27"/>
      </w:numPr>
      <w:contextualSpacing/>
    </w:pPr>
  </w:style>
  <w:style w:type="paragraph" w:styleId="ListNumber3">
    <w:name w:val="List Number 3"/>
    <w:basedOn w:val="Normal"/>
    <w:uiPriority w:val="99"/>
    <w:unhideWhenUsed/>
    <w:rsid w:val="0029639D"/>
    <w:pPr>
      <w:numPr>
        <w:numId w:val="2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92330"/>
    <w:rPr>
      <w:rFonts w:ascii="Times New Roman" w:hAnsi="Times New Roman" w:cs="Times New Roman"/>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A027BE"/>
    <w:pPr>
      <w:spacing w:after="100"/>
    </w:pPr>
  </w:style>
  <w:style w:type="paragraph" w:styleId="TOC2">
    <w:name w:val="toc 2"/>
    <w:basedOn w:val="Normal"/>
    <w:next w:val="Normal"/>
    <w:autoRedefine/>
    <w:uiPriority w:val="39"/>
    <w:unhideWhenUsed/>
    <w:rsid w:val="003A51B6"/>
    <w:pPr>
      <w:tabs>
        <w:tab w:val="right" w:leader="dot" w:pos="8625"/>
      </w:tabs>
      <w:spacing w:after="0"/>
      <w:ind w:left="220"/>
    </w:pPr>
  </w:style>
  <w:style w:type="paragraph" w:styleId="TOC3">
    <w:name w:val="toc 3"/>
    <w:basedOn w:val="Normal"/>
    <w:next w:val="Normal"/>
    <w:autoRedefine/>
    <w:uiPriority w:val="39"/>
    <w:unhideWhenUsed/>
    <w:rsid w:val="00A027BE"/>
    <w:pPr>
      <w:spacing w:after="100"/>
      <w:ind w:left="440"/>
    </w:pPr>
  </w:style>
  <w:style w:type="character" w:styleId="Hyperlink">
    <w:name w:val="Hyperlink"/>
    <w:basedOn w:val="DefaultParagraphFont"/>
    <w:uiPriority w:val="99"/>
    <w:unhideWhenUsed/>
    <w:rsid w:val="00A027BE"/>
    <w:rPr>
      <w:color w:val="0000FF" w:themeColor="hyperlink"/>
      <w:u w:val="single"/>
    </w:rPr>
  </w:style>
  <w:style w:type="character" w:customStyle="1" w:styleId="NoSpacingChar">
    <w:name w:val="No Spacing Char"/>
    <w:basedOn w:val="DefaultParagraphFont"/>
    <w:link w:val="NoSpacing"/>
    <w:uiPriority w:val="1"/>
    <w:rsid w:val="0076146A"/>
  </w:style>
  <w:style w:type="paragraph" w:styleId="TOC4">
    <w:name w:val="toc 4"/>
    <w:basedOn w:val="Normal"/>
    <w:next w:val="Normal"/>
    <w:uiPriority w:val="39"/>
    <w:unhideWhenUsed/>
    <w:rsid w:val="416D8524"/>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1358">
      <w:bodyDiv w:val="1"/>
      <w:marLeft w:val="0"/>
      <w:marRight w:val="0"/>
      <w:marTop w:val="0"/>
      <w:marBottom w:val="0"/>
      <w:divBdr>
        <w:top w:val="none" w:sz="0" w:space="0" w:color="auto"/>
        <w:left w:val="none" w:sz="0" w:space="0" w:color="auto"/>
        <w:bottom w:val="none" w:sz="0" w:space="0" w:color="auto"/>
        <w:right w:val="none" w:sz="0" w:space="0" w:color="auto"/>
      </w:divBdr>
    </w:div>
    <w:div w:id="8221862">
      <w:bodyDiv w:val="1"/>
      <w:marLeft w:val="0"/>
      <w:marRight w:val="0"/>
      <w:marTop w:val="0"/>
      <w:marBottom w:val="0"/>
      <w:divBdr>
        <w:top w:val="none" w:sz="0" w:space="0" w:color="auto"/>
        <w:left w:val="none" w:sz="0" w:space="0" w:color="auto"/>
        <w:bottom w:val="none" w:sz="0" w:space="0" w:color="auto"/>
        <w:right w:val="none" w:sz="0" w:space="0" w:color="auto"/>
      </w:divBdr>
    </w:div>
    <w:div w:id="198858726">
      <w:bodyDiv w:val="1"/>
      <w:marLeft w:val="0"/>
      <w:marRight w:val="0"/>
      <w:marTop w:val="0"/>
      <w:marBottom w:val="0"/>
      <w:divBdr>
        <w:top w:val="none" w:sz="0" w:space="0" w:color="auto"/>
        <w:left w:val="none" w:sz="0" w:space="0" w:color="auto"/>
        <w:bottom w:val="none" w:sz="0" w:space="0" w:color="auto"/>
        <w:right w:val="none" w:sz="0" w:space="0" w:color="auto"/>
      </w:divBdr>
    </w:div>
    <w:div w:id="261840757">
      <w:bodyDiv w:val="1"/>
      <w:marLeft w:val="0"/>
      <w:marRight w:val="0"/>
      <w:marTop w:val="0"/>
      <w:marBottom w:val="0"/>
      <w:divBdr>
        <w:top w:val="none" w:sz="0" w:space="0" w:color="auto"/>
        <w:left w:val="none" w:sz="0" w:space="0" w:color="auto"/>
        <w:bottom w:val="none" w:sz="0" w:space="0" w:color="auto"/>
        <w:right w:val="none" w:sz="0" w:space="0" w:color="auto"/>
      </w:divBdr>
    </w:div>
    <w:div w:id="269053370">
      <w:bodyDiv w:val="1"/>
      <w:marLeft w:val="0"/>
      <w:marRight w:val="0"/>
      <w:marTop w:val="0"/>
      <w:marBottom w:val="0"/>
      <w:divBdr>
        <w:top w:val="none" w:sz="0" w:space="0" w:color="auto"/>
        <w:left w:val="none" w:sz="0" w:space="0" w:color="auto"/>
        <w:bottom w:val="none" w:sz="0" w:space="0" w:color="auto"/>
        <w:right w:val="none" w:sz="0" w:space="0" w:color="auto"/>
      </w:divBdr>
    </w:div>
    <w:div w:id="281109655">
      <w:bodyDiv w:val="1"/>
      <w:marLeft w:val="0"/>
      <w:marRight w:val="0"/>
      <w:marTop w:val="0"/>
      <w:marBottom w:val="0"/>
      <w:divBdr>
        <w:top w:val="none" w:sz="0" w:space="0" w:color="auto"/>
        <w:left w:val="none" w:sz="0" w:space="0" w:color="auto"/>
        <w:bottom w:val="none" w:sz="0" w:space="0" w:color="auto"/>
        <w:right w:val="none" w:sz="0" w:space="0" w:color="auto"/>
      </w:divBdr>
    </w:div>
    <w:div w:id="319233582">
      <w:bodyDiv w:val="1"/>
      <w:marLeft w:val="0"/>
      <w:marRight w:val="0"/>
      <w:marTop w:val="0"/>
      <w:marBottom w:val="0"/>
      <w:divBdr>
        <w:top w:val="none" w:sz="0" w:space="0" w:color="auto"/>
        <w:left w:val="none" w:sz="0" w:space="0" w:color="auto"/>
        <w:bottom w:val="none" w:sz="0" w:space="0" w:color="auto"/>
        <w:right w:val="none" w:sz="0" w:space="0" w:color="auto"/>
      </w:divBdr>
    </w:div>
    <w:div w:id="342316408">
      <w:bodyDiv w:val="1"/>
      <w:marLeft w:val="0"/>
      <w:marRight w:val="0"/>
      <w:marTop w:val="0"/>
      <w:marBottom w:val="0"/>
      <w:divBdr>
        <w:top w:val="none" w:sz="0" w:space="0" w:color="auto"/>
        <w:left w:val="none" w:sz="0" w:space="0" w:color="auto"/>
        <w:bottom w:val="none" w:sz="0" w:space="0" w:color="auto"/>
        <w:right w:val="none" w:sz="0" w:space="0" w:color="auto"/>
      </w:divBdr>
    </w:div>
    <w:div w:id="550385545">
      <w:bodyDiv w:val="1"/>
      <w:marLeft w:val="0"/>
      <w:marRight w:val="0"/>
      <w:marTop w:val="0"/>
      <w:marBottom w:val="0"/>
      <w:divBdr>
        <w:top w:val="none" w:sz="0" w:space="0" w:color="auto"/>
        <w:left w:val="none" w:sz="0" w:space="0" w:color="auto"/>
        <w:bottom w:val="none" w:sz="0" w:space="0" w:color="auto"/>
        <w:right w:val="none" w:sz="0" w:space="0" w:color="auto"/>
      </w:divBdr>
    </w:div>
    <w:div w:id="689843795">
      <w:bodyDiv w:val="1"/>
      <w:marLeft w:val="0"/>
      <w:marRight w:val="0"/>
      <w:marTop w:val="0"/>
      <w:marBottom w:val="0"/>
      <w:divBdr>
        <w:top w:val="none" w:sz="0" w:space="0" w:color="auto"/>
        <w:left w:val="none" w:sz="0" w:space="0" w:color="auto"/>
        <w:bottom w:val="none" w:sz="0" w:space="0" w:color="auto"/>
        <w:right w:val="none" w:sz="0" w:space="0" w:color="auto"/>
      </w:divBdr>
      <w:divsChild>
        <w:div w:id="1198811164">
          <w:marLeft w:val="0"/>
          <w:marRight w:val="0"/>
          <w:marTop w:val="0"/>
          <w:marBottom w:val="0"/>
          <w:divBdr>
            <w:top w:val="none" w:sz="0" w:space="0" w:color="auto"/>
            <w:left w:val="none" w:sz="0" w:space="0" w:color="auto"/>
            <w:bottom w:val="none" w:sz="0" w:space="0" w:color="auto"/>
            <w:right w:val="none" w:sz="0" w:space="0" w:color="auto"/>
          </w:divBdr>
          <w:divsChild>
            <w:div w:id="19896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6984">
      <w:bodyDiv w:val="1"/>
      <w:marLeft w:val="0"/>
      <w:marRight w:val="0"/>
      <w:marTop w:val="0"/>
      <w:marBottom w:val="0"/>
      <w:divBdr>
        <w:top w:val="none" w:sz="0" w:space="0" w:color="auto"/>
        <w:left w:val="none" w:sz="0" w:space="0" w:color="auto"/>
        <w:bottom w:val="none" w:sz="0" w:space="0" w:color="auto"/>
        <w:right w:val="none" w:sz="0" w:space="0" w:color="auto"/>
      </w:divBdr>
    </w:div>
    <w:div w:id="981276359">
      <w:bodyDiv w:val="1"/>
      <w:marLeft w:val="0"/>
      <w:marRight w:val="0"/>
      <w:marTop w:val="0"/>
      <w:marBottom w:val="0"/>
      <w:divBdr>
        <w:top w:val="none" w:sz="0" w:space="0" w:color="auto"/>
        <w:left w:val="none" w:sz="0" w:space="0" w:color="auto"/>
        <w:bottom w:val="none" w:sz="0" w:space="0" w:color="auto"/>
        <w:right w:val="none" w:sz="0" w:space="0" w:color="auto"/>
      </w:divBdr>
    </w:div>
    <w:div w:id="1019623076">
      <w:bodyDiv w:val="1"/>
      <w:marLeft w:val="0"/>
      <w:marRight w:val="0"/>
      <w:marTop w:val="0"/>
      <w:marBottom w:val="0"/>
      <w:divBdr>
        <w:top w:val="none" w:sz="0" w:space="0" w:color="auto"/>
        <w:left w:val="none" w:sz="0" w:space="0" w:color="auto"/>
        <w:bottom w:val="none" w:sz="0" w:space="0" w:color="auto"/>
        <w:right w:val="none" w:sz="0" w:space="0" w:color="auto"/>
      </w:divBdr>
    </w:div>
    <w:div w:id="1091662013">
      <w:bodyDiv w:val="1"/>
      <w:marLeft w:val="0"/>
      <w:marRight w:val="0"/>
      <w:marTop w:val="0"/>
      <w:marBottom w:val="0"/>
      <w:divBdr>
        <w:top w:val="none" w:sz="0" w:space="0" w:color="auto"/>
        <w:left w:val="none" w:sz="0" w:space="0" w:color="auto"/>
        <w:bottom w:val="none" w:sz="0" w:space="0" w:color="auto"/>
        <w:right w:val="none" w:sz="0" w:space="0" w:color="auto"/>
      </w:divBdr>
    </w:div>
    <w:div w:id="1258488646">
      <w:bodyDiv w:val="1"/>
      <w:marLeft w:val="0"/>
      <w:marRight w:val="0"/>
      <w:marTop w:val="0"/>
      <w:marBottom w:val="0"/>
      <w:divBdr>
        <w:top w:val="none" w:sz="0" w:space="0" w:color="auto"/>
        <w:left w:val="none" w:sz="0" w:space="0" w:color="auto"/>
        <w:bottom w:val="none" w:sz="0" w:space="0" w:color="auto"/>
        <w:right w:val="none" w:sz="0" w:space="0" w:color="auto"/>
      </w:divBdr>
    </w:div>
    <w:div w:id="1436292099">
      <w:bodyDiv w:val="1"/>
      <w:marLeft w:val="0"/>
      <w:marRight w:val="0"/>
      <w:marTop w:val="0"/>
      <w:marBottom w:val="0"/>
      <w:divBdr>
        <w:top w:val="none" w:sz="0" w:space="0" w:color="auto"/>
        <w:left w:val="none" w:sz="0" w:space="0" w:color="auto"/>
        <w:bottom w:val="none" w:sz="0" w:space="0" w:color="auto"/>
        <w:right w:val="none" w:sz="0" w:space="0" w:color="auto"/>
      </w:divBdr>
    </w:div>
    <w:div w:id="1537935746">
      <w:bodyDiv w:val="1"/>
      <w:marLeft w:val="0"/>
      <w:marRight w:val="0"/>
      <w:marTop w:val="0"/>
      <w:marBottom w:val="0"/>
      <w:divBdr>
        <w:top w:val="none" w:sz="0" w:space="0" w:color="auto"/>
        <w:left w:val="none" w:sz="0" w:space="0" w:color="auto"/>
        <w:bottom w:val="none" w:sz="0" w:space="0" w:color="auto"/>
        <w:right w:val="none" w:sz="0" w:space="0" w:color="auto"/>
      </w:divBdr>
    </w:div>
    <w:div w:id="1613703953">
      <w:bodyDiv w:val="1"/>
      <w:marLeft w:val="0"/>
      <w:marRight w:val="0"/>
      <w:marTop w:val="0"/>
      <w:marBottom w:val="0"/>
      <w:divBdr>
        <w:top w:val="none" w:sz="0" w:space="0" w:color="auto"/>
        <w:left w:val="none" w:sz="0" w:space="0" w:color="auto"/>
        <w:bottom w:val="none" w:sz="0" w:space="0" w:color="auto"/>
        <w:right w:val="none" w:sz="0" w:space="0" w:color="auto"/>
      </w:divBdr>
    </w:div>
    <w:div w:id="1712535729">
      <w:bodyDiv w:val="1"/>
      <w:marLeft w:val="0"/>
      <w:marRight w:val="0"/>
      <w:marTop w:val="0"/>
      <w:marBottom w:val="0"/>
      <w:divBdr>
        <w:top w:val="none" w:sz="0" w:space="0" w:color="auto"/>
        <w:left w:val="none" w:sz="0" w:space="0" w:color="auto"/>
        <w:bottom w:val="none" w:sz="0" w:space="0" w:color="auto"/>
        <w:right w:val="none" w:sz="0" w:space="0" w:color="auto"/>
      </w:divBdr>
    </w:div>
    <w:div w:id="1745562959">
      <w:bodyDiv w:val="1"/>
      <w:marLeft w:val="0"/>
      <w:marRight w:val="0"/>
      <w:marTop w:val="0"/>
      <w:marBottom w:val="0"/>
      <w:divBdr>
        <w:top w:val="none" w:sz="0" w:space="0" w:color="auto"/>
        <w:left w:val="none" w:sz="0" w:space="0" w:color="auto"/>
        <w:bottom w:val="none" w:sz="0" w:space="0" w:color="auto"/>
        <w:right w:val="none" w:sz="0" w:space="0" w:color="auto"/>
      </w:divBdr>
    </w:div>
    <w:div w:id="1755325057">
      <w:bodyDiv w:val="1"/>
      <w:marLeft w:val="0"/>
      <w:marRight w:val="0"/>
      <w:marTop w:val="0"/>
      <w:marBottom w:val="0"/>
      <w:divBdr>
        <w:top w:val="none" w:sz="0" w:space="0" w:color="auto"/>
        <w:left w:val="none" w:sz="0" w:space="0" w:color="auto"/>
        <w:bottom w:val="none" w:sz="0" w:space="0" w:color="auto"/>
        <w:right w:val="none" w:sz="0" w:space="0" w:color="auto"/>
      </w:divBdr>
    </w:div>
    <w:div w:id="1848859194">
      <w:bodyDiv w:val="1"/>
      <w:marLeft w:val="0"/>
      <w:marRight w:val="0"/>
      <w:marTop w:val="0"/>
      <w:marBottom w:val="0"/>
      <w:divBdr>
        <w:top w:val="none" w:sz="0" w:space="0" w:color="auto"/>
        <w:left w:val="none" w:sz="0" w:space="0" w:color="auto"/>
        <w:bottom w:val="none" w:sz="0" w:space="0" w:color="auto"/>
        <w:right w:val="none" w:sz="0" w:space="0" w:color="auto"/>
      </w:divBdr>
    </w:div>
    <w:div w:id="1851748012">
      <w:bodyDiv w:val="1"/>
      <w:marLeft w:val="0"/>
      <w:marRight w:val="0"/>
      <w:marTop w:val="0"/>
      <w:marBottom w:val="0"/>
      <w:divBdr>
        <w:top w:val="none" w:sz="0" w:space="0" w:color="auto"/>
        <w:left w:val="none" w:sz="0" w:space="0" w:color="auto"/>
        <w:bottom w:val="none" w:sz="0" w:space="0" w:color="auto"/>
        <w:right w:val="none" w:sz="0" w:space="0" w:color="auto"/>
      </w:divBdr>
    </w:div>
    <w:div w:id="1952007993">
      <w:bodyDiv w:val="1"/>
      <w:marLeft w:val="0"/>
      <w:marRight w:val="0"/>
      <w:marTop w:val="0"/>
      <w:marBottom w:val="0"/>
      <w:divBdr>
        <w:top w:val="none" w:sz="0" w:space="0" w:color="auto"/>
        <w:left w:val="none" w:sz="0" w:space="0" w:color="auto"/>
        <w:bottom w:val="none" w:sz="0" w:space="0" w:color="auto"/>
        <w:right w:val="none" w:sz="0" w:space="0" w:color="auto"/>
      </w:divBdr>
    </w:div>
    <w:div w:id="2029023041">
      <w:bodyDiv w:val="1"/>
      <w:marLeft w:val="0"/>
      <w:marRight w:val="0"/>
      <w:marTop w:val="0"/>
      <w:marBottom w:val="0"/>
      <w:divBdr>
        <w:top w:val="none" w:sz="0" w:space="0" w:color="auto"/>
        <w:left w:val="none" w:sz="0" w:space="0" w:color="auto"/>
        <w:bottom w:val="none" w:sz="0" w:space="0" w:color="auto"/>
        <w:right w:val="none" w:sz="0" w:space="0" w:color="auto"/>
      </w:divBdr>
    </w:div>
    <w:div w:id="2041200755">
      <w:bodyDiv w:val="1"/>
      <w:marLeft w:val="0"/>
      <w:marRight w:val="0"/>
      <w:marTop w:val="0"/>
      <w:marBottom w:val="0"/>
      <w:divBdr>
        <w:top w:val="none" w:sz="0" w:space="0" w:color="auto"/>
        <w:left w:val="none" w:sz="0" w:space="0" w:color="auto"/>
        <w:bottom w:val="none" w:sz="0" w:space="0" w:color="auto"/>
        <w:right w:val="none" w:sz="0" w:space="0" w:color="auto"/>
      </w:divBdr>
    </w:div>
    <w:div w:id="2057117860">
      <w:bodyDiv w:val="1"/>
      <w:marLeft w:val="0"/>
      <w:marRight w:val="0"/>
      <w:marTop w:val="0"/>
      <w:marBottom w:val="0"/>
      <w:divBdr>
        <w:top w:val="none" w:sz="0" w:space="0" w:color="auto"/>
        <w:left w:val="none" w:sz="0" w:space="0" w:color="auto"/>
        <w:bottom w:val="none" w:sz="0" w:space="0" w:color="auto"/>
        <w:right w:val="none" w:sz="0" w:space="0" w:color="auto"/>
      </w:divBdr>
      <w:divsChild>
        <w:div w:id="135219769">
          <w:marLeft w:val="0"/>
          <w:marRight w:val="0"/>
          <w:marTop w:val="0"/>
          <w:marBottom w:val="0"/>
          <w:divBdr>
            <w:top w:val="none" w:sz="0" w:space="0" w:color="auto"/>
            <w:left w:val="none" w:sz="0" w:space="0" w:color="auto"/>
            <w:bottom w:val="none" w:sz="0" w:space="0" w:color="auto"/>
            <w:right w:val="none" w:sz="0" w:space="0" w:color="auto"/>
          </w:divBdr>
          <w:divsChild>
            <w:div w:id="5727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7208">
      <w:bodyDiv w:val="1"/>
      <w:marLeft w:val="0"/>
      <w:marRight w:val="0"/>
      <w:marTop w:val="0"/>
      <w:marBottom w:val="0"/>
      <w:divBdr>
        <w:top w:val="none" w:sz="0" w:space="0" w:color="auto"/>
        <w:left w:val="none" w:sz="0" w:space="0" w:color="auto"/>
        <w:bottom w:val="none" w:sz="0" w:space="0" w:color="auto"/>
        <w:right w:val="none" w:sz="0" w:space="0" w:color="auto"/>
      </w:divBdr>
    </w:div>
    <w:div w:id="21068763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53B15B78-0AC8-4FBA-AD6D-4D26784511C6}">
    <t:Anchor>
      <t:Comment id="2048802418"/>
    </t:Anchor>
    <t:History>
      <t:Event id="{8F93F38F-630B-4945-86FC-B4FBEA583EBA}" time="2025-07-24T07:56:37.594Z">
        <t:Attribution userId="S::vaishali.m.mohanty@pwc.com::d3dac3bb-5330-4d24-bb26-5acfb4b8c4a5" userProvider="AD" userName="Vaishali Mohanty (US)"/>
        <t:Anchor>
          <t:Comment id="1542437061"/>
        </t:Anchor>
        <t:Create/>
      </t:Event>
      <t:Event id="{B1A71CF1-0C06-42F9-AAF4-E59790EE1C29}" time="2025-07-24T07:56:37.594Z">
        <t:Attribution userId="S::vaishali.m.mohanty@pwc.com::d3dac3bb-5330-4d24-bb26-5acfb4b8c4a5" userProvider="AD" userName="Vaishali Mohanty (US)"/>
        <t:Anchor>
          <t:Comment id="1542437061"/>
        </t:Anchor>
        <t:Assign userId="S::hasmitha.s@pwc.com::c02b576d-5d79-4745-8b1c-1aca88af8bab" userProvider="AD" userName="Hasmitha S (AC India)"/>
      </t:Event>
      <t:Event id="{AD631555-F103-4178-8F99-DF219988777A}" time="2025-07-24T07:56:37.594Z">
        <t:Attribution userId="S::vaishali.m.mohanty@pwc.com::d3dac3bb-5330-4d24-bb26-5acfb4b8c4a5" userProvider="AD" userName="Vaishali Mohanty (US)"/>
        <t:Anchor>
          <t:Comment id="1542437061"/>
        </t:Anchor>
        <t:SetTitle title="Noted. @Hasmitha S (AC India) please see this"/>
      </t:Event>
      <t:Event id="{DD924BB2-7957-482C-9D93-342A735044E6}" time="2025-07-24T16:24:16.219Z">
        <t:Attribution userId="S::hasmitha.s@pwc.com::c02b576d-5d79-4745-8b1c-1aca88af8bab" userProvider="AD" userName="Hasmitha S (AC India)"/>
        <t:Progress percentComplete="100"/>
      </t:Event>
    </t:History>
  </t:Task>
  <t:Task id="{3B4E0AD1-7D44-4F72-AD69-202C6D23694F}">
    <t:Anchor>
      <t:Comment id="456688087"/>
    </t:Anchor>
    <t:History>
      <t:Event id="{64146D90-C738-48B7-BF1D-B20B54ADAAA9}" time="2025-07-24T07:49:51.641Z">
        <t:Attribution userId="S::vaishali.m.mohanty@pwc.com::d3dac3bb-5330-4d24-bb26-5acfb4b8c4a5" userProvider="AD" userName="Vaishali Mohanty (US)"/>
        <t:Anchor>
          <t:Comment id="1852079436"/>
        </t:Anchor>
        <t:Create/>
      </t:Event>
      <t:Event id="{82451178-5D2E-453B-916B-71A424A5EFF1}" time="2025-07-24T07:49:51.641Z">
        <t:Attribution userId="S::vaishali.m.mohanty@pwc.com::d3dac3bb-5330-4d24-bb26-5acfb4b8c4a5" userProvider="AD" userName="Vaishali Mohanty (US)"/>
        <t:Anchor>
          <t:Comment id="1852079436"/>
        </t:Anchor>
        <t:Assign userId="S::hasmitha.s@pwc.com::c02b576d-5d79-4745-8b1c-1aca88af8bab" userProvider="AD" userName="Hasmitha S (AC India)"/>
      </t:Event>
      <t:Event id="{F5192422-D4BB-4351-830E-F33778F677F2}" time="2025-07-24T07:49:51.641Z">
        <t:Attribution userId="S::vaishali.m.mohanty@pwc.com::d3dac3bb-5330-4d24-bb26-5acfb4b8c4a5" userProvider="AD" userName="Vaishali Mohanty (US)"/>
        <t:Anchor>
          <t:Comment id="1852079436"/>
        </t:Anchor>
        <t:SetTitle title="@Hasmitha S (AC India)"/>
      </t:Event>
    </t:History>
  </t:Task>
  <t:Task id="{732E18A2-7B7A-4F15-8C7E-F7E66D85605E}">
    <t:Anchor>
      <t:Comment id="477929440"/>
    </t:Anchor>
    <t:History>
      <t:Event id="{1C56EDD5-2BDF-40D4-9EBE-D20B54B14A2E}" time="2025-07-24T07:49:18.77Z">
        <t:Attribution userId="S::vaishali.m.mohanty@pwc.com::d3dac3bb-5330-4d24-bb26-5acfb4b8c4a5" userProvider="AD" userName="Vaishali Mohanty (US)"/>
        <t:Anchor>
          <t:Comment id="673401751"/>
        </t:Anchor>
        <t:Create/>
      </t:Event>
      <t:Event id="{2E82E197-3F22-42A3-9956-D2266D8E8E67}" time="2025-07-24T07:49:18.77Z">
        <t:Attribution userId="S::vaishali.m.mohanty@pwc.com::d3dac3bb-5330-4d24-bb26-5acfb4b8c4a5" userProvider="AD" userName="Vaishali Mohanty (US)"/>
        <t:Anchor>
          <t:Comment id="673401751"/>
        </t:Anchor>
        <t:Assign userId="S::hasmitha.s@pwc.com::c02b576d-5d79-4745-8b1c-1aca88af8bab" userProvider="AD" userName="Hasmitha S (AC India)"/>
      </t:Event>
      <t:Event id="{454B15F3-C039-4031-9192-61DEAC7B825E}" time="2025-07-24T07:49:18.77Z">
        <t:Attribution userId="S::vaishali.m.mohanty@pwc.com::d3dac3bb-5330-4d24-bb26-5acfb4b8c4a5" userProvider="AD" userName="Vaishali Mohanty (US)"/>
        <t:Anchor>
          <t:Comment id="673401751"/>
        </t:Anchor>
        <t:SetTitle title="@Hasmitha S (AC India) please look into this one"/>
      </t:Event>
    </t:History>
  </t:Task>
  <t:Task id="{2850D994-4D12-4A04-A829-0945BC77F750}">
    <t:Anchor>
      <t:Comment id="1890015017"/>
    </t:Anchor>
    <t:History>
      <t:Event id="{54B414FB-F0C1-4231-9222-4154CF88ED6E}" time="2025-07-24T07:50:30.802Z">
        <t:Attribution userId="S::vaishali.m.mohanty@pwc.com::d3dac3bb-5330-4d24-bb26-5acfb4b8c4a5" userProvider="AD" userName="Vaishali Mohanty (US)"/>
        <t:Anchor>
          <t:Comment id="296357486"/>
        </t:Anchor>
        <t:Create/>
      </t:Event>
      <t:Event id="{F4F32AB3-2863-462E-BB76-79A0360FAAA6}" time="2025-07-24T07:50:30.802Z">
        <t:Attribution userId="S::vaishali.m.mohanty@pwc.com::d3dac3bb-5330-4d24-bb26-5acfb4b8c4a5" userProvider="AD" userName="Vaishali Mohanty (US)"/>
        <t:Anchor>
          <t:Comment id="296357486"/>
        </t:Anchor>
        <t:Assign userId="S::hasmitha.s@pwc.com::c02b576d-5d79-4745-8b1c-1aca88af8bab" userProvider="AD" userName="Hasmitha S (AC India)"/>
      </t:Event>
      <t:Event id="{E0D6DD82-6B40-4BE8-A06F-5BEA64AE23B1}" time="2025-07-24T07:50:30.802Z">
        <t:Attribution userId="S::vaishali.m.mohanty@pwc.com::d3dac3bb-5330-4d24-bb26-5acfb4b8c4a5" userProvider="AD" userName="Vaishali Mohanty (US)"/>
        <t:Anchor>
          <t:Comment id="296357486"/>
        </t:Anchor>
        <t:SetTitle title="@Hasmitha S (AC India) can you answer this"/>
      </t:Event>
    </t:History>
  </t:Task>
  <t:Task id="{836086D6-0945-46E3-9DF3-9C235A493200}">
    <t:Anchor>
      <t:Comment id="991376557"/>
    </t:Anchor>
    <t:History>
      <t:Event id="{5700F4C8-4979-4F9E-A595-F21EE8A90FEF}" time="2025-07-28T07:49:23.607Z">
        <t:Attribution userId="S::abhishek.k.raj@pwc.com::08a9e4f9-d61c-4779-a93f-0adade9cfe44" userProvider="AD" userName="Abhishek Raj (US)"/>
        <t:Anchor>
          <t:Comment id="991376557"/>
        </t:Anchor>
        <t:Create/>
      </t:Event>
      <t:Event id="{47F0BA9A-755E-4F2A-A4E0-87916B05526D}" time="2025-07-28T07:49:23.607Z">
        <t:Attribution userId="S::abhishek.k.raj@pwc.com::08a9e4f9-d61c-4779-a93f-0adade9cfe44" userProvider="AD" userName="Abhishek Raj (US)"/>
        <t:Anchor>
          <t:Comment id="991376557"/>
        </t:Anchor>
        <t:Assign userId="S::lokesh.ravindra.solanki@pwc.com::66c03717-0585-486a-8e3e-ffc921271885" userProvider="AD" userName="Lokesh Ravindra Solanki (US)"/>
      </t:Event>
      <t:Event id="{46AC002D-F246-400F-8364-641220A06FD1}" time="2025-07-28T07:49:23.607Z">
        <t:Attribution userId="S::abhishek.k.raj@pwc.com::08a9e4f9-d61c-4779-a93f-0adade9cfe44" userProvider="AD" userName="Abhishek Raj (US)"/>
        <t:Anchor>
          <t:Comment id="991376557"/>
        </t:Anchor>
        <t:SetTitle title="@Lokesh Ravindra Solanki (US) Please review this section"/>
      </t:Event>
      <t:Event id="{C3470942-82DB-4E38-A986-032ADF100E21}" time="2025-08-04T07:48:18.295Z">
        <t:Attribution userId="S::lokesh.ravindra.solanki@pwc.com::66c03717-0585-486a-8e3e-ffc921271885" userProvider="AD" userName="Lokesh Ravindra Solanki (US)"/>
        <t:Progress percentComplete="100"/>
      </t:Event>
      <t:Event id="{59E345DD-E7E9-41F9-A79A-6FB26BC99910}" time="2025-08-04T07:48:27.232Z">
        <t:Attribution userId="S::lokesh.ravindra.solanki@pwc.com::66c03717-0585-486a-8e3e-ffc921271885" userProvider="AD" userName="Lokesh Ravindra Solanki (US)"/>
        <t:Progress percentComplete="0"/>
      </t:Event>
      <t:Event id="{55B0C475-62FE-4913-8906-8AC19C536882}" time="2025-08-04T12:24:18.597Z">
        <t:Attribution userId="S::lokesh.ravindra.solanki@pwc.com::66c03717-0585-486a-8e3e-ffc921271885" userProvider="AD" userName="Lokesh Ravindra Solanki (U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1ace167-2ea7-476c-8f5c-79f7c9fc7472">
      <Terms xmlns="http://schemas.microsoft.com/office/infopath/2007/PartnerControls"/>
    </lcf76f155ced4ddcb4097134ff3c332f>
    <TaxCatchAll xmlns="7648b080-c593-4bcc-9f2b-ea93f0444efa" xsi:nil="true"/>
    <_ip_UnifiedCompliancePolicyUIAction xmlns="http://schemas.microsoft.com/sharepoint/v3" xsi:nil="true"/>
    <_ip_UnifiedCompliancePolicyProperties xmlns="http://schemas.microsoft.com/sharepoint/v3" xsi:nil="true"/>
    <ReleaseDate xmlns="21ace167-2ea7-476c-8f5c-79f7c9fc747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0488BCCE215F4092AC3074E116A025" ma:contentTypeVersion="17" ma:contentTypeDescription="Create a new document." ma:contentTypeScope="" ma:versionID="3373a21e0efa8036ab9e039ff5bcf2bc">
  <xsd:schema xmlns:xsd="http://www.w3.org/2001/XMLSchema" xmlns:xs="http://www.w3.org/2001/XMLSchema" xmlns:p="http://schemas.microsoft.com/office/2006/metadata/properties" xmlns:ns1="http://schemas.microsoft.com/sharepoint/v3" xmlns:ns2="21ace167-2ea7-476c-8f5c-79f7c9fc7472" xmlns:ns3="7648b080-c593-4bcc-9f2b-ea93f0444efa" targetNamespace="http://schemas.microsoft.com/office/2006/metadata/properties" ma:root="true" ma:fieldsID="0e2b53fd522fb1261963bf290b3ae409" ns1:_="" ns2:_="" ns3:_="">
    <xsd:import namespace="http://schemas.microsoft.com/sharepoint/v3"/>
    <xsd:import namespace="21ace167-2ea7-476c-8f5c-79f7c9fc7472"/>
    <xsd:import namespace="7648b080-c593-4bcc-9f2b-ea93f0444e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ReleaseDat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ce167-2ea7-476c-8f5c-79f7c9fc74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bc46713-8fa2-488a-ac8b-ad618560c9d6"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ReleaseDate" ma:index="22" nillable="true" ma:displayName="Release Date" ma:format="Dropdown" ma:internalName="ReleaseDate">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48b080-c593-4bcc-9f2b-ea93f0444ef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1884f07-6d8f-42e9-9587-6ea8f1c53e39}" ma:internalName="TaxCatchAll" ma:showField="CatchAllData" ma:web="7648b080-c593-4bcc-9f2b-ea93f0444e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610F0B-0344-4024-BDFD-76BE93075898}">
  <ds:schemaRefs>
    <ds:schemaRef ds:uri="http://schemas.microsoft.com/sharepoint/v3/contenttype/forms"/>
  </ds:schemaRefs>
</ds:datastoreItem>
</file>

<file path=customXml/itemProps2.xml><?xml version="1.0" encoding="utf-8"?>
<ds:datastoreItem xmlns:ds="http://schemas.openxmlformats.org/officeDocument/2006/customXml" ds:itemID="{C7EA53E9-D1A7-40A1-A926-BD138771AE2B}">
  <ds:schemaRefs>
    <ds:schemaRef ds:uri="http://schemas.microsoft.com/office/2006/metadata/properties"/>
    <ds:schemaRef ds:uri="http://schemas.microsoft.com/office/infopath/2007/PartnerControls"/>
    <ds:schemaRef ds:uri="21ace167-2ea7-476c-8f5c-79f7c9fc7472"/>
    <ds:schemaRef ds:uri="7648b080-c593-4bcc-9f2b-ea93f0444efa"/>
    <ds:schemaRef ds:uri="http://schemas.microsoft.com/sharepoint/v3"/>
  </ds:schemaRefs>
</ds:datastoreItem>
</file>

<file path=customXml/itemProps3.xml><?xml version="1.0" encoding="utf-8"?>
<ds:datastoreItem xmlns:ds="http://schemas.openxmlformats.org/officeDocument/2006/customXml" ds:itemID="{8153BECD-6860-4D86-ABBF-3E7CC12626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ace167-2ea7-476c-8f5c-79f7c9fc7472"/>
    <ds:schemaRef ds:uri="7648b080-c593-4bcc-9f2b-ea93f0444e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546e5e1-5d42-4630-bacd-c69bfdcbd5e8}" enabled="1" method="Standard" siteId="{96ece526-9c7d-48b0-8daf-8b93c90a5d1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4739</Words>
  <Characters>27017</Characters>
  <Application>Microsoft Office Word</Application>
  <DocSecurity>0</DocSecurity>
  <Lines>225</Lines>
  <Paragraphs>63</Paragraphs>
  <ScaleCrop>false</ScaleCrop>
  <Manager/>
  <Company/>
  <LinksUpToDate>false</LinksUpToDate>
  <CharactersWithSpaces>31693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TENANT-TO-TENANT MIGRATION</dc:title>
  <dc:subject/>
  <dc:creator>Document Version: v1.0</dc:creator>
  <cp:keywords/>
  <dc:description>generated by python-docx</dc:description>
  <cp:lastModifiedBy>Kurkiewicz, Jason</cp:lastModifiedBy>
  <cp:revision>166</cp:revision>
  <dcterms:created xsi:type="dcterms:W3CDTF">2026-03-13T01:46:00Z</dcterms:created>
  <dcterms:modified xsi:type="dcterms:W3CDTF">2026-03-13T01:46:00Z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0x010100F20488BCCE215F4092AC3074E116A025</vt:lpwstr>
  </property>
  <property fmtid="{D5CDD505-2E9C-101B-9397-08002B2CF9AE}" pid="3" name="MediaServiceImageTags">
    <vt:lpwstr/>
  </property>
</Properties>
</file>