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0A18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FF30533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91B3E22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52B7891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FBD20D3" w14:textId="533F359E" w:rsidR="000721D8" w:rsidRPr="00864DD4" w:rsidRDefault="005502EE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0721D8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75A129CC" w14:textId="1D8C5EB0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Chapter </w:t>
      </w:r>
      <w:r w:rsidR="003E04F3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7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. </w:t>
      </w:r>
      <w:r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Q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uiz</w:t>
      </w:r>
    </w:p>
    <w:p w14:paraId="42CD6D92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DF15A9F" w14:textId="2CB49BCF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For </w:t>
      </w:r>
      <w:r w:rsidR="00E9409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students</w:t>
      </w:r>
    </w:p>
    <w:p w14:paraId="0F2E64C6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1DCBFB3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CB2D93F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445079A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74174E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2DB368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48643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386340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2F44519D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6AFBB2D3" w14:textId="77777777" w:rsidR="000721D8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55082ABC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355C3F4C" w14:textId="02A92EBB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맑은 고딕" w:eastAsia="맑은 고딕" w:hAnsi="맑은 고딕" w:cs="맑은 고딕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5512B9">
        <w:rPr>
          <w:rFonts w:ascii="SamsungOne 400" w:eastAsia="KoPub돋움체 Bold" w:hAnsi="SamsungOne 400" w:cs="Times New Roman"/>
          <w:spacing w:val="-12"/>
          <w:sz w:val="14"/>
          <w:szCs w:val="40"/>
        </w:rPr>
        <w:t>22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14:paraId="2EF507A6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09333842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0D02045C" w14:textId="3038D923" w:rsidR="000721D8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E54266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bookmarkStart w:id="0" w:name="_GoBack"/>
      <w:bookmarkEnd w:id="0"/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14:paraId="41C67772" w14:textId="77777777" w:rsidR="00D76D8C" w:rsidRDefault="00D76D8C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52F7A93" w14:textId="77777777" w:rsidR="00E94094" w:rsidRPr="00E94094" w:rsidRDefault="00E94094" w:rsidP="00E94094">
      <w:pPr>
        <w:pStyle w:val="a4"/>
        <w:numPr>
          <w:ilvl w:val="0"/>
          <w:numId w:val="16"/>
        </w:numPr>
        <w:ind w:leftChars="0"/>
        <w:rPr>
          <w:rFonts w:ascii="SamsungOne 400" w:eastAsia="D2Coding" w:hAnsi="SamsungOne 400"/>
          <w:color w:val="000000"/>
        </w:rPr>
      </w:pPr>
      <w:r w:rsidRPr="00E94094">
        <w:rPr>
          <w:rFonts w:ascii="SamsungOne 400" w:eastAsia="D2Coding" w:hAnsi="SamsungOne 400"/>
          <w:color w:val="000000"/>
        </w:rPr>
        <w:t>Which of the following statements about text mining is incorrect?</w:t>
      </w:r>
    </w:p>
    <w:p w14:paraId="0B7D8E4E" w14:textId="77777777" w:rsidR="00E94094" w:rsidRPr="00E94094" w:rsidRDefault="00E94094" w:rsidP="00E94094">
      <w:pPr>
        <w:pStyle w:val="a4"/>
        <w:numPr>
          <w:ilvl w:val="0"/>
          <w:numId w:val="1"/>
        </w:numPr>
        <w:ind w:leftChars="0"/>
        <w:rPr>
          <w:rFonts w:ascii="SamsungOne 400" w:eastAsia="D2Coding" w:hAnsi="SamsungOne 400"/>
        </w:rPr>
      </w:pPr>
      <w:r w:rsidRPr="00E94094">
        <w:rPr>
          <w:rFonts w:ascii="SamsungOne 400" w:eastAsia="D2Coding" w:hAnsi="SamsungOne 400"/>
        </w:rPr>
        <w:t>You can know the reaction to a specific group.</w:t>
      </w:r>
    </w:p>
    <w:p w14:paraId="17782F4C" w14:textId="77777777" w:rsidR="00E94094" w:rsidRPr="00E94094" w:rsidRDefault="00E94094" w:rsidP="00E94094">
      <w:pPr>
        <w:pStyle w:val="a4"/>
        <w:numPr>
          <w:ilvl w:val="0"/>
          <w:numId w:val="1"/>
        </w:numPr>
        <w:ind w:leftChars="0"/>
        <w:rPr>
          <w:rFonts w:ascii="SamsungOne 400" w:eastAsia="D2Coding" w:hAnsi="SamsungOne 400"/>
        </w:rPr>
      </w:pPr>
      <w:r w:rsidRPr="00E94094">
        <w:rPr>
          <w:rFonts w:ascii="SamsungOne 400" w:eastAsia="D2Coding" w:hAnsi="SamsungOne 400"/>
        </w:rPr>
        <w:t>Information on sales lead can be obtained.</w:t>
      </w:r>
    </w:p>
    <w:p w14:paraId="0983F114" w14:textId="77777777" w:rsidR="00E94094" w:rsidRPr="00E94094" w:rsidRDefault="00E94094" w:rsidP="00E94094">
      <w:pPr>
        <w:pStyle w:val="a4"/>
        <w:numPr>
          <w:ilvl w:val="0"/>
          <w:numId w:val="1"/>
        </w:numPr>
        <w:ind w:leftChars="0"/>
        <w:rPr>
          <w:rFonts w:ascii="SamsungOne 400" w:eastAsia="D2Coding" w:hAnsi="SamsungOne 400"/>
        </w:rPr>
      </w:pPr>
      <w:r w:rsidRPr="00E94094">
        <w:rPr>
          <w:rFonts w:ascii="SamsungOne 400" w:eastAsia="D2Coding" w:hAnsi="SamsungOne 400"/>
        </w:rPr>
        <w:t>Competitive strategies can be established by monitoring other brands.</w:t>
      </w:r>
    </w:p>
    <w:p w14:paraId="0B1ED962" w14:textId="77777777" w:rsidR="00E94094" w:rsidRPr="00E94094" w:rsidRDefault="00E94094" w:rsidP="00E94094">
      <w:pPr>
        <w:pStyle w:val="a4"/>
        <w:numPr>
          <w:ilvl w:val="0"/>
          <w:numId w:val="1"/>
        </w:numPr>
        <w:ind w:leftChars="0"/>
        <w:rPr>
          <w:rFonts w:ascii="SamsungOne 400" w:eastAsia="D2Coding" w:hAnsi="SamsungOne 400"/>
        </w:rPr>
      </w:pPr>
      <w:r w:rsidRPr="00E94094">
        <w:rPr>
          <w:rFonts w:ascii="SamsungOne 400" w:eastAsia="D2Coding" w:hAnsi="SamsungOne 400"/>
        </w:rPr>
        <w:t>The same method can be applied to various languages.</w:t>
      </w:r>
    </w:p>
    <w:p w14:paraId="537A8030" w14:textId="77777777" w:rsidR="003E04F3" w:rsidRDefault="003E04F3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KoPub돋움체 Bold" w:hAnsi="SamsungOne 400"/>
          <w:color w:val="C00000"/>
          <w:szCs w:val="24"/>
        </w:rPr>
      </w:pPr>
    </w:p>
    <w:p w14:paraId="54AE5A01" w14:textId="77777777" w:rsidR="006B4BE8" w:rsidRDefault="006B4BE8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KoPub돋움체 Bold" w:hAnsi="SamsungOne 400"/>
          <w:color w:val="C00000"/>
          <w:szCs w:val="24"/>
        </w:rPr>
      </w:pPr>
    </w:p>
    <w:p w14:paraId="3FBFC755" w14:textId="77777777" w:rsidR="006B4BE8" w:rsidRPr="00E94094" w:rsidRDefault="006B4BE8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KoPub돋움체 Bold" w:hAnsi="SamsungOne 400"/>
          <w:color w:val="C00000"/>
          <w:szCs w:val="24"/>
        </w:rPr>
      </w:pPr>
    </w:p>
    <w:p w14:paraId="187949BD" w14:textId="77777777" w:rsidR="00E94094" w:rsidRPr="00E94094" w:rsidRDefault="00E94094" w:rsidP="00E94094">
      <w:pPr>
        <w:pStyle w:val="a4"/>
        <w:numPr>
          <w:ilvl w:val="0"/>
          <w:numId w:val="16"/>
        </w:numPr>
        <w:ind w:leftChars="0"/>
        <w:rPr>
          <w:rFonts w:ascii="SamsungOne 400" w:eastAsia="D2Coding" w:hAnsi="SamsungOne 400"/>
          <w:color w:val="000000"/>
        </w:rPr>
      </w:pPr>
      <w:r w:rsidRPr="00E94094">
        <w:rPr>
          <w:rFonts w:ascii="SamsungOne 400" w:eastAsia="D2Coding" w:hAnsi="SamsungOne 400"/>
          <w:color w:val="000000"/>
        </w:rPr>
        <w:t>Which of the following is not true about the use of social networks?</w:t>
      </w:r>
    </w:p>
    <w:p w14:paraId="7F1E3FCC" w14:textId="77777777" w:rsidR="00E94094" w:rsidRPr="00E94094" w:rsidRDefault="00E94094" w:rsidP="00E94094">
      <w:pPr>
        <w:pStyle w:val="a4"/>
        <w:numPr>
          <w:ilvl w:val="0"/>
          <w:numId w:val="17"/>
        </w:numPr>
        <w:ind w:leftChars="0"/>
        <w:rPr>
          <w:rFonts w:ascii="SamsungOne 400" w:eastAsia="D2Coding" w:hAnsi="SamsungOne 400"/>
        </w:rPr>
      </w:pPr>
      <w:r w:rsidRPr="00E94094">
        <w:rPr>
          <w:rFonts w:ascii="SamsungOne 400" w:eastAsia="D2Coding" w:hAnsi="SamsungOne 400"/>
        </w:rPr>
        <w:t>It is possible to know how many groups the network is composed of.</w:t>
      </w:r>
    </w:p>
    <w:p w14:paraId="0D608759" w14:textId="77777777" w:rsidR="00E94094" w:rsidRPr="00E94094" w:rsidRDefault="00E94094" w:rsidP="00E94094">
      <w:pPr>
        <w:pStyle w:val="a4"/>
        <w:numPr>
          <w:ilvl w:val="0"/>
          <w:numId w:val="17"/>
        </w:numPr>
        <w:ind w:leftChars="0"/>
        <w:rPr>
          <w:rFonts w:ascii="SamsungOne 400" w:eastAsia="D2Coding" w:hAnsi="SamsungOne 400"/>
        </w:rPr>
      </w:pPr>
      <w:r w:rsidRPr="00E94094">
        <w:rPr>
          <w:rFonts w:ascii="SamsungOne 400" w:eastAsia="D2Coding" w:hAnsi="SamsungOne 400"/>
        </w:rPr>
        <w:t xml:space="preserve">It is possible to know influential customers. </w:t>
      </w:r>
    </w:p>
    <w:p w14:paraId="15BDF36C" w14:textId="77777777" w:rsidR="00E94094" w:rsidRPr="00E94094" w:rsidRDefault="00E94094" w:rsidP="00E94094">
      <w:pPr>
        <w:pStyle w:val="a4"/>
        <w:numPr>
          <w:ilvl w:val="0"/>
          <w:numId w:val="17"/>
        </w:numPr>
        <w:ind w:leftChars="0"/>
        <w:rPr>
          <w:rFonts w:ascii="SamsungOne 400" w:eastAsia="D2Coding" w:hAnsi="SamsungOne 400"/>
        </w:rPr>
      </w:pPr>
      <w:r w:rsidRPr="00E94094">
        <w:rPr>
          <w:rFonts w:ascii="SamsungOne 400" w:eastAsia="D2Coding" w:hAnsi="SamsungOne 400"/>
        </w:rPr>
        <w:t>It is possible to know see the change over time.</w:t>
      </w:r>
    </w:p>
    <w:p w14:paraId="47023D76" w14:textId="77777777" w:rsidR="00E94094" w:rsidRPr="00E94094" w:rsidRDefault="00E94094" w:rsidP="00E94094">
      <w:pPr>
        <w:pStyle w:val="a4"/>
        <w:numPr>
          <w:ilvl w:val="0"/>
          <w:numId w:val="17"/>
        </w:numPr>
        <w:ind w:leftChars="0"/>
        <w:rPr>
          <w:rFonts w:ascii="SamsungOne 400" w:eastAsia="D2Coding" w:hAnsi="SamsungOne 400"/>
        </w:rPr>
      </w:pPr>
      <w:r w:rsidRPr="00E94094">
        <w:rPr>
          <w:rFonts w:ascii="SamsungOne 400" w:eastAsia="D2Coding" w:hAnsi="SamsungOne 400"/>
        </w:rPr>
        <w:t xml:space="preserve">It is possible to know if customers will leave next time. </w:t>
      </w:r>
    </w:p>
    <w:p w14:paraId="29EDCDE3" w14:textId="77777777" w:rsidR="003E04F3" w:rsidRDefault="003E04F3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61265E7C" w14:textId="77777777" w:rsidR="006B4BE8" w:rsidRDefault="006B4BE8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18039424" w14:textId="77777777" w:rsidR="006B4BE8" w:rsidRPr="00E94094" w:rsidRDefault="006B4BE8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4544225E" w14:textId="03B1C232" w:rsidR="00E94094" w:rsidRPr="00E94094" w:rsidRDefault="00E94094" w:rsidP="00E94094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/>
        <w:jc w:val="left"/>
        <w:rPr>
          <w:rFonts w:ascii="SamsungOne 400" w:eastAsia="D2Coding" w:hAnsi="SamsungOne 400"/>
        </w:rPr>
      </w:pPr>
      <w:r w:rsidRPr="00E94094">
        <w:rPr>
          <w:rFonts w:ascii="SamsungOne 400" w:eastAsia="D2Coding" w:hAnsi="SamsungOne 400"/>
        </w:rPr>
        <w:t xml:space="preserve">What does the term means separating a stem from a word whose form has been modified to extract </w:t>
      </w:r>
    </w:p>
    <w:p w14:paraId="33B7BAE7" w14:textId="61E75B98" w:rsidR="003E04F3" w:rsidRDefault="00E94094" w:rsidP="00E94094">
      <w:pPr>
        <w:pStyle w:val="a4"/>
        <w:widowControl/>
        <w:wordWrap/>
        <w:autoSpaceDE/>
        <w:autoSpaceDN/>
        <w:spacing w:after="0" w:line="276" w:lineRule="auto"/>
        <w:ind w:leftChars="0" w:left="400"/>
        <w:jc w:val="left"/>
        <w:rPr>
          <w:rFonts w:ascii="SamsungOne 400" w:eastAsia="D2Coding" w:hAnsi="SamsungOne 400"/>
        </w:rPr>
      </w:pPr>
      <w:proofErr w:type="gramStart"/>
      <w:r w:rsidRPr="00E94094">
        <w:rPr>
          <w:rFonts w:ascii="SamsungOne 400" w:eastAsia="D2Coding" w:hAnsi="SamsungOne 400"/>
        </w:rPr>
        <w:t>the</w:t>
      </w:r>
      <w:proofErr w:type="gramEnd"/>
      <w:r w:rsidRPr="00E94094">
        <w:rPr>
          <w:rFonts w:ascii="SamsungOne 400" w:eastAsia="D2Coding" w:hAnsi="SamsungOne 400"/>
        </w:rPr>
        <w:t xml:space="preserve"> word that is the subject of morpheme analysis?</w:t>
      </w:r>
    </w:p>
    <w:p w14:paraId="4B1AD14C" w14:textId="77777777" w:rsidR="00E94094" w:rsidRDefault="00E94094" w:rsidP="00E94094">
      <w:pPr>
        <w:pStyle w:val="a4"/>
        <w:widowControl/>
        <w:wordWrap/>
        <w:autoSpaceDE/>
        <w:autoSpaceDN/>
        <w:spacing w:after="0" w:line="276" w:lineRule="auto"/>
        <w:ind w:leftChars="0" w:left="400"/>
        <w:jc w:val="left"/>
        <w:rPr>
          <w:rFonts w:ascii="D2Coding" w:eastAsia="D2Coding" w:hAnsi="D2Coding"/>
        </w:rPr>
      </w:pPr>
    </w:p>
    <w:p w14:paraId="5C56DB6E" w14:textId="77777777" w:rsidR="006B4BE8" w:rsidRDefault="006B4BE8" w:rsidP="00E94094">
      <w:pPr>
        <w:pStyle w:val="a4"/>
        <w:widowControl/>
        <w:wordWrap/>
        <w:autoSpaceDE/>
        <w:autoSpaceDN/>
        <w:spacing w:after="0" w:line="276" w:lineRule="auto"/>
        <w:ind w:leftChars="0" w:left="400"/>
        <w:jc w:val="left"/>
        <w:rPr>
          <w:rFonts w:ascii="D2Coding" w:eastAsia="D2Coding" w:hAnsi="D2Coding"/>
        </w:rPr>
      </w:pPr>
    </w:p>
    <w:p w14:paraId="4B10AFCC" w14:textId="77777777" w:rsidR="006B4BE8" w:rsidRDefault="006B4BE8" w:rsidP="00E94094">
      <w:pPr>
        <w:pStyle w:val="a4"/>
        <w:widowControl/>
        <w:wordWrap/>
        <w:autoSpaceDE/>
        <w:autoSpaceDN/>
        <w:spacing w:after="0" w:line="276" w:lineRule="auto"/>
        <w:ind w:leftChars="0" w:left="400"/>
        <w:jc w:val="left"/>
        <w:rPr>
          <w:rFonts w:ascii="D2Coding" w:eastAsia="D2Coding" w:hAnsi="D2Coding"/>
        </w:rPr>
      </w:pPr>
    </w:p>
    <w:p w14:paraId="0B2CE734" w14:textId="77777777" w:rsidR="006B4BE8" w:rsidRPr="00E94094" w:rsidRDefault="006B4BE8" w:rsidP="00E94094">
      <w:pPr>
        <w:pStyle w:val="a4"/>
        <w:widowControl/>
        <w:wordWrap/>
        <w:autoSpaceDE/>
        <w:autoSpaceDN/>
        <w:spacing w:after="0" w:line="276" w:lineRule="auto"/>
        <w:ind w:leftChars="0" w:left="400"/>
        <w:jc w:val="left"/>
        <w:rPr>
          <w:rFonts w:ascii="D2Coding" w:eastAsia="D2Coding" w:hAnsi="D2Coding"/>
        </w:rPr>
      </w:pPr>
    </w:p>
    <w:p w14:paraId="4DCC12F6" w14:textId="77777777" w:rsidR="00E94094" w:rsidRPr="00E94094" w:rsidRDefault="00E94094" w:rsidP="00E94094">
      <w:pPr>
        <w:pStyle w:val="a4"/>
        <w:numPr>
          <w:ilvl w:val="0"/>
          <w:numId w:val="16"/>
        </w:numPr>
        <w:ind w:leftChars="0"/>
        <w:rPr>
          <w:rFonts w:ascii="SamsungOne 400" w:eastAsia="D2Coding" w:hAnsi="SamsungOne 400"/>
        </w:rPr>
      </w:pPr>
      <w:r w:rsidRPr="00E94094">
        <w:rPr>
          <w:rFonts w:ascii="SamsungOne 400" w:eastAsia="D2Coding" w:hAnsi="SamsungOne 400"/>
        </w:rPr>
        <w:t xml:space="preserve">What does the term mean a set of materials that can show the essential aspects of language as a research material required in each field of language research? </w:t>
      </w:r>
    </w:p>
    <w:p w14:paraId="5FBB6914" w14:textId="77777777" w:rsidR="003E04F3" w:rsidRDefault="003E04F3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5A34F535" w14:textId="77777777" w:rsidR="006B4BE8" w:rsidRDefault="006B4BE8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3B4EE218" w14:textId="77777777" w:rsidR="006B4BE8" w:rsidRDefault="006B4BE8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5C4480DE" w14:textId="77777777" w:rsidR="006B4BE8" w:rsidRPr="00E94094" w:rsidRDefault="006B4BE8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529583E3" w14:textId="78CEE19B" w:rsidR="006B4BE8" w:rsidRPr="006B4BE8" w:rsidRDefault="006B4BE8" w:rsidP="006B4BE8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/>
        <w:jc w:val="left"/>
        <w:rPr>
          <w:rFonts w:ascii="SamsungOne 400" w:eastAsia="D2Coding" w:hAnsi="SamsungOne 400"/>
        </w:rPr>
      </w:pPr>
      <w:r w:rsidRPr="006B4BE8">
        <w:rPr>
          <w:rFonts w:ascii="SamsungOne 400" w:eastAsia="D2Coding" w:hAnsi="SamsungOne 400"/>
        </w:rPr>
        <w:t>Explain about TF (Term Frequency), and write how to calculate TF (formula).</w:t>
      </w:r>
    </w:p>
    <w:sectPr w:rsidR="006B4BE8" w:rsidRPr="006B4BE8" w:rsidSect="00CF4D64">
      <w:headerReference w:type="default" r:id="rId11"/>
      <w:footerReference w:type="default" r:id="rId12"/>
      <w:pgSz w:w="11906" w:h="16838"/>
      <w:pgMar w:top="1440" w:right="1080" w:bottom="1440" w:left="108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0BA50" w14:textId="77777777" w:rsidR="007D55C7" w:rsidRDefault="007D55C7" w:rsidP="00AA14C1">
      <w:pPr>
        <w:spacing w:after="0" w:line="240" w:lineRule="auto"/>
      </w:pPr>
      <w:r>
        <w:separator/>
      </w:r>
    </w:p>
  </w:endnote>
  <w:endnote w:type="continuationSeparator" w:id="0">
    <w:p w14:paraId="47B2DC60" w14:textId="77777777" w:rsidR="007D55C7" w:rsidRDefault="007D55C7" w:rsidP="00AA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amsung Sharp Sans">
    <w:altName w:val="Times New Roman"/>
    <w:panose1 w:val="00000000000000000000"/>
    <w:charset w:val="00"/>
    <w:family w:val="auto"/>
    <w:pitch w:val="variable"/>
    <w:sig w:usb0="A10002FF" w:usb1="D00160FB" w:usb2="00000010" w:usb3="00000000" w:csb0="00000197" w:csb1="00000000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panose1 w:val="020B0803030303020204"/>
    <w:charset w:val="00"/>
    <w:family w:val="swiss"/>
    <w:pitch w:val="variable"/>
    <w:sig w:usb0="E00002FF" w:usb1="02000013" w:usb2="00000001" w:usb3="00000000" w:csb0="0000019F" w:csb1="00000000"/>
  </w:font>
  <w:font w:name="SamsungOne 400">
    <w:altName w:val="Calibri"/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75E05" w14:textId="77777777" w:rsidR="00CF4D64" w:rsidRPr="00581342" w:rsidRDefault="00CF4D64" w:rsidP="00CF4D64">
    <w:pPr>
      <w:widowControl/>
      <w:wordWrap/>
      <w:autoSpaceDE/>
      <w:autoSpaceDN/>
      <w:jc w:val="left"/>
      <w:rPr>
        <w:rFonts w:ascii="Samsung Sharp Sans" w:eastAsia="KoPub돋움체 Bold" w:hAnsi="Samsung Sharp Sans"/>
        <w:sz w:val="24"/>
        <w:szCs w:val="40"/>
      </w:rPr>
    </w:pPr>
    <w:r w:rsidRPr="00D148EA">
      <w:rPr>
        <w:rFonts w:ascii="Samsung Sharp Sans" w:eastAsia="KoPub돋움체 Bold" w:hAnsi="Samsung Sharp Sans"/>
        <w:sz w:val="24"/>
        <w:szCs w:val="40"/>
      </w:rPr>
      <w:t>Samsung Innovation Campus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54A95" w14:textId="77777777" w:rsidR="007D55C7" w:rsidRDefault="007D55C7" w:rsidP="00AA14C1">
      <w:pPr>
        <w:spacing w:after="0" w:line="240" w:lineRule="auto"/>
      </w:pPr>
      <w:r>
        <w:separator/>
      </w:r>
    </w:p>
  </w:footnote>
  <w:footnote w:type="continuationSeparator" w:id="0">
    <w:p w14:paraId="2547EE70" w14:textId="77777777" w:rsidR="007D55C7" w:rsidRDefault="007D55C7" w:rsidP="00AA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A639A" w14:textId="0B9BBBB9" w:rsidR="00CF4D64" w:rsidRDefault="00E92E9D" w:rsidP="00CF4D64">
    <w:pPr>
      <w:pStyle w:val="a5"/>
      <w:jc w:val="right"/>
    </w:pPr>
    <w:r>
      <w:rPr>
        <w:noProof/>
      </w:rPr>
      <w:drawing>
        <wp:inline distT="0" distB="0" distL="0" distR="0" wp14:anchorId="707D511E" wp14:editId="129DCC7C">
          <wp:extent cx="1557655" cy="368935"/>
          <wp:effectExtent l="0" t="0" r="444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655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3299"/>
    <w:multiLevelType w:val="hybridMultilevel"/>
    <w:tmpl w:val="AE047C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2309"/>
    <w:multiLevelType w:val="hybridMultilevel"/>
    <w:tmpl w:val="1090A0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25FA44C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CD6740"/>
    <w:multiLevelType w:val="hybridMultilevel"/>
    <w:tmpl w:val="8F6CBE74"/>
    <w:lvl w:ilvl="0" w:tplc="04090011">
      <w:start w:val="1"/>
      <w:numFmt w:val="decimalEnclosedCircle"/>
      <w:lvlText w:val="%1"/>
      <w:lvlJc w:val="left"/>
      <w:pPr>
        <w:ind w:left="1024" w:hanging="400"/>
      </w:p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3" w15:restartNumberingAfterBreak="0">
    <w:nsid w:val="09FC3809"/>
    <w:multiLevelType w:val="hybridMultilevel"/>
    <w:tmpl w:val="95B6FDE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396925"/>
    <w:multiLevelType w:val="hybridMultilevel"/>
    <w:tmpl w:val="345AD6C8"/>
    <w:lvl w:ilvl="0" w:tplc="B6FEC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8F5066"/>
    <w:multiLevelType w:val="hybridMultilevel"/>
    <w:tmpl w:val="FB98B616"/>
    <w:lvl w:ilvl="0" w:tplc="682CFB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7E0787"/>
    <w:multiLevelType w:val="hybridMultilevel"/>
    <w:tmpl w:val="162288CE"/>
    <w:lvl w:ilvl="0" w:tplc="FDE621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5943BAD"/>
    <w:multiLevelType w:val="hybridMultilevel"/>
    <w:tmpl w:val="2E5CC68C"/>
    <w:lvl w:ilvl="0" w:tplc="8DAEEF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A5B3D41"/>
    <w:multiLevelType w:val="hybridMultilevel"/>
    <w:tmpl w:val="4FFAABAC"/>
    <w:lvl w:ilvl="0" w:tplc="005E6D1E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25FA44C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DC2FDA"/>
    <w:multiLevelType w:val="hybridMultilevel"/>
    <w:tmpl w:val="31201F1E"/>
    <w:lvl w:ilvl="0" w:tplc="1C6E0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F712BB"/>
    <w:multiLevelType w:val="hybridMultilevel"/>
    <w:tmpl w:val="BB7623BC"/>
    <w:lvl w:ilvl="0" w:tplc="D818B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68114E"/>
    <w:multiLevelType w:val="hybridMultilevel"/>
    <w:tmpl w:val="21C877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BF2692"/>
    <w:multiLevelType w:val="hybridMultilevel"/>
    <w:tmpl w:val="C1705822"/>
    <w:lvl w:ilvl="0" w:tplc="AC8E43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0F65639"/>
    <w:multiLevelType w:val="hybridMultilevel"/>
    <w:tmpl w:val="DB4EEF7A"/>
    <w:lvl w:ilvl="0" w:tplc="A80EB21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2561DAF"/>
    <w:multiLevelType w:val="hybridMultilevel"/>
    <w:tmpl w:val="0FACA722"/>
    <w:lvl w:ilvl="0" w:tplc="0B5ADF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3611CC5"/>
    <w:multiLevelType w:val="hybridMultilevel"/>
    <w:tmpl w:val="E11C93A6"/>
    <w:lvl w:ilvl="0" w:tplc="04090011">
      <w:start w:val="1"/>
      <w:numFmt w:val="decimalEnclosedCircle"/>
      <w:lvlText w:val="%1"/>
      <w:lvlJc w:val="left"/>
      <w:pPr>
        <w:ind w:left="1024" w:hanging="400"/>
      </w:p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6" w15:restartNumberingAfterBreak="0">
    <w:nsid w:val="7AF13F37"/>
    <w:multiLevelType w:val="hybridMultilevel"/>
    <w:tmpl w:val="B4F818D8"/>
    <w:lvl w:ilvl="0" w:tplc="76A05E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9"/>
  </w:num>
  <w:num w:numId="5">
    <w:abstractNumId w:val="12"/>
  </w:num>
  <w:num w:numId="6">
    <w:abstractNumId w:val="14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6"/>
  </w:num>
  <w:num w:numId="14">
    <w:abstractNumId w:val="15"/>
  </w:num>
  <w:num w:numId="15">
    <w:abstractNumId w:val="13"/>
  </w:num>
  <w:num w:numId="16">
    <w:abstractNumId w:val="3"/>
  </w:num>
  <w:num w:numId="1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5"/>
    <w:rsid w:val="00006536"/>
    <w:rsid w:val="00015870"/>
    <w:rsid w:val="00023398"/>
    <w:rsid w:val="00034AC4"/>
    <w:rsid w:val="000721D8"/>
    <w:rsid w:val="000E5C3A"/>
    <w:rsid w:val="000F16D4"/>
    <w:rsid w:val="00112525"/>
    <w:rsid w:val="00135FA6"/>
    <w:rsid w:val="00152D7C"/>
    <w:rsid w:val="001713A0"/>
    <w:rsid w:val="00174788"/>
    <w:rsid w:val="00193A8E"/>
    <w:rsid w:val="001943DA"/>
    <w:rsid w:val="001B0729"/>
    <w:rsid w:val="001C04D5"/>
    <w:rsid w:val="001F5B9C"/>
    <w:rsid w:val="00242254"/>
    <w:rsid w:val="0025485E"/>
    <w:rsid w:val="00290380"/>
    <w:rsid w:val="002A3371"/>
    <w:rsid w:val="002F75C5"/>
    <w:rsid w:val="00330491"/>
    <w:rsid w:val="00342C52"/>
    <w:rsid w:val="003532FF"/>
    <w:rsid w:val="0036270B"/>
    <w:rsid w:val="00381D0A"/>
    <w:rsid w:val="00391876"/>
    <w:rsid w:val="003A0AFA"/>
    <w:rsid w:val="003B3272"/>
    <w:rsid w:val="003D35A3"/>
    <w:rsid w:val="003D7928"/>
    <w:rsid w:val="003E04F3"/>
    <w:rsid w:val="003E1F15"/>
    <w:rsid w:val="0041049F"/>
    <w:rsid w:val="004106E6"/>
    <w:rsid w:val="0041162D"/>
    <w:rsid w:val="00417E5C"/>
    <w:rsid w:val="004210E5"/>
    <w:rsid w:val="004421A9"/>
    <w:rsid w:val="004524B8"/>
    <w:rsid w:val="004C07E5"/>
    <w:rsid w:val="004E2941"/>
    <w:rsid w:val="005022B6"/>
    <w:rsid w:val="00502E3B"/>
    <w:rsid w:val="005251EB"/>
    <w:rsid w:val="00532838"/>
    <w:rsid w:val="0053408E"/>
    <w:rsid w:val="00547A99"/>
    <w:rsid w:val="005502EE"/>
    <w:rsid w:val="005512B9"/>
    <w:rsid w:val="0055651C"/>
    <w:rsid w:val="005629EF"/>
    <w:rsid w:val="00565AE5"/>
    <w:rsid w:val="005A0E68"/>
    <w:rsid w:val="005A2284"/>
    <w:rsid w:val="005B1AA4"/>
    <w:rsid w:val="005C24AE"/>
    <w:rsid w:val="005C5B4B"/>
    <w:rsid w:val="005C5F20"/>
    <w:rsid w:val="005D2CDE"/>
    <w:rsid w:val="005E7574"/>
    <w:rsid w:val="006060F9"/>
    <w:rsid w:val="00650473"/>
    <w:rsid w:val="006609CB"/>
    <w:rsid w:val="00660B74"/>
    <w:rsid w:val="0069691E"/>
    <w:rsid w:val="006B4BA1"/>
    <w:rsid w:val="006B4BE8"/>
    <w:rsid w:val="006D133E"/>
    <w:rsid w:val="007134CB"/>
    <w:rsid w:val="00721685"/>
    <w:rsid w:val="00747ED3"/>
    <w:rsid w:val="007C17D3"/>
    <w:rsid w:val="007D55C7"/>
    <w:rsid w:val="007D64C7"/>
    <w:rsid w:val="007E1061"/>
    <w:rsid w:val="0080321E"/>
    <w:rsid w:val="00831829"/>
    <w:rsid w:val="00833109"/>
    <w:rsid w:val="008542F7"/>
    <w:rsid w:val="008A076F"/>
    <w:rsid w:val="008D335A"/>
    <w:rsid w:val="008E24BC"/>
    <w:rsid w:val="008F0B02"/>
    <w:rsid w:val="009524B5"/>
    <w:rsid w:val="00981EC2"/>
    <w:rsid w:val="009906A5"/>
    <w:rsid w:val="00993A52"/>
    <w:rsid w:val="009B0148"/>
    <w:rsid w:val="009B3DB5"/>
    <w:rsid w:val="009E6B5B"/>
    <w:rsid w:val="00A0784D"/>
    <w:rsid w:val="00A3325E"/>
    <w:rsid w:val="00A4467B"/>
    <w:rsid w:val="00A51525"/>
    <w:rsid w:val="00A73C07"/>
    <w:rsid w:val="00AA14C1"/>
    <w:rsid w:val="00AB1238"/>
    <w:rsid w:val="00AD729E"/>
    <w:rsid w:val="00B10740"/>
    <w:rsid w:val="00B27D12"/>
    <w:rsid w:val="00B51C09"/>
    <w:rsid w:val="00B56BF0"/>
    <w:rsid w:val="00C306CD"/>
    <w:rsid w:val="00C40E6A"/>
    <w:rsid w:val="00C44E7D"/>
    <w:rsid w:val="00C93D2F"/>
    <w:rsid w:val="00CA4A89"/>
    <w:rsid w:val="00CA5980"/>
    <w:rsid w:val="00CC4DCB"/>
    <w:rsid w:val="00CE3AD7"/>
    <w:rsid w:val="00CF4D64"/>
    <w:rsid w:val="00D1630C"/>
    <w:rsid w:val="00D432DE"/>
    <w:rsid w:val="00D7309E"/>
    <w:rsid w:val="00D76D8C"/>
    <w:rsid w:val="00DC4C67"/>
    <w:rsid w:val="00DE4376"/>
    <w:rsid w:val="00E04148"/>
    <w:rsid w:val="00E176BB"/>
    <w:rsid w:val="00E221DA"/>
    <w:rsid w:val="00E31022"/>
    <w:rsid w:val="00E4289B"/>
    <w:rsid w:val="00E52DC0"/>
    <w:rsid w:val="00E54266"/>
    <w:rsid w:val="00E67DE2"/>
    <w:rsid w:val="00E708E2"/>
    <w:rsid w:val="00E77DF7"/>
    <w:rsid w:val="00E8375A"/>
    <w:rsid w:val="00E92E9D"/>
    <w:rsid w:val="00E94094"/>
    <w:rsid w:val="00EA7E1A"/>
    <w:rsid w:val="00ED3787"/>
    <w:rsid w:val="00EF776E"/>
    <w:rsid w:val="00F03DC5"/>
    <w:rsid w:val="00F05637"/>
    <w:rsid w:val="00F11D00"/>
    <w:rsid w:val="00F3508E"/>
    <w:rsid w:val="00F463FF"/>
    <w:rsid w:val="00F46C26"/>
    <w:rsid w:val="00F8116D"/>
    <w:rsid w:val="00FA4289"/>
    <w:rsid w:val="00FB14C1"/>
    <w:rsid w:val="00FB6872"/>
    <w:rsid w:val="00FD65F0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8050"/>
  <w15:chartTrackingRefBased/>
  <w15:docId w15:val="{45E722FB-BC3F-4354-B454-3AAE1A5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0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283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14C1"/>
  </w:style>
  <w:style w:type="paragraph" w:styleId="a6">
    <w:name w:val="footer"/>
    <w:basedOn w:val="a"/>
    <w:link w:val="Char0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14C1"/>
  </w:style>
  <w:style w:type="paragraph" w:styleId="a7">
    <w:name w:val="Balloon Text"/>
    <w:basedOn w:val="a"/>
    <w:link w:val="Char1"/>
    <w:uiPriority w:val="99"/>
    <w:semiHidden/>
    <w:unhideWhenUsed/>
    <w:rsid w:val="00AA14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A14C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unhideWhenUsed/>
    <w:rsid w:val="00410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41049F"/>
    <w:rPr>
      <w:color w:val="808080"/>
    </w:rPr>
  </w:style>
  <w:style w:type="paragraph" w:styleId="aa">
    <w:name w:val="Title"/>
    <w:basedOn w:val="a"/>
    <w:next w:val="a"/>
    <w:link w:val="Char2"/>
    <w:rsid w:val="005A2284"/>
    <w:pPr>
      <w:keepNext/>
      <w:keepLines/>
      <w:widowControl/>
      <w:wordWrap/>
      <w:autoSpaceDE/>
      <w:autoSpaceDN/>
      <w:spacing w:after="60" w:line="276" w:lineRule="auto"/>
      <w:jc w:val="left"/>
    </w:pPr>
    <w:rPr>
      <w:rFonts w:ascii="Arial" w:hAnsi="Arial" w:cs="Arial"/>
      <w:kern w:val="0"/>
      <w:sz w:val="52"/>
      <w:szCs w:val="52"/>
      <w:lang w:val="en"/>
    </w:rPr>
  </w:style>
  <w:style w:type="character" w:customStyle="1" w:styleId="Char2">
    <w:name w:val="제목 Char"/>
    <w:basedOn w:val="a0"/>
    <w:link w:val="aa"/>
    <w:rsid w:val="005A2284"/>
    <w:rPr>
      <w:rFonts w:ascii="Arial" w:hAnsi="Arial" w:cs="Arial"/>
      <w:kern w:val="0"/>
      <w:sz w:val="52"/>
      <w:szCs w:val="52"/>
      <w:lang w:val="en"/>
    </w:rPr>
  </w:style>
  <w:style w:type="character" w:customStyle="1" w:styleId="mi">
    <w:name w:val="mi"/>
    <w:basedOn w:val="a0"/>
    <w:rsid w:val="005A2284"/>
  </w:style>
  <w:style w:type="character" w:customStyle="1" w:styleId="mo">
    <w:name w:val="mo"/>
    <w:basedOn w:val="a0"/>
    <w:rsid w:val="005A2284"/>
  </w:style>
  <w:style w:type="character" w:customStyle="1" w:styleId="mjxassistivemathml">
    <w:name w:val="mjx_assistive_mathml"/>
    <w:basedOn w:val="a0"/>
    <w:rsid w:val="005A2284"/>
  </w:style>
  <w:style w:type="character" w:customStyle="1" w:styleId="cm-variable">
    <w:name w:val="cm-variable"/>
    <w:basedOn w:val="a0"/>
    <w:rsid w:val="005A2284"/>
  </w:style>
  <w:style w:type="character" w:styleId="HTML">
    <w:name w:val="HTML Code"/>
    <w:basedOn w:val="a0"/>
    <w:uiPriority w:val="99"/>
    <w:semiHidden/>
    <w:unhideWhenUsed/>
    <w:rsid w:val="009B3DB5"/>
    <w:rPr>
      <w:rFonts w:ascii="굴림체" w:eastAsia="굴림체" w:hAnsi="굴림체" w:cs="굴림체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E94094"/>
    <w:rPr>
      <w:sz w:val="18"/>
      <w:szCs w:val="18"/>
    </w:rPr>
  </w:style>
  <w:style w:type="paragraph" w:styleId="ac">
    <w:name w:val="annotation text"/>
    <w:basedOn w:val="a"/>
    <w:link w:val="Char3"/>
    <w:uiPriority w:val="99"/>
    <w:semiHidden/>
    <w:unhideWhenUsed/>
    <w:rsid w:val="00E94094"/>
    <w:pPr>
      <w:widowControl/>
      <w:wordWrap/>
      <w:autoSpaceDE/>
      <w:autoSpaceDN/>
      <w:spacing w:after="0" w:line="276" w:lineRule="auto"/>
      <w:jc w:val="left"/>
    </w:pPr>
    <w:rPr>
      <w:rFonts w:ascii="Arial" w:hAnsi="Arial" w:cs="Arial"/>
      <w:kern w:val="0"/>
      <w:sz w:val="22"/>
      <w:lang w:val="en"/>
    </w:rPr>
  </w:style>
  <w:style w:type="character" w:customStyle="1" w:styleId="Char3">
    <w:name w:val="메모 텍스트 Char"/>
    <w:basedOn w:val="a0"/>
    <w:link w:val="ac"/>
    <w:uiPriority w:val="99"/>
    <w:semiHidden/>
    <w:rsid w:val="00E94094"/>
    <w:rPr>
      <w:rFonts w:ascii="Arial" w:hAnsi="Arial" w:cs="Arial"/>
      <w:kern w:val="0"/>
      <w:sz w:val="22"/>
      <w:lang w:val="en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32DE"/>
    <w:pPr>
      <w:widowControl w:val="0"/>
      <w:wordWrap w:val="0"/>
      <w:autoSpaceDE w:val="0"/>
      <w:autoSpaceDN w:val="0"/>
      <w:spacing w:after="160" w:line="259" w:lineRule="auto"/>
    </w:pPr>
    <w:rPr>
      <w:rFonts w:asciiTheme="minorHAnsi" w:hAnsiTheme="minorHAnsi" w:cstheme="minorBidi"/>
      <w:b/>
      <w:bCs/>
      <w:kern w:val="2"/>
      <w:sz w:val="20"/>
      <w:lang w:val="en-US"/>
    </w:rPr>
  </w:style>
  <w:style w:type="character" w:customStyle="1" w:styleId="Char4">
    <w:name w:val="메모 주제 Char"/>
    <w:basedOn w:val="Char3"/>
    <w:link w:val="ad"/>
    <w:uiPriority w:val="99"/>
    <w:semiHidden/>
    <w:rsid w:val="00D432DE"/>
    <w:rPr>
      <w:rFonts w:ascii="Arial" w:hAnsi="Arial" w:cs="Arial"/>
      <w:b/>
      <w:bCs/>
      <w:kern w:val="0"/>
      <w:sz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510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70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77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4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217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262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096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91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306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41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66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722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7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239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397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125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4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39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BA2E1B74BFD14997620A6204D3DA8D" ma:contentTypeVersion="5" ma:contentTypeDescription="새 문서를 만듭니다." ma:contentTypeScope="" ma:versionID="5294794421625e39a3c58213ada9e9ce">
  <xsd:schema xmlns:xsd="http://www.w3.org/2001/XMLSchema" xmlns:xs="http://www.w3.org/2001/XMLSchema" xmlns:p="http://schemas.microsoft.com/office/2006/metadata/properties" xmlns:ns3="4917667c-cd1a-4cde-b4c3-d7a3320f5c8d" xmlns:ns4="c23ac4af-fe72-443a-bcd2-c904a63e9a10" targetNamespace="http://schemas.microsoft.com/office/2006/metadata/properties" ma:root="true" ma:fieldsID="c3d85ac829980e5fd748c33c6c078685" ns3:_="" ns4:_="">
    <xsd:import namespace="4917667c-cd1a-4cde-b4c3-d7a3320f5c8d"/>
    <xsd:import namespace="c23ac4af-fe72-443a-bcd2-c904a63e9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667c-cd1a-4cde-b4c3-d7a3320f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ac4af-fe72-443a-bcd2-c904a63e9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A144F-49CE-401D-A6D8-E457A1B7C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84AABC-C01F-421D-B557-A464F9FA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667c-cd1a-4cde-b4c3-d7a3320f5c8d"/>
    <ds:schemaRef ds:uri="c23ac4af-fe72-443a-bcd2-c904a63e9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1117AD-E14E-4CA4-94B3-72FD4534A9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146B24-844B-4A17-BF7E-3A574C97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Donghyun</dc:creator>
  <cp:keywords/>
  <dc:description/>
  <cp:lastModifiedBy>EMCAST</cp:lastModifiedBy>
  <cp:revision>4</cp:revision>
  <dcterms:created xsi:type="dcterms:W3CDTF">2021-11-10T09:11:00Z</dcterms:created>
  <dcterms:modified xsi:type="dcterms:W3CDTF">2022-06-21T05:50:00Z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</Properties>
</file>