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10" w:rsidRDefault="00283210" w:rsidP="00283210">
      <w:pPr>
        <w:pStyle w:val="ListParagraph"/>
        <w:numPr>
          <w:ilvl w:val="0"/>
          <w:numId w:val="2"/>
        </w:numPr>
        <w:tabs>
          <w:tab w:val="left" w:pos="4000"/>
        </w:tabs>
        <w:spacing w:before="151"/>
        <w:ind w:left="3999" w:hanging="429"/>
        <w:jc w:val="left"/>
        <w:rPr>
          <w:sz w:val="17"/>
        </w:rPr>
      </w:pPr>
      <w:r>
        <w:rPr>
          <w:w w:val="105"/>
        </w:rPr>
        <w:t>D</w:t>
      </w:r>
      <w:r>
        <w:rPr>
          <w:w w:val="105"/>
          <w:sz w:val="17"/>
        </w:rPr>
        <w:t xml:space="preserve">ESIGN 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 xml:space="preserve">AND </w:t>
      </w:r>
      <w:r>
        <w:rPr>
          <w:spacing w:val="30"/>
          <w:w w:val="105"/>
          <w:sz w:val="17"/>
        </w:rPr>
        <w:t xml:space="preserve"> </w:t>
      </w:r>
      <w:r>
        <w:rPr>
          <w:w w:val="105"/>
        </w:rPr>
        <w:t>I</w:t>
      </w:r>
      <w:r>
        <w:rPr>
          <w:w w:val="105"/>
          <w:sz w:val="17"/>
        </w:rPr>
        <w:t>MPLEMENTATION</w:t>
      </w:r>
    </w:p>
    <w:p w:rsidR="00283210" w:rsidRDefault="00283210" w:rsidP="00283210">
      <w:pPr>
        <w:pStyle w:val="ListParagraph"/>
        <w:numPr>
          <w:ilvl w:val="0"/>
          <w:numId w:val="1"/>
        </w:numPr>
        <w:tabs>
          <w:tab w:val="left" w:pos="418"/>
        </w:tabs>
        <w:spacing w:before="83"/>
        <w:rPr>
          <w:i/>
        </w:rPr>
      </w:pPr>
      <w:bookmarkStart w:id="0" w:name="System_Architecture"/>
      <w:bookmarkEnd w:id="0"/>
      <w:r>
        <w:rPr>
          <w:i/>
          <w:spacing w:val="-1"/>
        </w:rPr>
        <w:t>System</w:t>
      </w:r>
      <w:r>
        <w:rPr>
          <w:i/>
          <w:spacing w:val="-2"/>
        </w:rPr>
        <w:t xml:space="preserve"> </w:t>
      </w:r>
      <w:r>
        <w:rPr>
          <w:i/>
        </w:rPr>
        <w:t>Architecture</w:t>
      </w:r>
    </w:p>
    <w:p w:rsidR="00283210" w:rsidRDefault="00283210" w:rsidP="00283210">
      <w:pPr>
        <w:pStyle w:val="BodyText"/>
        <w:spacing w:before="83" w:line="252" w:lineRule="auto"/>
        <w:ind w:right="113"/>
        <w:jc w:val="left"/>
      </w:pPr>
      <w:r>
        <w:t>We</w:t>
      </w:r>
      <w:r>
        <w:rPr>
          <w:spacing w:val="28"/>
        </w:rPr>
        <w:t xml:space="preserve"> </w:t>
      </w:r>
      <w:r>
        <w:t>give</w:t>
      </w:r>
      <w:r>
        <w:rPr>
          <w:spacing w:val="29"/>
        </w:rPr>
        <w:t xml:space="preserve"> </w:t>
      </w:r>
      <w:r>
        <w:t>credit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Google’s</w:t>
      </w:r>
      <w:r>
        <w:rPr>
          <w:spacing w:val="29"/>
        </w:rPr>
        <w:t xml:space="preserve"> </w:t>
      </w:r>
      <w:r>
        <w:t>TPU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inspiration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own</w:t>
      </w:r>
      <w:r>
        <w:rPr>
          <w:spacing w:val="29"/>
        </w:rPr>
        <w:t xml:space="preserve"> </w:t>
      </w:r>
      <w:r>
        <w:t>architecture.</w:t>
      </w:r>
      <w:r>
        <w:rPr>
          <w:spacing w:val="29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level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at,</w:t>
      </w:r>
      <w:r>
        <w:rPr>
          <w:spacing w:val="-52"/>
        </w:rPr>
        <w:t xml:space="preserve"> </w:t>
      </w:r>
      <w:r>
        <w:t>resources</w:t>
      </w:r>
      <w:r>
        <w:rPr>
          <w:spacing w:val="19"/>
        </w:rPr>
        <w:t xml:space="preserve"> </w:t>
      </w:r>
      <w:r>
        <w:t>describing</w:t>
      </w:r>
      <w:r>
        <w:rPr>
          <w:spacing w:val="20"/>
        </w:rPr>
        <w:t xml:space="preserve"> </w:t>
      </w:r>
      <w:r>
        <w:t>Google’s</w:t>
      </w:r>
      <w:r>
        <w:rPr>
          <w:spacing w:val="20"/>
        </w:rPr>
        <w:t xml:space="preserve"> </w:t>
      </w:r>
      <w:r>
        <w:t>TPU</w:t>
      </w:r>
      <w:r>
        <w:rPr>
          <w:spacing w:val="20"/>
        </w:rPr>
        <w:t xml:space="preserve"> </w:t>
      </w:r>
      <w:r>
        <w:t>proved</w:t>
      </w:r>
      <w:r>
        <w:rPr>
          <w:spacing w:val="20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helpful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implementing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own.</w:t>
      </w:r>
    </w:p>
    <w:p w:rsidR="00283210" w:rsidRDefault="00283210" w:rsidP="00283210">
      <w:pPr>
        <w:pStyle w:val="BodyText"/>
        <w:spacing w:before="2" w:line="252" w:lineRule="auto"/>
        <w:ind w:right="113"/>
        <w:jc w:val="left"/>
      </w:pPr>
      <w:r>
        <w:t>A</w:t>
      </w:r>
      <w:r>
        <w:rPr>
          <w:spacing w:val="24"/>
        </w:rPr>
        <w:t xml:space="preserve"> </w:t>
      </w:r>
      <w:r>
        <w:t>basic</w:t>
      </w:r>
      <w:r>
        <w:rPr>
          <w:spacing w:val="25"/>
        </w:rPr>
        <w:t xml:space="preserve"> </w:t>
      </w:r>
      <w:r>
        <w:t>overview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architecture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shown</w:t>
      </w:r>
      <w:r>
        <w:rPr>
          <w:spacing w:val="25"/>
        </w:rPr>
        <w:t xml:space="preserve"> </w:t>
      </w:r>
      <w:r>
        <w:t>below.</w:t>
      </w:r>
      <w:r>
        <w:rPr>
          <w:spacing w:val="24"/>
        </w:rPr>
        <w:t xml:space="preserve"> </w:t>
      </w:r>
      <w:r>
        <w:t>Commands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flow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host</w:t>
      </w:r>
      <w:r>
        <w:rPr>
          <w:spacing w:val="24"/>
        </w:rPr>
        <w:t xml:space="preserve"> </w:t>
      </w:r>
      <w:r>
        <w:t>interface,</w:t>
      </w:r>
      <w:r>
        <w:rPr>
          <w:spacing w:val="25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Avalon</w:t>
      </w:r>
      <w:r>
        <w:rPr>
          <w:spacing w:val="19"/>
        </w:rPr>
        <w:t xml:space="preserve"> </w:t>
      </w:r>
      <w:r>
        <w:t>AXI</w:t>
      </w:r>
      <w:r>
        <w:rPr>
          <w:spacing w:val="20"/>
        </w:rPr>
        <w:t xml:space="preserve"> </w:t>
      </w:r>
      <w:r>
        <w:t>bus.</w:t>
      </w:r>
      <w:r>
        <w:rPr>
          <w:spacing w:val="20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commands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decoded</w:t>
      </w:r>
      <w:r>
        <w:rPr>
          <w:spacing w:val="20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functions: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136"/>
      </w:pPr>
      <w:r>
        <w:rPr>
          <w:i/>
        </w:rPr>
        <w:t>Write</w:t>
      </w:r>
      <w:r>
        <w:rPr>
          <w:i/>
          <w:spacing w:val="16"/>
        </w:rPr>
        <w:t xml:space="preserve"> </w:t>
      </w:r>
      <w:r>
        <w:rPr>
          <w:i/>
        </w:rPr>
        <w:t>Weight</w:t>
      </w:r>
      <w:r>
        <w:rPr>
          <w:i/>
          <w:spacing w:val="16"/>
        </w:rPr>
        <w:t xml:space="preserve"> </w:t>
      </w:r>
      <w:r>
        <w:rPr>
          <w:i/>
        </w:rPr>
        <w:t>Memory</w:t>
      </w:r>
      <w:r>
        <w:rPr>
          <w:i/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written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specified</w:t>
      </w:r>
      <w:r>
        <w:rPr>
          <w:spacing w:val="16"/>
        </w:rPr>
        <w:t xml:space="preserve"> </w:t>
      </w:r>
      <w:r>
        <w:t>location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Weight</w:t>
      </w:r>
      <w:r>
        <w:rPr>
          <w:spacing w:val="16"/>
        </w:rPr>
        <w:t xml:space="preserve"> </w:t>
      </w:r>
      <w:r>
        <w:t>Memory</w:t>
      </w:r>
      <w:r>
        <w:rPr>
          <w:spacing w:val="16"/>
        </w:rPr>
        <w:t xml:space="preserve"> </w:t>
      </w:r>
      <w:r>
        <w:t>space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13"/>
      </w:pPr>
      <w:r>
        <w:rPr>
          <w:i/>
        </w:rPr>
        <w:t>Write</w:t>
      </w:r>
      <w:r>
        <w:rPr>
          <w:i/>
          <w:spacing w:val="18"/>
        </w:rPr>
        <w:t xml:space="preserve"> </w:t>
      </w:r>
      <w:r>
        <w:rPr>
          <w:i/>
        </w:rPr>
        <w:t>Input</w:t>
      </w:r>
      <w:r>
        <w:rPr>
          <w:i/>
          <w:spacing w:val="19"/>
        </w:rPr>
        <w:t xml:space="preserve"> </w:t>
      </w:r>
      <w:r>
        <w:rPr>
          <w:i/>
        </w:rPr>
        <w:t>Memory</w:t>
      </w:r>
      <w:r>
        <w:rPr>
          <w:i/>
          <w:spacing w:val="1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bus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specified</w:t>
      </w:r>
      <w:r>
        <w:rPr>
          <w:spacing w:val="18"/>
        </w:rPr>
        <w:t xml:space="preserve"> </w:t>
      </w:r>
      <w:r>
        <w:t>location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Memory</w:t>
      </w:r>
      <w:r>
        <w:rPr>
          <w:spacing w:val="18"/>
        </w:rPr>
        <w:t xml:space="preserve"> </w:t>
      </w:r>
      <w:r>
        <w:t>space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14"/>
      </w:pPr>
      <w:r>
        <w:rPr>
          <w:i/>
        </w:rPr>
        <w:t>Fill</w:t>
      </w:r>
      <w:r>
        <w:rPr>
          <w:i/>
          <w:spacing w:val="16"/>
        </w:rPr>
        <w:t xml:space="preserve"> </w:t>
      </w:r>
      <w:r>
        <w:rPr>
          <w:i/>
        </w:rPr>
        <w:t>Weight</w:t>
      </w:r>
      <w:r>
        <w:rPr>
          <w:i/>
          <w:spacing w:val="16"/>
        </w:rPr>
        <w:t xml:space="preserve"> </w:t>
      </w:r>
      <w:r>
        <w:rPr>
          <w:i/>
        </w:rPr>
        <w:t>FIFO’s</w:t>
      </w:r>
      <w:r>
        <w:rPr>
          <w:i/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weights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read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weight</w:t>
      </w:r>
      <w:r>
        <w:rPr>
          <w:spacing w:val="17"/>
        </w:rPr>
        <w:t xml:space="preserve"> </w:t>
      </w:r>
      <w:r>
        <w:t>memory</w:t>
      </w:r>
      <w:r>
        <w:rPr>
          <w:spacing w:val="16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weight</w:t>
      </w:r>
      <w:r>
        <w:rPr>
          <w:spacing w:val="16"/>
        </w:rPr>
        <w:t xml:space="preserve"> </w:t>
      </w:r>
      <w:r>
        <w:t>FIFO’s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14"/>
      </w:pPr>
      <w:r>
        <w:rPr>
          <w:i/>
        </w:rPr>
        <w:t>Drain</w:t>
      </w:r>
      <w:r>
        <w:rPr>
          <w:i/>
          <w:spacing w:val="11"/>
        </w:rPr>
        <w:t xml:space="preserve"> </w:t>
      </w:r>
      <w:r>
        <w:rPr>
          <w:i/>
        </w:rPr>
        <w:t>Weight</w:t>
      </w:r>
      <w:r>
        <w:rPr>
          <w:i/>
          <w:spacing w:val="11"/>
        </w:rPr>
        <w:t xml:space="preserve"> </w:t>
      </w:r>
      <w:r>
        <w:rPr>
          <w:i/>
        </w:rPr>
        <w:t>FIFO’s</w:t>
      </w:r>
      <w:r>
        <w:rPr>
          <w:i/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weights</w:t>
      </w:r>
      <w:r>
        <w:rPr>
          <w:spacing w:val="11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held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weight</w:t>
      </w:r>
      <w:r>
        <w:rPr>
          <w:spacing w:val="11"/>
        </w:rPr>
        <w:t xml:space="preserve"> </w:t>
      </w:r>
      <w:r>
        <w:t>FIFOs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loaded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systolic</w:t>
      </w:r>
      <w:r>
        <w:rPr>
          <w:spacing w:val="12"/>
        </w:rPr>
        <w:t xml:space="preserve"> </w:t>
      </w:r>
      <w:r>
        <w:t>array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13" w:line="252" w:lineRule="auto"/>
        <w:ind w:right="117"/>
      </w:pPr>
      <w:r>
        <w:rPr>
          <w:i/>
        </w:rPr>
        <w:t>Matrix</w:t>
      </w:r>
      <w:r>
        <w:rPr>
          <w:i/>
          <w:spacing w:val="1"/>
        </w:rPr>
        <w:t xml:space="preserve"> </w:t>
      </w:r>
      <w:r>
        <w:rPr>
          <w:i/>
        </w:rPr>
        <w:t>Multiply</w:t>
      </w:r>
      <w:r>
        <w:rPr>
          <w:i/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piped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systolic</w:t>
      </w:r>
      <w:r>
        <w:rPr>
          <w:spacing w:val="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multiplied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weights</w:t>
      </w:r>
      <w:r>
        <w:rPr>
          <w:spacing w:val="2"/>
        </w:rPr>
        <w:t xml:space="preserve"> </w:t>
      </w:r>
      <w:r>
        <w:t>currently</w:t>
      </w:r>
      <w:r>
        <w:rPr>
          <w:spacing w:val="-52"/>
        </w:rPr>
        <w:t xml:space="preserve"> </w:t>
      </w:r>
      <w:r>
        <w:t>held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array.</w:t>
      </w:r>
    </w:p>
    <w:p w:rsidR="00283210" w:rsidRDefault="00283210" w:rsidP="00283210">
      <w:pPr>
        <w:pStyle w:val="ListParagraph"/>
        <w:numPr>
          <w:ilvl w:val="1"/>
          <w:numId w:val="1"/>
        </w:numPr>
        <w:tabs>
          <w:tab w:val="left" w:pos="555"/>
        </w:tabs>
        <w:spacing w:before="3"/>
      </w:pPr>
      <w:r>
        <w:rPr>
          <w:i/>
        </w:rPr>
        <w:t>Read</w:t>
      </w:r>
      <w:r>
        <w:rPr>
          <w:i/>
          <w:spacing w:val="18"/>
        </w:rPr>
        <w:t xml:space="preserve"> </w:t>
      </w:r>
      <w:r>
        <w:rPr>
          <w:i/>
        </w:rPr>
        <w:t>Output</w:t>
      </w:r>
      <w:r>
        <w:rPr>
          <w:i/>
          <w:spacing w:val="18"/>
        </w:rPr>
        <w:t xml:space="preserve"> </w:t>
      </w:r>
      <w:r>
        <w:rPr>
          <w:i/>
        </w:rPr>
        <w:t>Memory</w:t>
      </w:r>
      <w:r>
        <w:rPr>
          <w:i/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specified</w:t>
      </w:r>
      <w:r>
        <w:rPr>
          <w:spacing w:val="18"/>
        </w:rPr>
        <w:t xml:space="preserve"> </w:t>
      </w:r>
      <w:r>
        <w:t>word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memory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host.</w:t>
      </w:r>
    </w:p>
    <w:p w:rsidR="00283210" w:rsidRDefault="00283210" w:rsidP="00283210">
      <w:pPr>
        <w:pStyle w:val="BodyText"/>
        <w:spacing w:before="97"/>
        <w:ind w:left="1427" w:right="1427" w:firstLine="0"/>
        <w:jc w:val="center"/>
      </w:pPr>
      <w:r>
        <w:rPr>
          <w:noProof/>
          <w:sz w:val="20"/>
          <w:lang w:val="en-IN" w:eastAsia="en-IN"/>
        </w:rPr>
        <w:drawing>
          <wp:inline distT="0" distB="0" distL="0" distR="0" wp14:anchorId="0620C50C" wp14:editId="323402D3">
            <wp:extent cx="3121039" cy="3200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3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10" w:rsidRDefault="00283210" w:rsidP="00283210">
      <w:pPr>
        <w:pStyle w:val="BodyText"/>
        <w:spacing w:before="97"/>
        <w:ind w:left="1427" w:right="1427" w:firstLine="0"/>
        <w:jc w:val="center"/>
      </w:pPr>
      <w:r>
        <w:t>Fig.</w:t>
      </w:r>
      <w:r>
        <w:rPr>
          <w:spacing w:val="17"/>
        </w:rPr>
        <w:t xml:space="preserve"> </w:t>
      </w:r>
      <w:r>
        <w:t>2:</w:t>
      </w:r>
      <w:r>
        <w:rPr>
          <w:spacing w:val="17"/>
        </w:rPr>
        <w:t xml:space="preserve"> </w:t>
      </w:r>
      <w:r>
        <w:t>High</w:t>
      </w:r>
      <w:r>
        <w:rPr>
          <w:spacing w:val="17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Architecture</w:t>
      </w:r>
    </w:p>
    <w:p w:rsidR="00283210" w:rsidRDefault="00283210" w:rsidP="00283210">
      <w:pPr>
        <w:tabs>
          <w:tab w:val="left" w:pos="555"/>
        </w:tabs>
        <w:spacing w:before="3"/>
      </w:pPr>
    </w:p>
    <w:p w:rsidR="00283210" w:rsidRDefault="00283210" w:rsidP="00283210">
      <w:pPr>
        <w:pStyle w:val="ListParagraph"/>
        <w:numPr>
          <w:ilvl w:val="0"/>
          <w:numId w:val="1"/>
        </w:numPr>
        <w:tabs>
          <w:tab w:val="left" w:pos="418"/>
        </w:tabs>
        <w:jc w:val="both"/>
        <w:rPr>
          <w:i/>
        </w:rPr>
      </w:pPr>
      <w:r>
        <w:rPr>
          <w:i/>
        </w:rPr>
        <w:t>Systolic</w:t>
      </w:r>
      <w:r>
        <w:rPr>
          <w:i/>
          <w:spacing w:val="12"/>
        </w:rPr>
        <w:t xml:space="preserve"> </w:t>
      </w:r>
      <w:r>
        <w:rPr>
          <w:i/>
        </w:rPr>
        <w:t>Array</w:t>
      </w:r>
    </w:p>
    <w:p w:rsidR="00283210" w:rsidRDefault="00283210" w:rsidP="00283210">
      <w:pPr>
        <w:pStyle w:val="BodyText"/>
        <w:spacing w:before="83" w:line="252" w:lineRule="auto"/>
      </w:pPr>
      <w:r>
        <w:t>Our</w:t>
      </w:r>
      <w:r>
        <w:rPr>
          <w:spacing w:val="20"/>
        </w:rPr>
        <w:t xml:space="preserve"> </w:t>
      </w:r>
      <w:r>
        <w:t>TPU</w:t>
      </w:r>
      <w:r>
        <w:rPr>
          <w:spacing w:val="21"/>
        </w:rPr>
        <w:t xml:space="preserve"> </w:t>
      </w:r>
      <w:r>
        <w:t>features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weight</w:t>
      </w:r>
      <w:r>
        <w:rPr>
          <w:spacing w:val="21"/>
        </w:rPr>
        <w:t xml:space="preserve"> </w:t>
      </w:r>
      <w:r>
        <w:t>stationary</w:t>
      </w:r>
      <w:r>
        <w:rPr>
          <w:spacing w:val="21"/>
        </w:rPr>
        <w:t xml:space="preserve"> </w:t>
      </w:r>
      <w:r>
        <w:t>systolic</w:t>
      </w:r>
      <w:r>
        <w:rPr>
          <w:spacing w:val="20"/>
        </w:rPr>
        <w:t xml:space="preserve"> </w:t>
      </w:r>
      <w:r>
        <w:t>array,</w:t>
      </w:r>
      <w:r>
        <w:rPr>
          <w:spacing w:val="21"/>
        </w:rPr>
        <w:t xml:space="preserve"> </w:t>
      </w:r>
      <w:r>
        <w:t>meaning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weights</w:t>
      </w:r>
      <w:r>
        <w:rPr>
          <w:spacing w:val="20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loaded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once</w:t>
      </w:r>
      <w:r>
        <w:rPr>
          <w:spacing w:val="21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for many operations. The array is fully pipelined, performing a 16 x 16 matrix multiply in just 32 cycles. It is</w:t>
      </w:r>
      <w:r>
        <w:rPr>
          <w:spacing w:val="1"/>
        </w:rPr>
        <w:t xml:space="preserve"> </w:t>
      </w:r>
      <w:r>
        <w:t>composed of many processing elements (PEs), which contain a small amount of memory and control logic, and a</w:t>
      </w:r>
      <w:r>
        <w:rPr>
          <w:spacing w:val="1"/>
        </w:rPr>
        <w:t xml:space="preserve"> </w:t>
      </w:r>
      <w:r>
        <w:t>single</w:t>
      </w:r>
      <w:r>
        <w:rPr>
          <w:spacing w:val="20"/>
        </w:rPr>
        <w:t xml:space="preserve"> </w:t>
      </w:r>
      <w:r>
        <w:t>multiply</w:t>
      </w:r>
      <w:r>
        <w:rPr>
          <w:spacing w:val="21"/>
        </w:rPr>
        <w:t xml:space="preserve"> </w:t>
      </w:r>
      <w:r>
        <w:t>accumulate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path.</w:t>
      </w:r>
    </w:p>
    <w:p w:rsidR="00283210" w:rsidRDefault="00283210" w:rsidP="00283210">
      <w:pPr>
        <w:pStyle w:val="BodyText"/>
        <w:spacing w:line="252" w:lineRule="auto"/>
      </w:pPr>
      <w:r>
        <w:t>A complete Matrix Multiply starts at the top left corner of the Systolic array, and is piped diagonally downward.</w:t>
      </w:r>
      <w:r>
        <w:rPr>
          <w:spacing w:val="1"/>
        </w:rPr>
        <w:t xml:space="preserve"> </w:t>
      </w:r>
      <w:r>
        <w:t>In the first cycle of a multiply, input memory supplies data for only the top left PE. After one cycle, the first PE</w:t>
      </w:r>
      <w:r>
        <w:rPr>
          <w:spacing w:val="1"/>
        </w:rPr>
        <w:t xml:space="preserve"> </w:t>
      </w:r>
      <w:r>
        <w:t>activates</w:t>
      </w:r>
      <w:r>
        <w:rPr>
          <w:spacing w:val="19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neighbors</w:t>
      </w:r>
      <w:r>
        <w:rPr>
          <w:spacing w:val="20"/>
        </w:rPr>
        <w:t xml:space="preserve"> </w:t>
      </w:r>
      <w:r>
        <w:t>below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right,</w:t>
      </w:r>
      <w:r>
        <w:rPr>
          <w:spacing w:val="20"/>
        </w:rPr>
        <w:t xml:space="preserve"> </w:t>
      </w:r>
      <w:r>
        <w:t>creating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diagonally</w:t>
      </w:r>
      <w:r>
        <w:rPr>
          <w:spacing w:val="20"/>
        </w:rPr>
        <w:t xml:space="preserve"> </w:t>
      </w:r>
      <w:r>
        <w:t>downward</w:t>
      </w:r>
      <w:r>
        <w:rPr>
          <w:spacing w:val="20"/>
        </w:rPr>
        <w:t xml:space="preserve"> </w:t>
      </w:r>
      <w:r>
        <w:t>piping.</w:t>
      </w:r>
    </w:p>
    <w:p w:rsidR="00283210" w:rsidRDefault="00283210" w:rsidP="00283210">
      <w:pPr>
        <w:pStyle w:val="BodyText"/>
        <w:spacing w:before="3" w:line="252" w:lineRule="auto"/>
      </w:pPr>
      <w:r>
        <w:t>Each PE holds one element of the input matrix in any given cycle, and passes that element to its right neighbor</w:t>
      </w:r>
      <w:r>
        <w:rPr>
          <w:spacing w:val="1"/>
        </w:rPr>
        <w:t xml:space="preserve"> </w:t>
      </w:r>
      <w:r>
        <w:t>every cycle. The multiply accumulate result is passed downward to the neighbor below every cycle. Each PE then</w:t>
      </w:r>
      <w:r>
        <w:rPr>
          <w:spacing w:val="1"/>
        </w:rPr>
        <w:t xml:space="preserve"> </w:t>
      </w:r>
      <w:r>
        <w:t>multiplies</w:t>
      </w:r>
      <w:r>
        <w:rPr>
          <w:spacing w:val="27"/>
        </w:rPr>
        <w:t xml:space="preserve"> </w:t>
      </w:r>
      <w:r>
        <w:t>its</w:t>
      </w:r>
      <w:r>
        <w:rPr>
          <w:spacing w:val="27"/>
        </w:rPr>
        <w:t xml:space="preserve"> </w:t>
      </w:r>
      <w:r>
        <w:t>input</w:t>
      </w:r>
      <w:r>
        <w:rPr>
          <w:spacing w:val="27"/>
        </w:rPr>
        <w:t xml:space="preserve"> </w:t>
      </w:r>
      <w:r>
        <w:t>element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weight</w:t>
      </w:r>
      <w:r>
        <w:rPr>
          <w:spacing w:val="27"/>
        </w:rPr>
        <w:t xml:space="preserve"> </w:t>
      </w:r>
      <w:r>
        <w:t>element</w:t>
      </w:r>
      <w:r>
        <w:rPr>
          <w:spacing w:val="27"/>
        </w:rPr>
        <w:t xml:space="preserve"> </w:t>
      </w:r>
      <w:r>
        <w:t>stored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it,</w:t>
      </w:r>
      <w:r>
        <w:rPr>
          <w:spacing w:val="27"/>
        </w:rPr>
        <w:t xml:space="preserve"> </w:t>
      </w:r>
      <w:proofErr w:type="gramStart"/>
      <w:r>
        <w:t>then</w:t>
      </w:r>
      <w:proofErr w:type="gramEnd"/>
      <w:r>
        <w:rPr>
          <w:spacing w:val="27"/>
        </w:rPr>
        <w:t xml:space="preserve"> </w:t>
      </w:r>
      <w:r>
        <w:t>adds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supplied</w:t>
      </w:r>
      <w:r>
        <w:rPr>
          <w:spacing w:val="-53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above</w:t>
      </w:r>
      <w:r>
        <w:rPr>
          <w:spacing w:val="19"/>
        </w:rPr>
        <w:t xml:space="preserve"> </w:t>
      </w:r>
      <w:r>
        <w:t>neighbor.</w:t>
      </w:r>
      <w:r>
        <w:rPr>
          <w:spacing w:val="19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t>interfaces</w:t>
      </w:r>
      <w:r>
        <w:rPr>
          <w:spacing w:val="19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exist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edges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systolic</w:t>
      </w:r>
      <w:r>
        <w:rPr>
          <w:spacing w:val="19"/>
        </w:rPr>
        <w:t xml:space="preserve"> </w:t>
      </w:r>
      <w:r>
        <w:t>array.</w:t>
      </w:r>
    </w:p>
    <w:p w:rsidR="00283210" w:rsidRDefault="00283210" w:rsidP="00283210">
      <w:pPr>
        <w:pStyle w:val="BodyText"/>
        <w:spacing w:before="5" w:line="252" w:lineRule="auto"/>
      </w:pPr>
      <w:r>
        <w:t>Multiplication results appear at the bottom of the systolic array 16 cycles after a multiplication is started, and</w:t>
      </w:r>
      <w:r>
        <w:rPr>
          <w:spacing w:val="1"/>
        </w:rPr>
        <w:t xml:space="preserve"> </w:t>
      </w:r>
      <w:r>
        <w:t>continue flowing out for 16 cycles. The flow of data is illustrated below, showing a scaled down version of our</w:t>
      </w:r>
      <w:r>
        <w:rPr>
          <w:spacing w:val="1"/>
        </w:rPr>
        <w:t xml:space="preserve"> </w:t>
      </w:r>
      <w:r>
        <w:t>systolic</w:t>
      </w:r>
      <w:r>
        <w:rPr>
          <w:spacing w:val="20"/>
        </w:rPr>
        <w:t xml:space="preserve"> </w:t>
      </w:r>
      <w:r>
        <w:t>array.</w:t>
      </w:r>
    </w:p>
    <w:p w:rsidR="00283210" w:rsidRDefault="00283210" w:rsidP="00283210">
      <w:pPr>
        <w:pStyle w:val="ListParagraph"/>
        <w:numPr>
          <w:ilvl w:val="0"/>
          <w:numId w:val="1"/>
        </w:numPr>
        <w:tabs>
          <w:tab w:val="left" w:pos="430"/>
        </w:tabs>
        <w:spacing w:before="151"/>
        <w:ind w:left="429" w:hanging="311"/>
        <w:jc w:val="both"/>
        <w:rPr>
          <w:i/>
        </w:rPr>
      </w:pPr>
      <w:bookmarkStart w:id="1" w:name="Control"/>
      <w:bookmarkEnd w:id="1"/>
      <w:r>
        <w:rPr>
          <w:i/>
        </w:rPr>
        <w:t>Control</w:t>
      </w:r>
    </w:p>
    <w:p w:rsidR="00283210" w:rsidRDefault="00283210" w:rsidP="00283210">
      <w:pPr>
        <w:pStyle w:val="BodyText"/>
        <w:spacing w:before="82" w:line="252" w:lineRule="auto"/>
      </w:pPr>
      <w:r>
        <w:lastRenderedPageBreak/>
        <w:t>The</w:t>
      </w:r>
      <w:r>
        <w:rPr>
          <w:spacing w:val="19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logic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spent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debugging,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takes</w:t>
      </w:r>
      <w:r>
        <w:rPr>
          <w:spacing w:val="19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ALM’s</w:t>
      </w:r>
      <w:r>
        <w:rPr>
          <w:spacing w:val="20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in the final implementation. We use a single main control module which interfaces directly with the bus, decodes</w:t>
      </w:r>
      <w:r>
        <w:rPr>
          <w:spacing w:val="1"/>
        </w:rPr>
        <w:t xml:space="preserve"> </w:t>
      </w:r>
      <w:r>
        <w:t>signals,</w:t>
      </w:r>
      <w:r>
        <w:rPr>
          <w:spacing w:val="36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drives</w:t>
      </w:r>
      <w:r>
        <w:rPr>
          <w:spacing w:val="37"/>
        </w:rPr>
        <w:t xml:space="preserve"> </w:t>
      </w:r>
      <w:r>
        <w:t>appropriate</w:t>
      </w:r>
      <w:r>
        <w:rPr>
          <w:spacing w:val="36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bits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smaller</w:t>
      </w:r>
      <w:r>
        <w:rPr>
          <w:spacing w:val="37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modules.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reading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weight</w:t>
      </w:r>
      <w:r>
        <w:rPr>
          <w:spacing w:val="19"/>
        </w:rPr>
        <w:t xml:space="preserve"> </w:t>
      </w:r>
      <w:r>
        <w:t>memories,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counter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facilitate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loading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16</w:t>
      </w:r>
      <w:r>
        <w:rPr>
          <w:spacing w:val="19"/>
        </w:rPr>
        <w:t xml:space="preserve"> </w:t>
      </w:r>
      <w:r>
        <w:t>clock</w:t>
      </w:r>
      <w:r>
        <w:rPr>
          <w:spacing w:val="20"/>
        </w:rPr>
        <w:t xml:space="preserve"> </w:t>
      </w:r>
      <w:r>
        <w:t>cycles.</w:t>
      </w:r>
    </w:p>
    <w:p w:rsidR="00283210" w:rsidRDefault="00283210" w:rsidP="00283210">
      <w:pPr>
        <w:pStyle w:val="BodyText"/>
        <w:spacing w:before="5" w:line="252" w:lineRule="auto"/>
      </w:pPr>
      <w:r>
        <w:t>An output memory control module reads signals from the input memory control, and will begin storing outputs</w:t>
      </w:r>
      <w:r>
        <w:rPr>
          <w:spacing w:val="1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systolic</w:t>
      </w:r>
      <w:r>
        <w:rPr>
          <w:spacing w:val="35"/>
        </w:rPr>
        <w:t xml:space="preserve"> </w:t>
      </w:r>
      <w:r>
        <w:t>array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5"/>
        </w:rPr>
        <w:t xml:space="preserve"> </w:t>
      </w:r>
      <w:r>
        <w:t>memory</w:t>
      </w:r>
      <w:r>
        <w:rPr>
          <w:spacing w:val="35"/>
        </w:rPr>
        <w:t xml:space="preserve"> </w:t>
      </w:r>
      <w:r>
        <w:t>module.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proofErr w:type="gramStart"/>
      <w:r>
        <w:t>both</w:t>
      </w:r>
      <w:r>
        <w:rPr>
          <w:spacing w:val="35"/>
        </w:rPr>
        <w:t xml:space="preserve"> </w:t>
      </w:r>
      <w:r>
        <w:t>reading</w:t>
      </w:r>
      <w:proofErr w:type="gramEnd"/>
      <w:r>
        <w:rPr>
          <w:spacing w:val="35"/>
        </w:rPr>
        <w:t xml:space="preserve"> </w:t>
      </w:r>
      <w:r>
        <w:t>input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weight</w:t>
      </w:r>
      <w:r>
        <w:rPr>
          <w:spacing w:val="35"/>
        </w:rPr>
        <w:t xml:space="preserve"> </w:t>
      </w:r>
      <w:r>
        <w:t>memory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writing</w:t>
      </w:r>
      <w:r>
        <w:rPr>
          <w:spacing w:val="32"/>
        </w:rPr>
        <w:t xml:space="preserve"> </w:t>
      </w:r>
      <w:r>
        <w:t>output</w:t>
      </w:r>
      <w:r>
        <w:rPr>
          <w:spacing w:val="33"/>
        </w:rPr>
        <w:t xml:space="preserve"> </w:t>
      </w:r>
      <w:r>
        <w:t>memory,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provides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base</w:t>
      </w:r>
      <w:r>
        <w:rPr>
          <w:spacing w:val="32"/>
        </w:rPr>
        <w:t xml:space="preserve"> </w:t>
      </w:r>
      <w:r>
        <w:t>address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row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matrix</w:t>
      </w:r>
      <w:r>
        <w:rPr>
          <w:spacing w:val="3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stored,</w:t>
      </w:r>
      <w:r>
        <w:rPr>
          <w:spacing w:val="3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iterates</w:t>
      </w:r>
      <w:r>
        <w:rPr>
          <w:spacing w:val="20"/>
        </w:rPr>
        <w:t xml:space="preserve"> </w:t>
      </w:r>
      <w:r>
        <w:t>sequentially</w:t>
      </w:r>
      <w:r>
        <w:rPr>
          <w:spacing w:val="20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15</w:t>
      </w:r>
      <w:r>
        <w:rPr>
          <w:spacing w:val="20"/>
        </w:rPr>
        <w:t xml:space="preserve"> </w:t>
      </w:r>
      <w:r>
        <w:t>addresses</w:t>
      </w:r>
      <w:r>
        <w:rPr>
          <w:spacing w:val="20"/>
        </w:rPr>
        <w:t xml:space="preserve"> </w:t>
      </w:r>
      <w:r>
        <w:t>until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matrix</w:t>
      </w:r>
      <w:r>
        <w:rPr>
          <w:spacing w:val="20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stored.</w:t>
      </w:r>
    </w:p>
    <w:p w:rsidR="00283210" w:rsidRDefault="00283210" w:rsidP="00283210">
      <w:pPr>
        <w:pStyle w:val="BodyText"/>
        <w:spacing w:line="252" w:lineRule="auto"/>
      </w:pPr>
      <w:r>
        <w:t>FIFO</w:t>
      </w:r>
      <w:r>
        <w:rPr>
          <w:spacing w:val="28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logic</w:t>
      </w:r>
      <w:r>
        <w:rPr>
          <w:spacing w:val="28"/>
        </w:rPr>
        <w:t xml:space="preserve"> </w:t>
      </w:r>
      <w:r>
        <w:t>facilitates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loading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weights</w:t>
      </w:r>
      <w:r>
        <w:rPr>
          <w:spacing w:val="29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FIFO’s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systolic</w:t>
      </w:r>
      <w:r>
        <w:rPr>
          <w:spacing w:val="29"/>
        </w:rPr>
        <w:t xml:space="preserve"> </w:t>
      </w:r>
      <w:r>
        <w:t>array.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works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tandem</w:t>
      </w:r>
      <w:r>
        <w:rPr>
          <w:spacing w:val="-5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weight</w:t>
      </w:r>
      <w:r>
        <w:rPr>
          <w:spacing w:val="22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control,</w:t>
      </w:r>
      <w:r>
        <w:rPr>
          <w:spacing w:val="22"/>
        </w:rPr>
        <w:t xml:space="preserve"> </w:t>
      </w:r>
      <w:r>
        <w:t>driving</w:t>
      </w:r>
      <w:r>
        <w:rPr>
          <w:spacing w:val="22"/>
        </w:rPr>
        <w:t xml:space="preserve"> </w:t>
      </w:r>
      <w:r>
        <w:t>FIFO</w:t>
      </w:r>
      <w:r>
        <w:rPr>
          <w:spacing w:val="22"/>
        </w:rPr>
        <w:t xml:space="preserve"> </w:t>
      </w:r>
      <w:r>
        <w:t>signals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weight</w:t>
      </w:r>
      <w:r>
        <w:rPr>
          <w:spacing w:val="22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Note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all</w:t>
      </w:r>
    </w:p>
    <w:p w:rsidR="00283210" w:rsidRDefault="00283210" w:rsidP="00283210">
      <w:pPr>
        <w:spacing w:line="252" w:lineRule="auto"/>
        <w:sectPr w:rsidR="00283210">
          <w:pgSz w:w="12240" w:h="15840"/>
          <w:pgMar w:top="1040" w:right="860" w:bottom="280" w:left="860" w:header="720" w:footer="720" w:gutter="0"/>
          <w:cols w:space="720"/>
        </w:sectPr>
      </w:pPr>
    </w:p>
    <w:p w:rsidR="00283210" w:rsidRDefault="00283210" w:rsidP="00283210">
      <w:pPr>
        <w:pStyle w:val="BodyText"/>
        <w:spacing w:before="73" w:line="252" w:lineRule="auto"/>
        <w:ind w:right="116" w:firstLine="0"/>
        <w:jc w:val="left"/>
      </w:pPr>
      <w:proofErr w:type="gramStart"/>
      <w:r>
        <w:lastRenderedPageBreak/>
        <w:t>control</w:t>
      </w:r>
      <w:proofErr w:type="gramEnd"/>
      <w:r>
        <w:rPr>
          <w:spacing w:val="24"/>
        </w:rPr>
        <w:t xml:space="preserve"> </w:t>
      </w:r>
      <w:r>
        <w:t>modules</w:t>
      </w:r>
      <w:r>
        <w:rPr>
          <w:spacing w:val="23"/>
        </w:rPr>
        <w:t xml:space="preserve"> </w:t>
      </w:r>
      <w:r>
        <w:t>receive</w:t>
      </w:r>
      <w:r>
        <w:rPr>
          <w:spacing w:val="25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inputs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bus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module,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considered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master</w:t>
      </w:r>
      <w:r>
        <w:rPr>
          <w:spacing w:val="25"/>
        </w:rPr>
        <w:t xml:space="preserve"> </w:t>
      </w:r>
      <w:r>
        <w:t>controller</w:t>
      </w:r>
      <w:r>
        <w:rPr>
          <w:spacing w:val="-5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TPU.</w:t>
      </w:r>
    </w:p>
    <w:p w:rsidR="00283210" w:rsidRDefault="00283210" w:rsidP="00283210">
      <w:pPr>
        <w:tabs>
          <w:tab w:val="left" w:pos="555"/>
        </w:tabs>
        <w:spacing w:before="3"/>
      </w:pPr>
      <w:bookmarkStart w:id="2" w:name="_GoBack"/>
      <w:bookmarkEnd w:id="2"/>
    </w:p>
    <w:p w:rsidR="00E541D0" w:rsidRDefault="00E541D0"/>
    <w:p w:rsidR="00283210" w:rsidRDefault="00283210"/>
    <w:sectPr w:rsidR="0028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A5A"/>
    <w:multiLevelType w:val="hybridMultilevel"/>
    <w:tmpl w:val="A18AB2F8"/>
    <w:lvl w:ilvl="0" w:tplc="8916A88C">
      <w:start w:val="1"/>
      <w:numFmt w:val="upperRoman"/>
      <w:lvlText w:val="%1."/>
      <w:lvlJc w:val="left"/>
      <w:pPr>
        <w:ind w:left="4664" w:hanging="2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76B0B028">
      <w:numFmt w:val="bullet"/>
      <w:lvlText w:val="•"/>
      <w:lvlJc w:val="left"/>
      <w:pPr>
        <w:ind w:left="5246" w:hanging="260"/>
      </w:pPr>
      <w:rPr>
        <w:rFonts w:hint="default"/>
        <w:lang w:val="en-US" w:eastAsia="en-US" w:bidi="ar-SA"/>
      </w:rPr>
    </w:lvl>
    <w:lvl w:ilvl="2" w:tplc="6B52A126">
      <w:numFmt w:val="bullet"/>
      <w:lvlText w:val="•"/>
      <w:lvlJc w:val="left"/>
      <w:pPr>
        <w:ind w:left="5832" w:hanging="260"/>
      </w:pPr>
      <w:rPr>
        <w:rFonts w:hint="default"/>
        <w:lang w:val="en-US" w:eastAsia="en-US" w:bidi="ar-SA"/>
      </w:rPr>
    </w:lvl>
    <w:lvl w:ilvl="3" w:tplc="A38E0DDA">
      <w:numFmt w:val="bullet"/>
      <w:lvlText w:val="•"/>
      <w:lvlJc w:val="left"/>
      <w:pPr>
        <w:ind w:left="6418" w:hanging="260"/>
      </w:pPr>
      <w:rPr>
        <w:rFonts w:hint="default"/>
        <w:lang w:val="en-US" w:eastAsia="en-US" w:bidi="ar-SA"/>
      </w:rPr>
    </w:lvl>
    <w:lvl w:ilvl="4" w:tplc="A202D22E">
      <w:numFmt w:val="bullet"/>
      <w:lvlText w:val="•"/>
      <w:lvlJc w:val="left"/>
      <w:pPr>
        <w:ind w:left="7004" w:hanging="260"/>
      </w:pPr>
      <w:rPr>
        <w:rFonts w:hint="default"/>
        <w:lang w:val="en-US" w:eastAsia="en-US" w:bidi="ar-SA"/>
      </w:rPr>
    </w:lvl>
    <w:lvl w:ilvl="5" w:tplc="D166E864">
      <w:numFmt w:val="bullet"/>
      <w:lvlText w:val="•"/>
      <w:lvlJc w:val="left"/>
      <w:pPr>
        <w:ind w:left="7590" w:hanging="260"/>
      </w:pPr>
      <w:rPr>
        <w:rFonts w:hint="default"/>
        <w:lang w:val="en-US" w:eastAsia="en-US" w:bidi="ar-SA"/>
      </w:rPr>
    </w:lvl>
    <w:lvl w:ilvl="6" w:tplc="C4022E20">
      <w:numFmt w:val="bullet"/>
      <w:lvlText w:val="•"/>
      <w:lvlJc w:val="left"/>
      <w:pPr>
        <w:ind w:left="8176" w:hanging="260"/>
      </w:pPr>
      <w:rPr>
        <w:rFonts w:hint="default"/>
        <w:lang w:val="en-US" w:eastAsia="en-US" w:bidi="ar-SA"/>
      </w:rPr>
    </w:lvl>
    <w:lvl w:ilvl="7" w:tplc="04DE3604">
      <w:numFmt w:val="bullet"/>
      <w:lvlText w:val="•"/>
      <w:lvlJc w:val="left"/>
      <w:pPr>
        <w:ind w:left="8762" w:hanging="260"/>
      </w:pPr>
      <w:rPr>
        <w:rFonts w:hint="default"/>
        <w:lang w:val="en-US" w:eastAsia="en-US" w:bidi="ar-SA"/>
      </w:rPr>
    </w:lvl>
    <w:lvl w:ilvl="8" w:tplc="C64E14A8">
      <w:numFmt w:val="bullet"/>
      <w:lvlText w:val="•"/>
      <w:lvlJc w:val="left"/>
      <w:pPr>
        <w:ind w:left="9348" w:hanging="260"/>
      </w:pPr>
      <w:rPr>
        <w:rFonts w:hint="default"/>
        <w:lang w:val="en-US" w:eastAsia="en-US" w:bidi="ar-SA"/>
      </w:rPr>
    </w:lvl>
  </w:abstractNum>
  <w:abstractNum w:abstractNumId="1">
    <w:nsid w:val="37EB6D3F"/>
    <w:multiLevelType w:val="hybridMultilevel"/>
    <w:tmpl w:val="B700FBD4"/>
    <w:lvl w:ilvl="0" w:tplc="9200AA04">
      <w:start w:val="1"/>
      <w:numFmt w:val="upperLetter"/>
      <w:lvlText w:val="%1."/>
      <w:lvlJc w:val="left"/>
      <w:pPr>
        <w:ind w:left="417" w:hanging="29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2"/>
        <w:szCs w:val="22"/>
        <w:lang w:val="en-US" w:eastAsia="en-US" w:bidi="ar-SA"/>
      </w:rPr>
    </w:lvl>
    <w:lvl w:ilvl="1" w:tplc="081ECD1C">
      <w:numFmt w:val="bullet"/>
      <w:lvlText w:val="•"/>
      <w:lvlJc w:val="left"/>
      <w:pPr>
        <w:ind w:left="554" w:hanging="217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2" w:tplc="508EE83A">
      <w:numFmt w:val="bullet"/>
      <w:lvlText w:val="•"/>
      <w:lvlJc w:val="left"/>
      <w:pPr>
        <w:ind w:left="1666" w:hanging="217"/>
      </w:pPr>
      <w:rPr>
        <w:rFonts w:hint="default"/>
        <w:lang w:val="en-US" w:eastAsia="en-US" w:bidi="ar-SA"/>
      </w:rPr>
    </w:lvl>
    <w:lvl w:ilvl="3" w:tplc="BEEAB256">
      <w:numFmt w:val="bullet"/>
      <w:lvlText w:val="•"/>
      <w:lvlJc w:val="left"/>
      <w:pPr>
        <w:ind w:left="2773" w:hanging="217"/>
      </w:pPr>
      <w:rPr>
        <w:rFonts w:hint="default"/>
        <w:lang w:val="en-US" w:eastAsia="en-US" w:bidi="ar-SA"/>
      </w:rPr>
    </w:lvl>
    <w:lvl w:ilvl="4" w:tplc="064E452A">
      <w:numFmt w:val="bullet"/>
      <w:lvlText w:val="•"/>
      <w:lvlJc w:val="left"/>
      <w:pPr>
        <w:ind w:left="3880" w:hanging="217"/>
      </w:pPr>
      <w:rPr>
        <w:rFonts w:hint="default"/>
        <w:lang w:val="en-US" w:eastAsia="en-US" w:bidi="ar-SA"/>
      </w:rPr>
    </w:lvl>
    <w:lvl w:ilvl="5" w:tplc="D65041D2">
      <w:numFmt w:val="bullet"/>
      <w:lvlText w:val="•"/>
      <w:lvlJc w:val="left"/>
      <w:pPr>
        <w:ind w:left="4986" w:hanging="217"/>
      </w:pPr>
      <w:rPr>
        <w:rFonts w:hint="default"/>
        <w:lang w:val="en-US" w:eastAsia="en-US" w:bidi="ar-SA"/>
      </w:rPr>
    </w:lvl>
    <w:lvl w:ilvl="6" w:tplc="8938CC7A">
      <w:numFmt w:val="bullet"/>
      <w:lvlText w:val="•"/>
      <w:lvlJc w:val="left"/>
      <w:pPr>
        <w:ind w:left="6093" w:hanging="217"/>
      </w:pPr>
      <w:rPr>
        <w:rFonts w:hint="default"/>
        <w:lang w:val="en-US" w:eastAsia="en-US" w:bidi="ar-SA"/>
      </w:rPr>
    </w:lvl>
    <w:lvl w:ilvl="7" w:tplc="F1587C86">
      <w:numFmt w:val="bullet"/>
      <w:lvlText w:val="•"/>
      <w:lvlJc w:val="left"/>
      <w:pPr>
        <w:ind w:left="7200" w:hanging="217"/>
      </w:pPr>
      <w:rPr>
        <w:rFonts w:hint="default"/>
        <w:lang w:val="en-US" w:eastAsia="en-US" w:bidi="ar-SA"/>
      </w:rPr>
    </w:lvl>
    <w:lvl w:ilvl="8" w:tplc="BE1A6E6A">
      <w:numFmt w:val="bullet"/>
      <w:lvlText w:val="•"/>
      <w:lvlJc w:val="left"/>
      <w:pPr>
        <w:ind w:left="8306" w:hanging="2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10"/>
    <w:rsid w:val="00283210"/>
    <w:rsid w:val="00C729E8"/>
    <w:rsid w:val="00E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83210"/>
    <w:pPr>
      <w:widowControl w:val="0"/>
      <w:autoSpaceDE w:val="0"/>
      <w:autoSpaceDN w:val="0"/>
      <w:spacing w:before="4" w:after="0" w:line="240" w:lineRule="auto"/>
      <w:ind w:left="119" w:right="117" w:firstLine="219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321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83210"/>
    <w:pPr>
      <w:widowControl w:val="0"/>
      <w:autoSpaceDE w:val="0"/>
      <w:autoSpaceDN w:val="0"/>
      <w:spacing w:after="0" w:line="240" w:lineRule="auto"/>
      <w:ind w:left="527" w:hanging="299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83210"/>
    <w:pPr>
      <w:widowControl w:val="0"/>
      <w:autoSpaceDE w:val="0"/>
      <w:autoSpaceDN w:val="0"/>
      <w:spacing w:before="4" w:after="0" w:line="240" w:lineRule="auto"/>
      <w:ind w:left="119" w:right="117" w:firstLine="219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321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83210"/>
    <w:pPr>
      <w:widowControl w:val="0"/>
      <w:autoSpaceDE w:val="0"/>
      <w:autoSpaceDN w:val="0"/>
      <w:spacing w:after="0" w:line="240" w:lineRule="auto"/>
      <w:ind w:left="527" w:hanging="299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2023-05-27T15:13:00Z</dcterms:created>
  <dcterms:modified xsi:type="dcterms:W3CDTF">2023-05-27T15:13:00Z</dcterms:modified>
</cp:coreProperties>
</file>