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4ABF" w:rsidRPr="001E4ABF" w:rsidRDefault="001E4ABF" w:rsidP="001E4ABF">
      <w:pPr>
        <w:pStyle w:val="ListParagraph"/>
        <w:numPr>
          <w:ilvl w:val="0"/>
          <w:numId w:val="3"/>
        </w:numPr>
        <w:rPr>
          <w:sz w:val="36"/>
          <w:szCs w:val="36"/>
          <w:lang w:val="en-US"/>
        </w:rPr>
      </w:pPr>
      <w:r>
        <w:rPr>
          <w:sz w:val="36"/>
          <w:szCs w:val="36"/>
          <w:lang w:val="en-US"/>
        </w:rPr>
        <w:t xml:space="preserve"> </w:t>
      </w:r>
      <w:r>
        <w:rPr>
          <w:b/>
          <w:bCs/>
          <w:sz w:val="36"/>
          <w:szCs w:val="36"/>
          <w:lang w:val="en-US"/>
        </w:rPr>
        <w:t>The “Aha!” Moment:</w:t>
      </w:r>
    </w:p>
    <w:p w:rsidR="001E4ABF" w:rsidRDefault="001E4ABF" w:rsidP="001E4ABF">
      <w:pPr>
        <w:pStyle w:val="ListParagraph"/>
        <w:rPr>
          <w:sz w:val="36"/>
          <w:szCs w:val="36"/>
          <w:lang w:val="en-US"/>
        </w:rPr>
      </w:pPr>
      <w:r>
        <w:rPr>
          <w:sz w:val="36"/>
          <w:szCs w:val="36"/>
          <w:lang w:val="en-US"/>
        </w:rPr>
        <w:t>The infusion of Machine Learning and Data Science can create many possibilities. The ability of Machine Learning to learn and adapt itself from the input data has diversified options for users. It understands, analyses and gives output. Gradually with experience and predictable data, its response becomes better indeed, with isolation and combination of relational assertions. Its work in the departments of Chemistry and Biology truly signifies the progress made from data analysis done.</w:t>
      </w:r>
    </w:p>
    <w:p w:rsidR="001E4ABF" w:rsidRDefault="001E4ABF" w:rsidP="001E4ABF">
      <w:pPr>
        <w:pStyle w:val="ListParagraph"/>
        <w:rPr>
          <w:sz w:val="36"/>
          <w:szCs w:val="36"/>
          <w:lang w:val="en-US"/>
        </w:rPr>
      </w:pPr>
      <w:r>
        <w:rPr>
          <w:sz w:val="36"/>
          <w:szCs w:val="36"/>
          <w:lang w:val="en-US"/>
        </w:rPr>
        <w:t>Another thing which is awesome is the fact how big data is crucial in these times. It has contributed well in medical sector, like flus and even helps in rectifying daily problems based upon the probabilities and statistics; without even caring about the reasons and causes. It can even be used to make stuffs like sensors according to the patterns observed in each individual, by the analysis of a particular character trait.</w:t>
      </w:r>
    </w:p>
    <w:p w:rsidR="001E4ABF" w:rsidRDefault="001E4ABF" w:rsidP="001E4ABF">
      <w:pPr>
        <w:pStyle w:val="ListParagraph"/>
        <w:rPr>
          <w:sz w:val="36"/>
          <w:szCs w:val="36"/>
          <w:lang w:val="en-US"/>
        </w:rPr>
      </w:pPr>
      <w:r>
        <w:rPr>
          <w:sz w:val="36"/>
          <w:szCs w:val="36"/>
          <w:lang w:val="en-US"/>
        </w:rPr>
        <w:t>If these things existed way back in time, then many innovations can be made with regards to data science and machine learning in the upcoming period.</w:t>
      </w:r>
    </w:p>
    <w:p w:rsidR="001E4ABF" w:rsidRPr="001E4ABF" w:rsidRDefault="001E4ABF" w:rsidP="001E4ABF">
      <w:pPr>
        <w:pStyle w:val="ListParagraph"/>
        <w:numPr>
          <w:ilvl w:val="0"/>
          <w:numId w:val="3"/>
        </w:numPr>
        <w:rPr>
          <w:sz w:val="36"/>
          <w:szCs w:val="36"/>
          <w:lang w:val="en-US"/>
        </w:rPr>
      </w:pPr>
      <w:r>
        <w:rPr>
          <w:sz w:val="36"/>
          <w:szCs w:val="36"/>
          <w:lang w:val="en-US"/>
        </w:rPr>
        <w:t xml:space="preserve"> </w:t>
      </w:r>
      <w:r>
        <w:rPr>
          <w:b/>
          <w:bCs/>
          <w:sz w:val="36"/>
          <w:szCs w:val="36"/>
          <w:lang w:val="en-US"/>
        </w:rPr>
        <w:t xml:space="preserve">Data is </w:t>
      </w:r>
      <w:proofErr w:type="gramStart"/>
      <w:r>
        <w:rPr>
          <w:b/>
          <w:bCs/>
          <w:sz w:val="36"/>
          <w:szCs w:val="36"/>
          <w:lang w:val="en-US"/>
        </w:rPr>
        <w:t>King(</w:t>
      </w:r>
      <w:proofErr w:type="gramEnd"/>
      <w:r>
        <w:rPr>
          <w:b/>
          <w:bCs/>
          <w:sz w:val="36"/>
          <w:szCs w:val="36"/>
          <w:lang w:val="en-US"/>
        </w:rPr>
        <w:t>or is it?):</w:t>
      </w:r>
    </w:p>
    <w:p w:rsidR="001E4ABF" w:rsidRDefault="001E4ABF" w:rsidP="001E4ABF">
      <w:pPr>
        <w:pStyle w:val="ListParagraph"/>
        <w:rPr>
          <w:sz w:val="36"/>
          <w:szCs w:val="36"/>
          <w:lang w:val="en-US"/>
        </w:rPr>
      </w:pPr>
      <w:r>
        <w:rPr>
          <w:sz w:val="36"/>
          <w:szCs w:val="36"/>
          <w:lang w:val="en-US"/>
        </w:rPr>
        <w:t xml:space="preserve">The rise in Machine Learning could be well attributed to the automotive industry. Presence of Auto Drive </w:t>
      </w:r>
      <w:r>
        <w:rPr>
          <w:sz w:val="36"/>
          <w:szCs w:val="36"/>
          <w:lang w:val="en-US"/>
        </w:rPr>
        <w:lastRenderedPageBreak/>
        <w:t>mode could be well attributed to the large amounts of data stored and processed within the car.</w:t>
      </w:r>
    </w:p>
    <w:p w:rsidR="001E4ABF" w:rsidRDefault="001E4ABF" w:rsidP="001E4ABF">
      <w:pPr>
        <w:pStyle w:val="ListParagraph"/>
        <w:rPr>
          <w:sz w:val="36"/>
          <w:szCs w:val="36"/>
          <w:lang w:val="en-US"/>
        </w:rPr>
      </w:pPr>
      <w:r>
        <w:rPr>
          <w:sz w:val="36"/>
          <w:szCs w:val="36"/>
          <w:lang w:val="en-US"/>
        </w:rPr>
        <w:t xml:space="preserve"> It analyses traffic, interprets reading signals and even checks the comfort of user, remaining alert and sharp all the time.  It is due to the presence of large amounts of data within it which makes it capable to think and take decisions effectively. It tries to find correlation between the elements and acts accordingly. It does not look for any cause rather finds things common with the large amount of resource available to it. The sensors placed in each machine spots for the particular data set or element required and then acts accordingly. It is better to feed data into the system for inferring the probability, as compared to teaching the system how to do things. </w:t>
      </w:r>
    </w:p>
    <w:p w:rsidR="001E4ABF" w:rsidRPr="001E4ABF" w:rsidRDefault="001E4ABF" w:rsidP="001E4ABF">
      <w:pPr>
        <w:pStyle w:val="ListParagraph"/>
        <w:rPr>
          <w:sz w:val="36"/>
          <w:szCs w:val="36"/>
          <w:lang w:val="en-US"/>
        </w:rPr>
      </w:pPr>
      <w:r>
        <w:rPr>
          <w:sz w:val="36"/>
          <w:szCs w:val="36"/>
          <w:lang w:val="en-US"/>
        </w:rPr>
        <w:t>Data could be witnessed everywhere and used to create better systems and making the work of humans in various sectors, easy.</w:t>
      </w:r>
    </w:p>
    <w:p w:rsidR="001E4ABF" w:rsidRPr="00342390" w:rsidRDefault="00342390" w:rsidP="00342390">
      <w:pPr>
        <w:pStyle w:val="ListParagraph"/>
        <w:numPr>
          <w:ilvl w:val="0"/>
          <w:numId w:val="3"/>
        </w:numPr>
        <w:rPr>
          <w:sz w:val="36"/>
          <w:szCs w:val="36"/>
          <w:lang w:val="en-US"/>
        </w:rPr>
      </w:pPr>
      <w:r>
        <w:rPr>
          <w:b/>
          <w:bCs/>
          <w:sz w:val="36"/>
          <w:szCs w:val="36"/>
          <w:lang w:val="en-US"/>
        </w:rPr>
        <w:t xml:space="preserve"> Humanity in the Loop:</w:t>
      </w:r>
    </w:p>
    <w:p w:rsidR="00342390" w:rsidRDefault="00AB03A8" w:rsidP="00342390">
      <w:pPr>
        <w:pStyle w:val="ListParagraph"/>
        <w:rPr>
          <w:color w:val="000000"/>
          <w:sz w:val="36"/>
          <w:szCs w:val="36"/>
        </w:rPr>
      </w:pPr>
      <w:r w:rsidRPr="00AB03A8">
        <w:rPr>
          <w:color w:val="000000"/>
          <w:sz w:val="36"/>
          <w:szCs w:val="36"/>
        </w:rPr>
        <w:t>Machine learning models are only as good as the data they are trained on. If the data is biased, incomplete, noisy, or not representative, the model’s predictions will be flawed</w:t>
      </w:r>
      <w:r w:rsidR="00834F4D">
        <w:rPr>
          <w:color w:val="000000"/>
          <w:sz w:val="36"/>
          <w:szCs w:val="36"/>
        </w:rPr>
        <w:t xml:space="preserve"> </w:t>
      </w:r>
      <w:r w:rsidRPr="00AB03A8">
        <w:rPr>
          <w:color w:val="000000"/>
          <w:sz w:val="36"/>
          <w:szCs w:val="36"/>
        </w:rPr>
        <w:t>Machine learning models are only as good as the data they are trained on. If the data is biased, incomplete, noisy, or not representative, the model’s predictions will be flawed</w:t>
      </w:r>
      <w:r>
        <w:rPr>
          <w:color w:val="000000"/>
          <w:sz w:val="36"/>
          <w:szCs w:val="36"/>
        </w:rPr>
        <w:t xml:space="preserve">. Poor data would lead to poor model performance. </w:t>
      </w:r>
      <w:r w:rsidRPr="00AB03A8">
        <w:rPr>
          <w:color w:val="000000"/>
          <w:sz w:val="36"/>
          <w:szCs w:val="36"/>
        </w:rPr>
        <w:t xml:space="preserve">Small or biased </w:t>
      </w:r>
      <w:r w:rsidRPr="00AB03A8">
        <w:rPr>
          <w:color w:val="000000"/>
          <w:sz w:val="36"/>
          <w:szCs w:val="36"/>
        </w:rPr>
        <w:lastRenderedPageBreak/>
        <w:t>datasets can cause overfitting, where the model learns patterns that don’t generalize.</w:t>
      </w:r>
      <w:r>
        <w:rPr>
          <w:color w:val="000000"/>
          <w:sz w:val="36"/>
          <w:szCs w:val="36"/>
        </w:rPr>
        <w:t xml:space="preserve"> Data analyst prepare and clear data</w:t>
      </w:r>
      <w:r w:rsidR="00834F4D">
        <w:rPr>
          <w:color w:val="000000"/>
          <w:sz w:val="36"/>
          <w:szCs w:val="36"/>
        </w:rPr>
        <w:t>, whose poor input might influence real world decisions inaccurately and unfairly. Analysts can remove duplicates , and detect and fix errors, and remove duplicates. Labelling data, especially for supervised data is crucial. The contextual understanding and thinking is important for better results, as human and Machine Learning are incomplete without each other. Collaboration can get us to heights never imagined before. Mitigation and recognition of  biased data might be done.</w:t>
      </w:r>
    </w:p>
    <w:p w:rsidR="00834F4D" w:rsidRDefault="00834F4D" w:rsidP="00342390">
      <w:pPr>
        <w:pStyle w:val="ListParagraph"/>
        <w:rPr>
          <w:color w:val="000000"/>
          <w:sz w:val="36"/>
          <w:szCs w:val="36"/>
        </w:rPr>
      </w:pPr>
    </w:p>
    <w:p w:rsidR="00834F4D" w:rsidRDefault="00834F4D" w:rsidP="00342390">
      <w:pPr>
        <w:pStyle w:val="ListParagraph"/>
        <w:rPr>
          <w:b/>
          <w:bCs/>
          <w:sz w:val="36"/>
          <w:szCs w:val="36"/>
          <w:lang w:val="en-US"/>
        </w:rPr>
      </w:pPr>
      <w:r w:rsidRPr="00834F4D">
        <w:rPr>
          <w:b/>
          <w:bCs/>
          <w:sz w:val="36"/>
          <w:szCs w:val="36"/>
          <w:lang w:val="en-US"/>
        </w:rPr>
        <w:t>Fun (Non-Graded) Ponder Point - Understanding LLMs</w:t>
      </w:r>
    </w:p>
    <w:p w:rsidR="00834F4D" w:rsidRPr="00834F4D" w:rsidRDefault="00834F4D" w:rsidP="00834F4D">
      <w:pPr>
        <w:rPr>
          <w:sz w:val="36"/>
          <w:szCs w:val="36"/>
          <w:lang w:val="en-US"/>
        </w:rPr>
      </w:pPr>
      <w:r>
        <w:rPr>
          <w:b/>
          <w:bCs/>
          <w:sz w:val="36"/>
          <w:szCs w:val="36"/>
          <w:lang w:val="en-US"/>
        </w:rPr>
        <w:t xml:space="preserve">         </w:t>
      </w:r>
      <w:r>
        <w:rPr>
          <w:sz w:val="36"/>
          <w:szCs w:val="36"/>
          <w:lang w:val="en-US"/>
        </w:rPr>
        <w:t>The LLMs understand our intentions. It then decides what output to give based on the preferences of user. It tries to interpret the text written by Human multiple times before deciding to give the answer. According to me, the more one gives it the prompt, the more it understands humans better. This is how its response gets quicker upon multiple usage. It tries to modify its data as per what user wants, or as per how the words are communicated to it. The role of Machine Learning and Deep Learning is emphasized in achieving these tasks. Just how we try to learn and adapt to our environments every single day, thus becoming used to things at a particular point of time.</w:t>
      </w:r>
      <w:r w:rsidR="00EF292A">
        <w:rPr>
          <w:sz w:val="36"/>
          <w:szCs w:val="36"/>
          <w:lang w:val="en-US"/>
        </w:rPr>
        <w:t xml:space="preserve"> The </w:t>
      </w:r>
      <w:r w:rsidR="00EF292A">
        <w:rPr>
          <w:sz w:val="36"/>
          <w:szCs w:val="36"/>
          <w:lang w:val="en-US"/>
        </w:rPr>
        <w:lastRenderedPageBreak/>
        <w:t>common datasets observed by LLMs in the texts enables it to give similar response to humans. Slowly and Gradually, it even starts to learn grammar and other key fundamentals.</w:t>
      </w:r>
    </w:p>
    <w:p w:rsidR="006329A0" w:rsidRPr="00AB03A8" w:rsidRDefault="006329A0" w:rsidP="00342390">
      <w:pPr>
        <w:pStyle w:val="ListParagraph"/>
        <w:rPr>
          <w:b/>
          <w:bCs/>
          <w:sz w:val="36"/>
          <w:szCs w:val="36"/>
          <w:lang w:val="en-US"/>
        </w:rPr>
      </w:pPr>
    </w:p>
    <w:p w:rsidR="006329A0" w:rsidRPr="00AB03A8"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Default="006329A0" w:rsidP="00342390">
      <w:pPr>
        <w:pStyle w:val="ListParagraph"/>
        <w:rPr>
          <w:b/>
          <w:bCs/>
          <w:sz w:val="36"/>
          <w:szCs w:val="36"/>
          <w:lang w:val="en-US"/>
        </w:rPr>
      </w:pPr>
    </w:p>
    <w:p w:rsidR="006329A0" w:rsidRPr="00342390" w:rsidRDefault="006329A0" w:rsidP="00342390">
      <w:pPr>
        <w:pStyle w:val="ListParagraph"/>
        <w:rPr>
          <w:sz w:val="36"/>
          <w:szCs w:val="36"/>
          <w:lang w:val="en-US"/>
        </w:rPr>
      </w:pPr>
    </w:p>
    <w:sectPr w:rsidR="006329A0" w:rsidRPr="00342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D715C"/>
    <w:multiLevelType w:val="hybridMultilevel"/>
    <w:tmpl w:val="6CD47A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4A741B"/>
    <w:multiLevelType w:val="hybridMultilevel"/>
    <w:tmpl w:val="EAA2E6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E165C4F"/>
    <w:multiLevelType w:val="hybridMultilevel"/>
    <w:tmpl w:val="046C1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0C6985"/>
    <w:multiLevelType w:val="hybridMultilevel"/>
    <w:tmpl w:val="3942F354"/>
    <w:lvl w:ilvl="0" w:tplc="4A840A4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4225747">
    <w:abstractNumId w:val="2"/>
  </w:num>
  <w:num w:numId="2" w16cid:durableId="867254776">
    <w:abstractNumId w:val="0"/>
  </w:num>
  <w:num w:numId="3" w16cid:durableId="509565190">
    <w:abstractNumId w:val="3"/>
  </w:num>
  <w:num w:numId="4" w16cid:durableId="158213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BF"/>
    <w:rsid w:val="001E4ABF"/>
    <w:rsid w:val="00281C0A"/>
    <w:rsid w:val="00342390"/>
    <w:rsid w:val="003943CC"/>
    <w:rsid w:val="005F7F1C"/>
    <w:rsid w:val="006329A0"/>
    <w:rsid w:val="00834F4D"/>
    <w:rsid w:val="00AB03A8"/>
    <w:rsid w:val="00EF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32E49E"/>
  <w15:chartTrackingRefBased/>
  <w15:docId w15:val="{C65D4EC4-042F-6A49-8844-DA17C54B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ABF"/>
    <w:rPr>
      <w:rFonts w:eastAsiaTheme="majorEastAsia" w:cstheme="majorBidi"/>
      <w:color w:val="272727" w:themeColor="text1" w:themeTint="D8"/>
    </w:rPr>
  </w:style>
  <w:style w:type="paragraph" w:styleId="Title">
    <w:name w:val="Title"/>
    <w:basedOn w:val="Normal"/>
    <w:next w:val="Normal"/>
    <w:link w:val="TitleChar"/>
    <w:uiPriority w:val="10"/>
    <w:qFormat/>
    <w:rsid w:val="001E4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ABF"/>
    <w:pPr>
      <w:spacing w:before="160"/>
      <w:jc w:val="center"/>
    </w:pPr>
    <w:rPr>
      <w:i/>
      <w:iCs/>
      <w:color w:val="404040" w:themeColor="text1" w:themeTint="BF"/>
    </w:rPr>
  </w:style>
  <w:style w:type="character" w:customStyle="1" w:styleId="QuoteChar">
    <w:name w:val="Quote Char"/>
    <w:basedOn w:val="DefaultParagraphFont"/>
    <w:link w:val="Quote"/>
    <w:uiPriority w:val="29"/>
    <w:rsid w:val="001E4ABF"/>
    <w:rPr>
      <w:i/>
      <w:iCs/>
      <w:color w:val="404040" w:themeColor="text1" w:themeTint="BF"/>
    </w:rPr>
  </w:style>
  <w:style w:type="paragraph" w:styleId="ListParagraph">
    <w:name w:val="List Paragraph"/>
    <w:basedOn w:val="Normal"/>
    <w:uiPriority w:val="34"/>
    <w:qFormat/>
    <w:rsid w:val="001E4ABF"/>
    <w:pPr>
      <w:ind w:left="720"/>
      <w:contextualSpacing/>
    </w:pPr>
  </w:style>
  <w:style w:type="character" w:styleId="IntenseEmphasis">
    <w:name w:val="Intense Emphasis"/>
    <w:basedOn w:val="DefaultParagraphFont"/>
    <w:uiPriority w:val="21"/>
    <w:qFormat/>
    <w:rsid w:val="001E4ABF"/>
    <w:rPr>
      <w:i/>
      <w:iCs/>
      <w:color w:val="0F4761" w:themeColor="accent1" w:themeShade="BF"/>
    </w:rPr>
  </w:style>
  <w:style w:type="paragraph" w:styleId="IntenseQuote">
    <w:name w:val="Intense Quote"/>
    <w:basedOn w:val="Normal"/>
    <w:next w:val="Normal"/>
    <w:link w:val="IntenseQuoteChar"/>
    <w:uiPriority w:val="30"/>
    <w:qFormat/>
    <w:rsid w:val="001E4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ABF"/>
    <w:rPr>
      <w:i/>
      <w:iCs/>
      <w:color w:val="0F4761" w:themeColor="accent1" w:themeShade="BF"/>
    </w:rPr>
  </w:style>
  <w:style w:type="character" w:styleId="IntenseReference">
    <w:name w:val="Intense Reference"/>
    <w:basedOn w:val="DefaultParagraphFont"/>
    <w:uiPriority w:val="32"/>
    <w:qFormat/>
    <w:rsid w:val="001E4A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Agarwal</dc:creator>
  <cp:keywords/>
  <dc:description/>
  <cp:lastModifiedBy>Atul Agarwal</cp:lastModifiedBy>
  <cp:revision>3</cp:revision>
  <dcterms:created xsi:type="dcterms:W3CDTF">2025-05-28T10:34:00Z</dcterms:created>
  <dcterms:modified xsi:type="dcterms:W3CDTF">2025-05-31T11:05:00Z</dcterms:modified>
</cp:coreProperties>
</file>