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Runtime Threat Detection and Alerting for Containers Using Falco</w:t>
      </w:r>
    </w:p>
    <w:p>
      <w:r>
        <w:t>DevOps Theory IA-2: Case Study Assignment</w:t>
      </w:r>
    </w:p>
    <w:p>
      <w:r>
        <w:t>Group members: [NAME – ROLL NO], [NAME – ROLL NO], [NAME – ROLL NO]</w:t>
        <w:br/>
        <w:t>Division / Faculty: SRS</w:t>
        <w:br/>
        <w:t>Date: October 2026</w:t>
      </w:r>
    </w:p>
    <w:p>
      <w:r>
        <w:rPr>
          <w:b/>
          <w:color w:val="C0392B"/>
        </w:rPr>
        <w:t>Red text marks places you must fill in with your own results, screenshots and observations. Delete this note and all red text before submitting.</w:t>
      </w:r>
    </w:p>
    <w:p>
      <w:r>
        <w:br w:type="page"/>
      </w:r>
    </w:p>
    <w:p>
      <w:pPr>
        <w:pStyle w:val="Heading1"/>
      </w:pPr>
      <w:r>
        <w:t>Abstract</w:t>
      </w:r>
    </w:p>
    <w:p>
      <w:r>
        <w:t>Image scanners tell a team what is wrong with a container before it runs, but they cannot see what happens after it starts. This case study explores Falco, an open-source runtime security tool from the CNCF, as an alternative tool for the Security (DevSecOps) stage of the DevOps lifecycle. A sample nginx web application is deployed with Docker Compose and monitored by Falco running on the same host. Suspicious behaviour is simulated inside the container (spawning a shell, reading /etc/shadow, writing to /bin), and Falco's real-time alerts are captured. Two custom rules are written and tested, alerts are written to a log file and optionally forwarded to Discord, and a GitHub Actions workflow validates the rules on every commit. Finally, Falco is compared with Trivy, AppArmor/seccomp and Tracee on ease of setup, performance, pipeline integration and limitations.</w:t>
      </w:r>
    </w:p>
    <w:p>
      <w:pPr>
        <w:pStyle w:val="Heading1"/>
      </w:pPr>
      <w:r>
        <w:t>1. Introduction</w:t>
      </w:r>
    </w:p>
    <w:p>
      <w:pPr>
        <w:pStyle w:val="Heading2"/>
      </w:pPr>
      <w:r>
        <w:t>1.1 Background</w:t>
      </w:r>
    </w:p>
    <w:p>
      <w:r>
        <w:t>Containers share the host kernel, so a compromised container can become a route to the host or to other workloads. Most DevOps pipelines place security checks before deployment, such as dependency and image scanning. Those checks cannot detect an attacker who gains access to a running container through an unknown flaw, stolen credentials or a misconfiguration. Runtime security closes this gap by watching behaviour while the workload runs.</w:t>
      </w:r>
    </w:p>
    <w:p>
      <w:pPr>
        <w:pStyle w:val="Heading2"/>
      </w:pPr>
      <w:r>
        <w:t>1.2 Problem statement</w:t>
      </w:r>
    </w:p>
    <w:p>
      <w:r>
        <w:t>How can a DevOps team detect suspicious activity inside running containers in real time, using a free, open-source tool that fits into an automated pipeline?</w:t>
      </w:r>
    </w:p>
    <w:p>
      <w:pPr>
        <w:pStyle w:val="Heading2"/>
      </w:pPr>
      <w:r>
        <w:t>1.3 Objectives</w:t>
      </w:r>
    </w:p>
    <w:p>
      <w:pPr>
        <w:pStyle w:val="ListNumber"/>
      </w:pPr>
      <w:r>
        <w:t>Select and justify an alternative DevOps tool that is outside the standard syllabus.</w:t>
      </w:r>
    </w:p>
    <w:p>
      <w:pPr>
        <w:pStyle w:val="ListNumber"/>
      </w:pPr>
      <w:r>
        <w:t>Deploy a sample containerized application and monitor it with Falco.</w:t>
      </w:r>
    </w:p>
    <w:p>
      <w:pPr>
        <w:pStyle w:val="ListNumber"/>
      </w:pPr>
      <w:r>
        <w:t>Simulate attacker behaviour and capture Falco's real-time alerts.</w:t>
      </w:r>
    </w:p>
    <w:p>
      <w:pPr>
        <w:pStyle w:val="ListNumber"/>
      </w:pPr>
      <w:r>
        <w:t>Write and test custom detection rules.</w:t>
      </w:r>
    </w:p>
    <w:p>
      <w:pPr>
        <w:pStyle w:val="ListNumber"/>
      </w:pPr>
      <w:r>
        <w:t>Integrate the tool into a pipeline with version control, rule validation and alert forwarding.</w:t>
      </w:r>
    </w:p>
    <w:p>
      <w:pPr>
        <w:pStyle w:val="ListNumber"/>
      </w:pPr>
      <w:r>
        <w:t>Compare Falco with conventional tools on ease of use, scalability, integration and limitations.</w:t>
      </w:r>
    </w:p>
    <w:p>
      <w:pPr>
        <w:pStyle w:val="Heading1"/>
      </w:pPr>
      <w:r>
        <w:t>2. Tool Overview: Falco</w:t>
      </w:r>
    </w:p>
    <w:p>
      <w:r>
        <w:t>Falco is a cloud-native runtime security tool. It is a CNCF project, released under the Apache 2.0 licence. It collects system calls from the Linux kernel, enriches them with container and Kubernetes metadata, and evaluates them against a set of rules. When an event matches a rule, Falco emits an alert.</w:t>
      </w:r>
    </w:p>
    <w:p>
      <w:pPr>
        <w:pStyle w:val="Heading2"/>
      </w:pPr>
      <w:r>
        <w:t>2.1 How it works</w:t>
      </w:r>
    </w:p>
    <w:tbl>
      <w:tblPr>
        <w:tblStyle w:val="TableGrid"/>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Role</w:t>
            </w:r>
          </w:p>
        </w:tc>
      </w:tr>
      <w:tr>
        <w:tc>
          <w:tcPr>
            <w:tcW w:type="dxa" w:w="4320"/>
          </w:tcPr>
          <w:p>
            <w:r>
              <w:t>Driver / sensor (modern eBPF)</w:t>
            </w:r>
          </w:p>
        </w:tc>
        <w:tc>
          <w:tcPr>
            <w:tcW w:type="dxa" w:w="4320"/>
          </w:tcPr>
          <w:p>
            <w:r>
              <w:t>Captures system calls from the kernel without a separate kernel module</w:t>
            </w:r>
          </w:p>
        </w:tc>
      </w:tr>
      <w:tr>
        <w:tc>
          <w:tcPr>
            <w:tcW w:type="dxa" w:w="4320"/>
          </w:tcPr>
          <w:p>
            <w:r>
              <w:t>Rules engine</w:t>
            </w:r>
          </w:p>
        </w:tc>
        <w:tc>
          <w:tcPr>
            <w:tcW w:type="dxa" w:w="4320"/>
          </w:tcPr>
          <w:p>
            <w:r>
              <w:t>Evaluates each event against conditions written in YAML</w:t>
            </w:r>
          </w:p>
        </w:tc>
      </w:tr>
      <w:tr>
        <w:tc>
          <w:tcPr>
            <w:tcW w:type="dxa" w:w="4320"/>
          </w:tcPr>
          <w:p>
            <w:r>
              <w:t>Default rules</w:t>
            </w:r>
          </w:p>
        </w:tc>
        <w:tc>
          <w:tcPr>
            <w:tcW w:type="dxa" w:w="4320"/>
          </w:tcPr>
          <w:p>
            <w:r>
              <w:t>A maintained rule set covering shells in containers, sensitive file reads, writes to system directories, and more</w:t>
            </w:r>
          </w:p>
        </w:tc>
      </w:tr>
      <w:tr>
        <w:tc>
          <w:tcPr>
            <w:tcW w:type="dxa" w:w="4320"/>
          </w:tcPr>
          <w:p>
            <w:r>
              <w:t>Outputs</w:t>
            </w:r>
          </w:p>
        </w:tc>
        <w:tc>
          <w:tcPr>
            <w:tcW w:type="dxa" w:w="4320"/>
          </w:tcPr>
          <w:p>
            <w:r>
              <w:t>Alerts to stdout, a file, syslog, HTTP endpoints or other channels</w:t>
            </w:r>
          </w:p>
        </w:tc>
      </w:tr>
    </w:tbl>
    <w:p/>
    <w:p>
      <w:pPr>
        <w:pStyle w:val="Heading2"/>
      </w:pPr>
      <w:r>
        <w:t>2.2 Anatomy of a rule</w:t>
      </w:r>
    </w:p>
    <w:p>
      <w:r>
        <w:t>Every rule has a name (rule), description (desc), condition, output message and priority. Rules can reuse macros such as spawned_process and container. Example from this project:</w:t>
      </w:r>
    </w:p>
    <w:p>
      <w:pPr>
        <w:pStyle w:val="NoSpacing"/>
      </w:pPr>
      <w:r>
        <w:t>- rule: Network Tool Run In Container</w:t>
        <w:br/>
        <w:t xml:space="preserve">  condition: spawned_process and container and proc.name in (curl, wget)</w:t>
        <w:br/>
        <w:t xml:space="preserve">  priority: WARNING</w:t>
      </w:r>
    </w:p>
    <w:p/>
    <w:p>
      <w:pPr>
        <w:pStyle w:val="Heading2"/>
      </w:pPr>
      <w:r>
        <w:t>2.3 Where it fits in the DevOps lifecycle</w:t>
      </w:r>
    </w:p>
    <w:p>
      <w:r>
        <w:t>Falco belongs to the Security (DevSecOps) stage and operates after deployment: it complements pre-deployment scanners by watching what containers actually do in production-like conditions.</w:t>
      </w:r>
    </w:p>
    <w:p>
      <w:pPr>
        <w:pStyle w:val="Heading1"/>
      </w:pPr>
      <w:r>
        <w:t>3. Environment and Setup</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Host OS</w:t>
            </w:r>
          </w:p>
        </w:tc>
        <w:tc>
          <w:tcPr>
            <w:tcW w:type="dxa" w:w="4320"/>
          </w:tcPr>
          <w:p>
            <w:r>
              <w:t>[e.g. Ubuntu 22.04 VM in VirtualBox]</w:t>
            </w:r>
          </w:p>
        </w:tc>
      </w:tr>
      <w:tr>
        <w:tc>
          <w:tcPr>
            <w:tcW w:type="dxa" w:w="4320"/>
          </w:tcPr>
          <w:p>
            <w:r>
              <w:t>Docker version</w:t>
            </w:r>
          </w:p>
        </w:tc>
        <w:tc>
          <w:tcPr>
            <w:tcW w:type="dxa" w:w="4320"/>
          </w:tcPr>
          <w:p>
            <w:r>
              <w:t>[output of docker --version]</w:t>
            </w:r>
          </w:p>
        </w:tc>
      </w:tr>
      <w:tr>
        <w:tc>
          <w:tcPr>
            <w:tcW w:type="dxa" w:w="4320"/>
          </w:tcPr>
          <w:p>
            <w:r>
              <w:t>Falco version</w:t>
            </w:r>
          </w:p>
        </w:tc>
        <w:tc>
          <w:tcPr>
            <w:tcW w:type="dxa" w:w="4320"/>
          </w:tcPr>
          <w:p>
            <w:r>
              <w:t>falcosecurity/falco:0.45.0</w:t>
            </w:r>
          </w:p>
        </w:tc>
      </w:tr>
      <w:tr>
        <w:tc>
          <w:tcPr>
            <w:tcW w:type="dxa" w:w="4320"/>
          </w:tcPr>
          <w:p>
            <w:r>
              <w:t>Sample app</w:t>
            </w:r>
          </w:p>
        </w:tc>
        <w:tc>
          <w:tcPr>
            <w:tcW w:type="dxa" w:w="4320"/>
          </w:tcPr>
          <w:p>
            <w:r>
              <w:t>nginx:1.27-alpine (container name: victim-web)</w:t>
            </w:r>
          </w:p>
        </w:tc>
      </w:tr>
      <w:tr>
        <w:tc>
          <w:tcPr>
            <w:tcW w:type="dxa" w:w="4320"/>
          </w:tcPr>
          <w:p>
            <w:r>
              <w:t>Repository</w:t>
            </w:r>
          </w:p>
        </w:tc>
        <w:tc>
          <w:tcPr>
            <w:tcW w:type="dxa" w:w="4320"/>
          </w:tcPr>
          <w:p>
            <w:r>
              <w:t>[GitHub URL]</w:t>
            </w:r>
          </w:p>
        </w:tc>
      </w:tr>
    </w:tbl>
    <w:p/>
    <w:p>
      <w:r>
        <w:t>Steps followed:</w:t>
      </w:r>
    </w:p>
    <w:p>
      <w:pPr>
        <w:pStyle w:val="ListNumber"/>
      </w:pPr>
      <w:r>
        <w:t>Cloned the repository and installed Docker.</w:t>
      </w:r>
    </w:p>
    <w:p>
      <w:pPr>
        <w:pStyle w:val="ListNumber"/>
      </w:pPr>
      <w:r>
        <w:t>Started the stack with: docker compose up -d</w:t>
      </w:r>
    </w:p>
    <w:p>
      <w:pPr>
        <w:pStyle w:val="ListNumber"/>
      </w:pPr>
      <w:r>
        <w:t>Confirmed Falco was running with: docker logs falco</w:t>
      </w:r>
    </w:p>
    <w:p>
      <w:pPr>
        <w:pStyle w:val="ListNumber"/>
      </w:pPr>
      <w:r>
        <w:t>Confirmed the web application responded at http://localhost:8080.</w:t>
      </w:r>
    </w:p>
    <w:p>
      <w:r>
        <w:rPr>
          <w:b/>
          <w:color w:val="C0392B"/>
        </w:rPr>
        <w:t>[SCREENSHOT 1: docker compose ps showing both containers running]</w:t>
      </w:r>
    </w:p>
    <w:p>
      <w:r>
        <w:rPr>
          <w:b/>
          <w:color w:val="C0392B"/>
        </w:rPr>
        <w:t>[SCREENSHOT 2: Falco startup log showing rules loaded and the modern eBPF engine]</w:t>
      </w:r>
    </w:p>
    <w:p>
      <w:pPr>
        <w:pStyle w:val="Heading1"/>
      </w:pPr>
      <w:r>
        <w:t>4. Practical Demonstration</w:t>
      </w:r>
    </w:p>
    <w:p>
      <w:r>
        <w:t>Each scenario was run with scripts/attack_demo.sh while docker logs -f falco was open in a second terminal.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Simulated behaviour</w:t>
            </w:r>
          </w:p>
        </w:tc>
        <w:tc>
          <w:tcPr>
            <w:tcW w:type="dxa" w:w="2160"/>
          </w:tcPr>
          <w:p>
            <w:r>
              <w:rPr>
                <w:b/>
              </w:rPr>
              <w:t>Command</w:t>
            </w:r>
          </w:p>
        </w:tc>
        <w:tc>
          <w:tcPr>
            <w:tcW w:type="dxa" w:w="2160"/>
          </w:tcPr>
          <w:p>
            <w:r>
              <w:rPr>
                <w:b/>
              </w:rPr>
              <w:t>Rule expected to fire</w:t>
            </w:r>
          </w:p>
        </w:tc>
      </w:tr>
      <w:tr>
        <w:tc>
          <w:tcPr>
            <w:tcW w:type="dxa" w:w="2160"/>
          </w:tcPr>
          <w:p>
            <w:r>
              <w:t>1</w:t>
            </w:r>
          </w:p>
        </w:tc>
        <w:tc>
          <w:tcPr>
            <w:tcW w:type="dxa" w:w="2160"/>
          </w:tcPr>
          <w:p>
            <w:r>
              <w:t>Shell spawned in container</w:t>
            </w:r>
          </w:p>
        </w:tc>
        <w:tc>
          <w:tcPr>
            <w:tcW w:type="dxa" w:w="2160"/>
          </w:tcPr>
          <w:p>
            <w:r>
              <w:t>docker exec victim-web sh</w:t>
            </w:r>
          </w:p>
        </w:tc>
        <w:tc>
          <w:tcPr>
            <w:tcW w:type="dxa" w:w="2160"/>
          </w:tcPr>
          <w:p>
            <w:r>
              <w:t>Terminal shell in container (default)</w:t>
            </w:r>
          </w:p>
        </w:tc>
      </w:tr>
      <w:tr>
        <w:tc>
          <w:tcPr>
            <w:tcW w:type="dxa" w:w="2160"/>
          </w:tcPr>
          <w:p>
            <w:r>
              <w:t>2</w:t>
            </w:r>
          </w:p>
        </w:tc>
        <w:tc>
          <w:tcPr>
            <w:tcW w:type="dxa" w:w="2160"/>
          </w:tcPr>
          <w:p>
            <w:r>
              <w:t>Sensitive file read</w:t>
            </w:r>
          </w:p>
        </w:tc>
        <w:tc>
          <w:tcPr>
            <w:tcW w:type="dxa" w:w="2160"/>
          </w:tcPr>
          <w:p>
            <w:r>
              <w:t>cat /etc/shadow</w:t>
            </w:r>
          </w:p>
        </w:tc>
        <w:tc>
          <w:tcPr>
            <w:tcW w:type="dxa" w:w="2160"/>
          </w:tcPr>
          <w:p>
            <w:r>
              <w:t>Read sensitive file untrusted (default)</w:t>
            </w:r>
          </w:p>
        </w:tc>
      </w:tr>
      <w:tr>
        <w:tc>
          <w:tcPr>
            <w:tcW w:type="dxa" w:w="2160"/>
          </w:tcPr>
          <w:p>
            <w:r>
              <w:t>3</w:t>
            </w:r>
          </w:p>
        </w:tc>
        <w:tc>
          <w:tcPr>
            <w:tcW w:type="dxa" w:w="2160"/>
          </w:tcPr>
          <w:p>
            <w:r>
              <w:t>Write to system binary directory</w:t>
            </w:r>
          </w:p>
        </w:tc>
        <w:tc>
          <w:tcPr>
            <w:tcW w:type="dxa" w:w="2160"/>
          </w:tcPr>
          <w:p>
            <w:r>
              <w:t>touch /bin/falco_test_file</w:t>
            </w:r>
          </w:p>
        </w:tc>
        <w:tc>
          <w:tcPr>
            <w:tcW w:type="dxa" w:w="2160"/>
          </w:tcPr>
          <w:p>
            <w:r>
              <w:t>Write below binary dir (default)</w:t>
            </w:r>
          </w:p>
        </w:tc>
      </w:tr>
      <w:tr>
        <w:tc>
          <w:tcPr>
            <w:tcW w:type="dxa" w:w="2160"/>
          </w:tcPr>
          <w:p>
            <w:r>
              <w:t>4</w:t>
            </w:r>
          </w:p>
        </w:tc>
        <w:tc>
          <w:tcPr>
            <w:tcW w:type="dxa" w:w="2160"/>
          </w:tcPr>
          <w:p>
            <w:r>
              <w:t>Network tool executed</w:t>
            </w:r>
          </w:p>
        </w:tc>
        <w:tc>
          <w:tcPr>
            <w:tcW w:type="dxa" w:w="2160"/>
          </w:tcPr>
          <w:p>
            <w:r>
              <w:t>wget http://example.com</w:t>
            </w:r>
          </w:p>
        </w:tc>
        <w:tc>
          <w:tcPr>
            <w:tcW w:type="dxa" w:w="2160"/>
          </w:tcPr>
          <w:p>
            <w:r>
              <w:t>Network Tool Run In Container (custom)</w:t>
            </w:r>
          </w:p>
        </w:tc>
      </w:tr>
      <w:tr>
        <w:tc>
          <w:tcPr>
            <w:tcW w:type="dxa" w:w="2160"/>
          </w:tcPr>
          <w:p>
            <w:r>
              <w:t>5</w:t>
            </w:r>
          </w:p>
        </w:tc>
        <w:tc>
          <w:tcPr>
            <w:tcW w:type="dxa" w:w="2160"/>
          </w:tcPr>
          <w:p>
            <w:r>
              <w:t>Web root tampered</w:t>
            </w:r>
          </w:p>
        </w:tc>
        <w:tc>
          <w:tcPr>
            <w:tcW w:type="dxa" w:w="2160"/>
          </w:tcPr>
          <w:p>
            <w:r>
              <w:t>echo defaced &gt; /usr/share/nginx/html/index.html</w:t>
            </w:r>
          </w:p>
        </w:tc>
        <w:tc>
          <w:tcPr>
            <w:tcW w:type="dxa" w:w="2160"/>
          </w:tcPr>
          <w:p>
            <w:r>
              <w:t>Web Root Modified In Container (custom)</w:t>
            </w:r>
          </w:p>
        </w:tc>
      </w:tr>
    </w:tbl>
    <w:p/>
    <w:p>
      <w:r>
        <w:rPr>
          <w:b/>
          <w:color w:val="C0392B"/>
        </w:rPr>
        <w:t>[SCREENSHOT 3–7: the Falco alert for each scenario. Note which rule names actually appeared; if a default rule did not fire on your system, say so and explain.]</w:t>
      </w:r>
    </w:p>
    <w:p>
      <w:pPr>
        <w:pStyle w:val="Heading2"/>
      </w:pPr>
      <w:r>
        <w:t>4.1 Observations</w:t>
      </w:r>
    </w:p>
    <w:p>
      <w:r>
        <w:rPr>
          <w:b/>
          <w:color w:val="C0392B"/>
        </w:rPr>
        <w:t>[Write 4–6 lines in your own words: what each alert showed (user, container name, image, command line), how quickly it appeared, and anything surprising.]</w:t>
      </w:r>
    </w:p>
    <w:p>
      <w:pPr>
        <w:pStyle w:val="Heading1"/>
      </w:pPr>
      <w:r>
        <w:t>5. Custom Rules</w:t>
      </w:r>
    </w:p>
    <w:p>
      <w:r>
        <w:t>Two custom rules were added in falco/rules.d/custom_rules.yaml and loaded without modifying Falco's default rules: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Rule</w:t>
            </w:r>
          </w:p>
        </w:tc>
        <w:tc>
          <w:tcPr>
            <w:tcW w:type="dxa" w:w="2880"/>
          </w:tcPr>
          <w:p>
            <w:r>
              <w:rPr>
                <w:b/>
              </w:rPr>
              <w:t>Detects</w:t>
            </w:r>
          </w:p>
        </w:tc>
        <w:tc>
          <w:tcPr>
            <w:tcW w:type="dxa" w:w="2880"/>
          </w:tcPr>
          <w:p>
            <w:r>
              <w:rPr>
                <w:b/>
              </w:rPr>
              <w:t>Priority</w:t>
            </w:r>
          </w:p>
        </w:tc>
      </w:tr>
      <w:tr>
        <w:tc>
          <w:tcPr>
            <w:tcW w:type="dxa" w:w="2880"/>
          </w:tcPr>
          <w:p>
            <w:r>
              <w:t>Network Tool Run In Container</w:t>
            </w:r>
          </w:p>
        </w:tc>
        <w:tc>
          <w:tcPr>
            <w:tcW w:type="dxa" w:w="2880"/>
          </w:tcPr>
          <w:p>
            <w:r>
              <w:t>curl or wget executed in a container</w:t>
            </w:r>
          </w:p>
        </w:tc>
        <w:tc>
          <w:tcPr>
            <w:tcW w:type="dxa" w:w="2880"/>
          </w:tcPr>
          <w:p>
            <w:r>
              <w:t>WARNING</w:t>
            </w:r>
          </w:p>
        </w:tc>
      </w:tr>
      <w:tr>
        <w:tc>
          <w:tcPr>
            <w:tcW w:type="dxa" w:w="2880"/>
          </w:tcPr>
          <w:p>
            <w:r>
              <w:t>Web Root Modified In Container</w:t>
            </w:r>
          </w:p>
        </w:tc>
        <w:tc>
          <w:tcPr>
            <w:tcW w:type="dxa" w:w="2880"/>
          </w:tcPr>
          <w:p>
            <w:r>
              <w:t>A file under /usr/share/nginx/html opened for writing</w:t>
            </w:r>
          </w:p>
        </w:tc>
        <w:tc>
          <w:tcPr>
            <w:tcW w:type="dxa" w:w="2880"/>
          </w:tcPr>
          <w:p>
            <w:r>
              <w:t>CRITICAL</w:t>
            </w:r>
          </w:p>
        </w:tc>
      </w:tr>
    </w:tbl>
    <w:p/>
    <w:p>
      <w:r>
        <w:rPr>
          <w:b/>
          <w:color w:val="C0392B"/>
        </w:rPr>
        <w:t>[SCREENSHOT 8: custom rule firing. Optionally show a false-positive example (e.g. a legitimate nginx start) and how you would tune the rule.]</w:t>
      </w:r>
    </w:p>
    <w:p>
      <w:pPr>
        <w:pStyle w:val="Heading1"/>
      </w:pPr>
      <w:r>
        <w:t>6. Pipeline Integration</w:t>
      </w:r>
    </w:p>
    <w:p>
      <w:pPr>
        <w:pStyle w:val="ListBullet"/>
      </w:pPr>
      <w:r>
        <w:t>Version control: all configuration (docker-compose.yml, falco.yaml overrides, rules) is stored in GitHub.</w:t>
      </w:r>
    </w:p>
    <w:p>
      <w:pPr>
        <w:pStyle w:val="ListBullet"/>
      </w:pPr>
      <w:r>
        <w:t>Continuous integration: a GitHub Actions workflow validates the Compose file and the Falco rules on every push and pull request, so a broken rule is caught before deployment.</w:t>
      </w:r>
    </w:p>
    <w:p>
      <w:pPr>
        <w:pStyle w:val="ListBullet"/>
      </w:pPr>
      <w:r>
        <w:t>Deployment: Docker Compose deploys the sample application and Falco together.</w:t>
      </w:r>
    </w:p>
    <w:p>
      <w:pPr>
        <w:pStyle w:val="ListBullet"/>
      </w:pPr>
      <w:r>
        <w:t>Alerting: Falco writes alerts to logs/events.log, and scripts/alerts_to_discord.sh forwards new alerts to a Discord channel.</w:t>
      </w:r>
    </w:p>
    <w:p>
      <w:r>
        <w:rPr>
          <w:b/>
          <w:color w:val="C0392B"/>
        </w:rPr>
        <w:t>[SCREENSHOT 9: the GitHub Actions run passing. SCREENSHOT 10: Discord alert message (if you did the optional step).]</w:t>
      </w:r>
    </w:p>
    <w:p>
      <w:pPr>
        <w:pStyle w:val="Heading1"/>
      </w:pPr>
      <w:r>
        <w:t>7. Comparison and Evaluation</w:t>
      </w:r>
    </w:p>
    <w:p>
      <w:r>
        <w:t>Falco is compared with Trivy (image scanner, widely used), AppArmor/seccomp (Linux kernel security profiles) and Tracee (another eBPF runtime security tool).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Aspect</w:t>
            </w:r>
          </w:p>
        </w:tc>
        <w:tc>
          <w:tcPr>
            <w:tcW w:type="dxa" w:w="1728"/>
          </w:tcPr>
          <w:p>
            <w:r>
              <w:rPr>
                <w:b/>
              </w:rPr>
              <w:t>Falco</w:t>
            </w:r>
          </w:p>
        </w:tc>
        <w:tc>
          <w:tcPr>
            <w:tcW w:type="dxa" w:w="1728"/>
          </w:tcPr>
          <w:p>
            <w:r>
              <w:rPr>
                <w:b/>
              </w:rPr>
              <w:t>Trivy</w:t>
            </w:r>
          </w:p>
        </w:tc>
        <w:tc>
          <w:tcPr>
            <w:tcW w:type="dxa" w:w="1728"/>
          </w:tcPr>
          <w:p>
            <w:r>
              <w:rPr>
                <w:b/>
              </w:rPr>
              <w:t>AppArmor / seccomp</w:t>
            </w:r>
          </w:p>
        </w:tc>
        <w:tc>
          <w:tcPr>
            <w:tcW w:type="dxa" w:w="1728"/>
          </w:tcPr>
          <w:p>
            <w:r>
              <w:rPr>
                <w:b/>
              </w:rPr>
              <w:t>Tracee</w:t>
            </w:r>
          </w:p>
        </w:tc>
      </w:tr>
      <w:tr>
        <w:tc>
          <w:tcPr>
            <w:tcW w:type="dxa" w:w="1728"/>
          </w:tcPr>
          <w:p>
            <w:r>
              <w:t>Main purpose</w:t>
            </w:r>
          </w:p>
        </w:tc>
        <w:tc>
          <w:tcPr>
            <w:tcW w:type="dxa" w:w="1728"/>
          </w:tcPr>
          <w:p>
            <w:r>
              <w:t>Detects suspicious runtime behaviour</w:t>
            </w:r>
          </w:p>
        </w:tc>
        <w:tc>
          <w:tcPr>
            <w:tcW w:type="dxa" w:w="1728"/>
          </w:tcPr>
          <w:p>
            <w:r>
              <w:t>Finds known vulnerabilities and misconfigurations before running</w:t>
            </w:r>
          </w:p>
        </w:tc>
        <w:tc>
          <w:tcPr>
            <w:tcW w:type="dxa" w:w="1728"/>
          </w:tcPr>
          <w:p>
            <w:r>
              <w:t>Restricts what a process is allowed to do</w:t>
            </w:r>
          </w:p>
        </w:tc>
        <w:tc>
          <w:tcPr>
            <w:tcW w:type="dxa" w:w="1728"/>
          </w:tcPr>
          <w:p>
            <w:r>
              <w:t>Traces and detects runtime behaviour using eBPF</w:t>
            </w:r>
          </w:p>
        </w:tc>
      </w:tr>
      <w:tr>
        <w:tc>
          <w:tcPr>
            <w:tcW w:type="dxa" w:w="1728"/>
          </w:tcPr>
          <w:p>
            <w:r>
              <w:t>Ease of use and setup</w:t>
            </w:r>
          </w:p>
        </w:tc>
        <w:tc>
          <w:tcPr>
            <w:tcW w:type="dxa" w:w="1728"/>
          </w:tcPr>
          <w:p>
            <w:r>
              <w:t>Medium: one container plus YAML rules; default rules work immediately</w:t>
            </w:r>
          </w:p>
        </w:tc>
        <w:tc>
          <w:tcPr>
            <w:tcW w:type="dxa" w:w="1728"/>
          </w:tcPr>
          <w:p>
            <w:r>
              <w:t>Easy: a single command</w:t>
            </w:r>
          </w:p>
        </w:tc>
        <w:tc>
          <w:tcPr>
            <w:tcW w:type="dxa" w:w="1728"/>
          </w:tcPr>
          <w:p>
            <w:r>
              <w:t>Hard: profiles must be written and tested per application</w:t>
            </w:r>
          </w:p>
        </w:tc>
        <w:tc>
          <w:tcPr>
            <w:tcW w:type="dxa" w:w="1728"/>
          </w:tcPr>
          <w:p>
            <w:r>
              <w:t>Medium</w:t>
            </w:r>
          </w:p>
        </w:tc>
      </w:tr>
      <w:tr>
        <w:tc>
          <w:tcPr>
            <w:tcW w:type="dxa" w:w="1728"/>
          </w:tcPr>
          <w:p>
            <w:r>
              <w:t>Scalability and performance</w:t>
            </w:r>
          </w:p>
        </w:tc>
        <w:tc>
          <w:tcPr>
            <w:tcW w:type="dxa" w:w="1728"/>
          </w:tcPr>
          <w:p>
            <w:r>
              <w:t>Low overhead; supports Kubernetes and many hosts</w:t>
            </w:r>
          </w:p>
        </w:tc>
        <w:tc>
          <w:tcPr>
            <w:tcW w:type="dxa" w:w="1728"/>
          </w:tcPr>
          <w:p>
            <w:r>
              <w:t>Fast scans, scales in CI</w:t>
            </w:r>
          </w:p>
        </w:tc>
        <w:tc>
          <w:tcPr>
            <w:tcW w:type="dxa" w:w="1728"/>
          </w:tcPr>
          <w:p>
            <w:r>
              <w:t>Very low overhead (enforced in the kernel)</w:t>
            </w:r>
          </w:p>
        </w:tc>
        <w:tc>
          <w:tcPr>
            <w:tcW w:type="dxa" w:w="1728"/>
          </w:tcPr>
          <w:p>
            <w:r>
              <w:t>Low overhead</w:t>
            </w:r>
          </w:p>
        </w:tc>
      </w:tr>
      <w:tr>
        <w:tc>
          <w:tcPr>
            <w:tcW w:type="dxa" w:w="1728"/>
          </w:tcPr>
          <w:p>
            <w:r>
              <w:t>Pipeline integration</w:t>
            </w:r>
          </w:p>
        </w:tc>
        <w:tc>
          <w:tcPr>
            <w:tcW w:type="dxa" w:w="1728"/>
          </w:tcPr>
          <w:p>
            <w:r>
              <w:t>Alerts to files, webhooks and other channels; rules validated in CI</w:t>
            </w:r>
          </w:p>
        </w:tc>
        <w:tc>
          <w:tcPr>
            <w:tcW w:type="dxa" w:w="1728"/>
          </w:tcPr>
          <w:p>
            <w:r>
              <w:t>Natural CI step that can fail a build</w:t>
            </w:r>
          </w:p>
        </w:tc>
        <w:tc>
          <w:tcPr>
            <w:tcW w:type="dxa" w:w="1728"/>
          </w:tcPr>
          <w:p>
            <w:r>
              <w:t>Applied at deploy time (Docker/Kubernetes settings)</w:t>
            </w:r>
          </w:p>
        </w:tc>
        <w:tc>
          <w:tcPr>
            <w:tcW w:type="dxa" w:w="1728"/>
          </w:tcPr>
          <w:p>
            <w:r>
              <w:t>Alerts and integrations</w:t>
            </w:r>
          </w:p>
        </w:tc>
      </w:tr>
      <w:tr>
        <w:tc>
          <w:tcPr>
            <w:tcW w:type="dxa" w:w="1728"/>
          </w:tcPr>
          <w:p>
            <w:r>
              <w:t>Advantages</w:t>
            </w:r>
          </w:p>
        </w:tc>
        <w:tc>
          <w:tcPr>
            <w:tcW w:type="dxa" w:w="1728"/>
          </w:tcPr>
          <w:p>
            <w:r>
              <w:t>Large default rule set, flexible rule language, CNCF project</w:t>
            </w:r>
          </w:p>
        </w:tc>
        <w:tc>
          <w:tcPr>
            <w:tcW w:type="dxa" w:w="1728"/>
          </w:tcPr>
          <w:p>
            <w:r>
              <w:t>Simple and fast, covers images, IaC and secrets</w:t>
            </w:r>
          </w:p>
        </w:tc>
        <w:tc>
          <w:tcPr>
            <w:tcW w:type="dxa" w:w="1728"/>
          </w:tcPr>
          <w:p>
            <w:r>
              <w:t>Actually blocks actions</w:t>
            </w:r>
          </w:p>
        </w:tc>
        <w:tc>
          <w:tcPr>
            <w:tcW w:type="dxa" w:w="1728"/>
          </w:tcPr>
          <w:p>
            <w:r>
              <w:t>Rich event data</w:t>
            </w:r>
          </w:p>
        </w:tc>
      </w:tr>
      <w:tr>
        <w:tc>
          <w:tcPr>
            <w:tcW w:type="dxa" w:w="1728"/>
          </w:tcPr>
          <w:p>
            <w:r>
              <w:t>Limitations</w:t>
            </w:r>
          </w:p>
        </w:tc>
        <w:tc>
          <w:tcPr>
            <w:tcW w:type="dxa" w:w="1728"/>
          </w:tcPr>
          <w:p>
            <w:r>
              <w:t>Detects and alerts, but does not block by default; rules need tuning</w:t>
            </w:r>
          </w:p>
        </w:tc>
        <w:tc>
          <w:tcPr>
            <w:tcW w:type="dxa" w:w="1728"/>
          </w:tcPr>
          <w:p>
            <w:r>
              <w:t>Cannot see attacks happening at runtime</w:t>
            </w:r>
          </w:p>
        </w:tc>
        <w:tc>
          <w:tcPr>
            <w:tcW w:type="dxa" w:w="1728"/>
          </w:tcPr>
          <w:p>
            <w:r>
              <w:t>Hard to maintain; no alerting or context</w:t>
            </w:r>
          </w:p>
        </w:tc>
        <w:tc>
          <w:tcPr>
            <w:tcW w:type="dxa" w:w="1728"/>
          </w:tcPr>
          <w:p>
            <w:r>
              <w:t>Smaller community and rule library than Falco</w:t>
            </w:r>
          </w:p>
        </w:tc>
      </w:tr>
    </w:tbl>
    <w:p/>
    <w:p>
      <w:pPr>
        <w:pStyle w:val="Heading2"/>
      </w:pPr>
      <w:r>
        <w:t>7.1 Discussion</w:t>
      </w:r>
    </w:p>
    <w:p>
      <w:r>
        <w:t>These tools are complementary rather than competing: Trivy checks before running, AppArmor/seccomp limits what is possible, and Falco observes and alerts on what actually happens. A mature pipeline would use all three.</w:t>
      </w:r>
    </w:p>
    <w:p>
      <w:r>
        <w:rPr>
          <w:b/>
          <w:color w:val="C0392B"/>
        </w:rPr>
        <w:t>[Add one paragraph of your own conclusion on which you would pick for a small team and why, based on your hands-on experience.]</w:t>
      </w:r>
    </w:p>
    <w:p>
      <w:pPr>
        <w:pStyle w:val="Heading1"/>
      </w:pPr>
      <w:r>
        <w:t>8. Challenges and Lessons Learned</w:t>
      </w:r>
    </w:p>
    <w:p>
      <w:r>
        <w:rPr>
          <w:b/>
          <w:color w:val="C0392B"/>
        </w:rPr>
        <w:t>[Write these from your real experience, for example: Falco needing a Linux host or VM, privileged mode and volume mounts, a default rule that did not fire as expected, noisy alerts, time to learn the rule syntax. Aim for 5–8 honest points.]</w:t>
      </w:r>
    </w:p>
    <w:p>
      <w:pPr>
        <w:pStyle w:val="Heading1"/>
      </w:pPr>
      <w:r>
        <w:t>9. Conclusion</w:t>
      </w:r>
    </w:p>
    <w:p>
      <w:r>
        <w:t>Falco provides real-time visibility into container behaviour that image scanning cannot give. With a few lines of configuration it detected shell access, sensitive file reads and writes to system directories, and custom rules extended it to application-specific threats. Its main limitation is that it alerts rather than blocks, so it should be combined with preventive controls.</w:t>
      </w:r>
    </w:p>
    <w:p>
      <w:pPr>
        <w:pStyle w:val="Heading1"/>
      </w:pPr>
      <w:r>
        <w:t>References</w:t>
      </w:r>
    </w:p>
    <w:p>
      <w:pPr>
        <w:pStyle w:val="ListBullet"/>
      </w:pPr>
      <w:r>
        <w:t>Falco documentation: https://falco.org/docs/</w:t>
      </w:r>
    </w:p>
    <w:p>
      <w:pPr>
        <w:pStyle w:val="ListBullet"/>
      </w:pPr>
      <w:r>
        <w:t>Falco running in a container: https://falco.org/docs/setup/container/</w:t>
      </w:r>
    </w:p>
    <w:p>
      <w:pPr>
        <w:pStyle w:val="ListBullet"/>
      </w:pPr>
      <w:r>
        <w:t>Falco rules basic elements: https://falco.org/docs/concepts/rules/basic-elements/</w:t>
      </w:r>
    </w:p>
    <w:p>
      <w:pPr>
        <w:pStyle w:val="ListBullet"/>
      </w:pPr>
      <w:r>
        <w:t>Trivy documentation: https://trivy.dev/</w:t>
      </w:r>
    </w:p>
    <w:p>
      <w:pPr>
        <w:pStyle w:val="ListBullet"/>
      </w:pPr>
      <w:r>
        <w:t>Tracee documentation: https://aquasecurity.github.io/tracee/</w:t>
      </w:r>
    </w:p>
    <w:p>
      <w:pPr>
        <w:pStyle w:val="ListBullet"/>
      </w:pPr>
      <w:r>
        <w:t>Docker seccomp and AppArmor security profiles: https://docs.docker.com/engine/security/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