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218"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widowControl w:val="0"/>
        <w:spacing w:line="240" w:lineRule="auto"/>
        <w:ind w:left="377" w:right="748"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widowControl w:val="0"/>
        <w:spacing w:line="240" w:lineRule="auto"/>
        <w:ind w:left="377" w:right="74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AY: 2025-26</w:t>
      </w:r>
    </w:p>
    <w:p w:rsidR="00000000" w:rsidDel="00000000" w:rsidP="00000000" w:rsidRDefault="00000000" w:rsidRPr="00000000" w14:paraId="00000004">
      <w:pPr>
        <w:widowControl w:val="0"/>
        <w:spacing w:after="1" w:before="90" w:line="240" w:lineRule="auto"/>
        <w:rPr>
          <w:rFonts w:ascii="Times New Roman" w:cs="Times New Roman" w:eastAsia="Times New Roman" w:hAnsi="Times New Roman"/>
          <w:b w:val="1"/>
          <w:sz w:val="20"/>
          <w:szCs w:val="20"/>
        </w:rPr>
      </w:pPr>
      <w:r w:rsidDel="00000000" w:rsidR="00000000" w:rsidRPr="00000000">
        <w:rPr>
          <w:rtl w:val="0"/>
        </w:rPr>
      </w:r>
    </w:p>
    <w:tbl>
      <w:tblPr>
        <w:tblStyle w:val="Table1"/>
        <w:tblW w:w="8478.0" w:type="dxa"/>
        <w:jc w:val="left"/>
        <w:tblInd w:w="4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8"/>
        <w:gridCol w:w="1300"/>
        <w:gridCol w:w="1703"/>
        <w:gridCol w:w="3737"/>
        <w:tblGridChange w:id="0">
          <w:tblGrid>
            <w:gridCol w:w="1738"/>
            <w:gridCol w:w="1300"/>
            <w:gridCol w:w="1703"/>
            <w:gridCol w:w="3737"/>
          </w:tblGrid>
        </w:tblGridChange>
      </w:tblGrid>
      <w:tr>
        <w:trPr>
          <w:cantSplit w:val="0"/>
          <w:trHeight w:val="507" w:hRule="atLeast"/>
          <w:tblHeader w:val="0"/>
        </w:trPr>
        <w:tc>
          <w:tcPr/>
          <w:p w:rsidR="00000000" w:rsidDel="00000000" w:rsidP="00000000" w:rsidRDefault="00000000" w:rsidRPr="00000000" w14:paraId="00000005">
            <w:pPr>
              <w:widowControl w:val="0"/>
              <w:spacing w:before="140" w:line="240" w:lineRule="auto"/>
              <w:ind w:left="71"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p w:rsidR="00000000" w:rsidDel="00000000" w:rsidP="00000000" w:rsidRDefault="00000000" w:rsidRPr="00000000" w14:paraId="00000006">
            <w:pPr>
              <w:widowControl w:val="0"/>
              <w:spacing w:before="7" w:line="240" w:lineRule="auto"/>
              <w:ind w:left="71" w:right="137"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 CSE(DS)</w:t>
            </w:r>
          </w:p>
        </w:tc>
        <w:tc>
          <w:tcPr/>
          <w:p w:rsidR="00000000" w:rsidDel="00000000" w:rsidP="00000000" w:rsidRDefault="00000000" w:rsidRPr="00000000" w14:paraId="00000007">
            <w:pPr>
              <w:widowControl w:val="0"/>
              <w:spacing w:before="140" w:line="240" w:lineRule="auto"/>
              <w:ind w:left="72"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Semester:</w:t>
            </w:r>
          </w:p>
        </w:tc>
        <w:tc>
          <w:tcPr/>
          <w:p w:rsidR="00000000" w:rsidDel="00000000" w:rsidP="00000000" w:rsidRDefault="00000000" w:rsidRPr="00000000" w14:paraId="00000008">
            <w:pPr>
              <w:widowControl w:val="0"/>
              <w:spacing w:before="140" w:line="240" w:lineRule="auto"/>
              <w:ind w:left="69"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VII</w:t>
            </w:r>
          </w:p>
        </w:tc>
      </w:tr>
      <w:tr>
        <w:trPr>
          <w:cantSplit w:val="0"/>
          <w:trHeight w:val="508" w:hRule="atLeast"/>
          <w:tblHeader w:val="0"/>
        </w:trPr>
        <w:tc>
          <w:tcPr/>
          <w:p w:rsidR="00000000" w:rsidDel="00000000" w:rsidP="00000000" w:rsidRDefault="00000000" w:rsidRPr="00000000" w14:paraId="00000009">
            <w:pPr>
              <w:widowControl w:val="0"/>
              <w:spacing w:before="139" w:line="240" w:lineRule="auto"/>
              <w:ind w:left="71"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Course Code:</w:t>
            </w:r>
          </w:p>
        </w:tc>
        <w:tc>
          <w:tcPr/>
          <w:p w:rsidR="00000000" w:rsidDel="00000000" w:rsidP="00000000" w:rsidRDefault="00000000" w:rsidRPr="00000000" w14:paraId="0000000A">
            <w:pPr>
              <w:widowControl w:val="0"/>
              <w:spacing w:before="139" w:line="240" w:lineRule="auto"/>
              <w:ind w:left="7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CSDOL7011</w:t>
            </w:r>
          </w:p>
        </w:tc>
        <w:tc>
          <w:tcPr/>
          <w:p w:rsidR="00000000" w:rsidDel="00000000" w:rsidP="00000000" w:rsidRDefault="00000000" w:rsidRPr="00000000" w14:paraId="0000000B">
            <w:pPr>
              <w:widowControl w:val="0"/>
              <w:spacing w:before="139" w:line="240" w:lineRule="auto"/>
              <w:ind w:left="72"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Course Name:</w:t>
            </w:r>
          </w:p>
        </w:tc>
        <w:tc>
          <w:tcPr/>
          <w:p w:rsidR="00000000" w:rsidDel="00000000" w:rsidP="00000000" w:rsidRDefault="00000000" w:rsidRPr="00000000" w14:paraId="0000000C">
            <w:pPr>
              <w:widowControl w:val="0"/>
              <w:spacing w:before="139" w:line="240" w:lineRule="auto"/>
              <w:ind w:left="68"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NLP Lab</w:t>
            </w:r>
          </w:p>
        </w:tc>
      </w:tr>
    </w:tbl>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widowControl w:val="0"/>
        <w:spacing w:after="1" w:before="29" w:line="240" w:lineRule="auto"/>
        <w:rPr>
          <w:rFonts w:ascii="Times New Roman" w:cs="Times New Roman" w:eastAsia="Times New Roman" w:hAnsi="Times New Roman"/>
          <w:b w:val="1"/>
          <w:sz w:val="20"/>
          <w:szCs w:val="20"/>
        </w:rPr>
      </w:pPr>
      <w:r w:rsidDel="00000000" w:rsidR="00000000" w:rsidRPr="00000000">
        <w:rPr>
          <w:rtl w:val="0"/>
        </w:rPr>
      </w:r>
    </w:p>
    <w:tbl>
      <w:tblPr>
        <w:tblStyle w:val="Table2"/>
        <w:tblW w:w="8477.0" w:type="dxa"/>
        <w:jc w:val="left"/>
        <w:tblInd w:w="4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5"/>
        <w:gridCol w:w="6012"/>
        <w:tblGridChange w:id="0">
          <w:tblGrid>
            <w:gridCol w:w="2465"/>
            <w:gridCol w:w="6012"/>
          </w:tblGrid>
        </w:tblGridChange>
      </w:tblGrid>
      <w:tr>
        <w:trPr>
          <w:cantSplit w:val="0"/>
          <w:trHeight w:val="350" w:hRule="atLeast"/>
          <w:tblHeader w:val="0"/>
        </w:trPr>
        <w:tc>
          <w:tcPr/>
          <w:p w:rsidR="00000000" w:rsidDel="00000000" w:rsidP="00000000" w:rsidRDefault="00000000" w:rsidRPr="00000000" w14:paraId="0000000F">
            <w:pPr>
              <w:widowControl w:val="0"/>
              <w:spacing w:before="7" w:line="240" w:lineRule="auto"/>
              <w:ind w:left="10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of Student:</w:t>
            </w:r>
          </w:p>
        </w:tc>
        <w:tc>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Soham Shivpuje</w:t>
            </w:r>
            <w:r w:rsidDel="00000000" w:rsidR="00000000" w:rsidRPr="00000000">
              <w:rPr>
                <w:rtl w:val="0"/>
              </w:rPr>
            </w:r>
          </w:p>
        </w:tc>
      </w:tr>
      <w:tr>
        <w:trPr>
          <w:cantSplit w:val="0"/>
          <w:trHeight w:val="351" w:hRule="atLeast"/>
          <w:tblHeader w:val="0"/>
        </w:trPr>
        <w:tc>
          <w:tcPr/>
          <w:p w:rsidR="00000000" w:rsidDel="00000000" w:rsidP="00000000" w:rsidRDefault="00000000" w:rsidRPr="00000000" w14:paraId="00000011">
            <w:pPr>
              <w:widowControl w:val="0"/>
              <w:spacing w:before="7" w:line="240" w:lineRule="auto"/>
              <w:ind w:left="10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Roll No. :</w:t>
            </w:r>
          </w:p>
        </w:tc>
        <w:tc>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50</w:t>
            </w:r>
            <w:r w:rsidDel="00000000" w:rsidR="00000000" w:rsidRPr="00000000">
              <w:rPr>
                <w:rtl w:val="0"/>
              </w:rPr>
            </w:r>
          </w:p>
        </w:tc>
      </w:tr>
      <w:tr>
        <w:trPr>
          <w:cantSplit w:val="0"/>
          <w:trHeight w:val="348" w:hRule="atLeast"/>
          <w:tblHeader w:val="0"/>
        </w:trPr>
        <w:tc>
          <w:tcPr/>
          <w:p w:rsidR="00000000" w:rsidDel="00000000" w:rsidP="00000000" w:rsidRDefault="00000000" w:rsidRPr="00000000" w14:paraId="00000013">
            <w:pPr>
              <w:widowControl w:val="0"/>
              <w:spacing w:before="6" w:line="240" w:lineRule="auto"/>
              <w:ind w:left="10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Experiment No.:</w:t>
            </w:r>
          </w:p>
        </w:tc>
        <w:tc>
          <w:tcPr/>
          <w:p w:rsidR="00000000" w:rsidDel="00000000" w:rsidP="00000000" w:rsidRDefault="00000000" w:rsidRPr="00000000" w14:paraId="00000014">
            <w:pPr>
              <w:widowControl w:val="0"/>
              <w:spacing w:before="6" w:line="240" w:lineRule="auto"/>
              <w:ind w:left="99"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r>
      <w:tr>
        <w:trPr>
          <w:cantSplit w:val="0"/>
          <w:trHeight w:val="587" w:hRule="atLeast"/>
          <w:tblHeader w:val="0"/>
        </w:trPr>
        <w:tc>
          <w:tcPr/>
          <w:p w:rsidR="00000000" w:rsidDel="00000000" w:rsidP="00000000" w:rsidRDefault="00000000" w:rsidRPr="00000000" w14:paraId="00000015">
            <w:pPr>
              <w:widowControl w:val="0"/>
              <w:spacing w:before="127" w:line="240" w:lineRule="auto"/>
              <w:ind w:left="10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Title of the Experiment:</w:t>
            </w:r>
          </w:p>
        </w:tc>
        <w:tc>
          <w:tcPr/>
          <w:p w:rsidR="00000000" w:rsidDel="00000000" w:rsidP="00000000" w:rsidRDefault="00000000" w:rsidRPr="00000000" w14:paraId="00000016">
            <w:pPr>
              <w:widowControl w:val="0"/>
              <w:spacing w:before="5" w:line="249" w:lineRule="auto"/>
              <w:ind w:left="10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Text Preprocessing and Feature Engineering using Bag-of-Words and TF-IDF</w:t>
            </w:r>
          </w:p>
        </w:tc>
      </w:tr>
      <w:tr>
        <w:trPr>
          <w:cantSplit w:val="0"/>
          <w:trHeight w:val="351" w:hRule="atLeast"/>
          <w:tblHeader w:val="0"/>
        </w:trPr>
        <w:tc>
          <w:tcPr/>
          <w:p w:rsidR="00000000" w:rsidDel="00000000" w:rsidP="00000000" w:rsidRDefault="00000000" w:rsidRPr="00000000" w14:paraId="00000017">
            <w:pPr>
              <w:widowControl w:val="0"/>
              <w:spacing w:before="7" w:line="240" w:lineRule="auto"/>
              <w:ind w:left="10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 of Performance:</w:t>
            </w:r>
          </w:p>
        </w:tc>
        <w:tc>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51" w:hRule="atLeast"/>
          <w:tblHeader w:val="0"/>
        </w:trPr>
        <w:tc>
          <w:tcPr/>
          <w:p w:rsidR="00000000" w:rsidDel="00000000" w:rsidP="00000000" w:rsidRDefault="00000000" w:rsidRPr="00000000" w14:paraId="00000019">
            <w:pPr>
              <w:widowControl w:val="0"/>
              <w:spacing w:before="6" w:line="240" w:lineRule="auto"/>
              <w:ind w:left="10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 of Submission:</w:t>
            </w:r>
          </w:p>
        </w:tc>
        <w:tc>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1B">
      <w:pPr>
        <w:widowControl w:val="0"/>
        <w:spacing w:before="23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pStyle w:val="Heading1"/>
        <w:keepNext w:val="0"/>
        <w:keepLines w:val="0"/>
        <w:widowControl w:val="0"/>
        <w:spacing w:after="0" w:before="0" w:line="240" w:lineRule="auto"/>
        <w:ind w:left="382" w:right="748"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Evaluation</w:t>
      </w:r>
    </w:p>
    <w:p w:rsidR="00000000" w:rsidDel="00000000" w:rsidP="00000000" w:rsidRDefault="00000000" w:rsidRPr="00000000" w14:paraId="0000001D">
      <w:pPr>
        <w:widowControl w:val="0"/>
        <w:spacing w:before="3" w:line="240" w:lineRule="auto"/>
        <w:rPr>
          <w:rFonts w:ascii="Calibri" w:cs="Calibri" w:eastAsia="Calibri" w:hAnsi="Calibri"/>
          <w:b w:val="1"/>
          <w:sz w:val="19"/>
          <w:szCs w:val="19"/>
        </w:rPr>
      </w:pPr>
      <w:r w:rsidDel="00000000" w:rsidR="00000000" w:rsidRPr="00000000">
        <w:rPr>
          <w:rtl w:val="0"/>
        </w:rPr>
      </w:r>
    </w:p>
    <w:tbl>
      <w:tblPr>
        <w:tblStyle w:val="Table3"/>
        <w:tblW w:w="8476.0" w:type="dxa"/>
        <w:jc w:val="left"/>
        <w:tblInd w:w="4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86"/>
        <w:gridCol w:w="2376"/>
        <w:gridCol w:w="2114"/>
        <w:tblGridChange w:id="0">
          <w:tblGrid>
            <w:gridCol w:w="3986"/>
            <w:gridCol w:w="2376"/>
            <w:gridCol w:w="2114"/>
          </w:tblGrid>
        </w:tblGridChange>
      </w:tblGrid>
      <w:tr>
        <w:trPr>
          <w:cantSplit w:val="0"/>
          <w:trHeight w:val="266" w:hRule="atLeast"/>
          <w:tblHeader w:val="0"/>
        </w:trPr>
        <w:tc>
          <w:tcPr/>
          <w:p w:rsidR="00000000" w:rsidDel="00000000" w:rsidP="00000000" w:rsidRDefault="00000000" w:rsidRPr="00000000" w14:paraId="0000001E">
            <w:pPr>
              <w:widowControl w:val="0"/>
              <w:spacing w:before="19" w:line="227" w:lineRule="auto"/>
              <w:ind w:left="978"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Performance Indicator</w:t>
            </w:r>
          </w:p>
        </w:tc>
        <w:tc>
          <w:tcPr/>
          <w:p w:rsidR="00000000" w:rsidDel="00000000" w:rsidP="00000000" w:rsidRDefault="00000000" w:rsidRPr="00000000" w14:paraId="0000001F">
            <w:pPr>
              <w:widowControl w:val="0"/>
              <w:spacing w:before="19" w:line="227" w:lineRule="auto"/>
              <w:ind w:left="8" w:right="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Max. Marks</w:t>
            </w:r>
          </w:p>
        </w:tc>
        <w:tc>
          <w:tcPr/>
          <w:p w:rsidR="00000000" w:rsidDel="00000000" w:rsidP="00000000" w:rsidRDefault="00000000" w:rsidRPr="00000000" w14:paraId="00000020">
            <w:pPr>
              <w:widowControl w:val="0"/>
              <w:spacing w:before="19" w:line="227" w:lineRule="auto"/>
              <w:ind w:left="321"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Marks Obtained</w:t>
            </w:r>
          </w:p>
        </w:tc>
      </w:tr>
      <w:tr>
        <w:trPr>
          <w:cantSplit w:val="0"/>
          <w:trHeight w:val="263" w:hRule="atLeast"/>
          <w:tblHeader w:val="0"/>
        </w:trPr>
        <w:tc>
          <w:tcPr/>
          <w:p w:rsidR="00000000" w:rsidDel="00000000" w:rsidP="00000000" w:rsidRDefault="00000000" w:rsidRPr="00000000" w14:paraId="00000021">
            <w:pPr>
              <w:widowControl w:val="0"/>
              <w:spacing w:before="17" w:line="227"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w:t>
            </w:r>
          </w:p>
        </w:tc>
        <w:tc>
          <w:tcPr/>
          <w:p w:rsidR="00000000" w:rsidDel="00000000" w:rsidP="00000000" w:rsidRDefault="00000000" w:rsidRPr="00000000" w14:paraId="00000022">
            <w:pPr>
              <w:widowControl w:val="0"/>
              <w:spacing w:before="5" w:line="240" w:lineRule="auto"/>
              <w:ind w:left="8"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263" w:hRule="atLeast"/>
          <w:tblHeader w:val="0"/>
        </w:trPr>
        <w:tc>
          <w:tcPr/>
          <w:p w:rsidR="00000000" w:rsidDel="00000000" w:rsidP="00000000" w:rsidRDefault="00000000" w:rsidRPr="00000000" w14:paraId="00000024">
            <w:pPr>
              <w:widowControl w:val="0"/>
              <w:spacing w:before="17" w:line="227"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Understanding</w:t>
            </w:r>
          </w:p>
        </w:tc>
        <w:tc>
          <w:tcPr/>
          <w:p w:rsidR="00000000" w:rsidDel="00000000" w:rsidP="00000000" w:rsidRDefault="00000000" w:rsidRPr="00000000" w14:paraId="00000025">
            <w:pPr>
              <w:widowControl w:val="0"/>
              <w:spacing w:before="2" w:line="240" w:lineRule="auto"/>
              <w:ind w:left="8"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266" w:hRule="atLeast"/>
          <w:tblHeader w:val="0"/>
        </w:trPr>
        <w:tc>
          <w:tcPr/>
          <w:p w:rsidR="00000000" w:rsidDel="00000000" w:rsidP="00000000" w:rsidRDefault="00000000" w:rsidRPr="00000000" w14:paraId="00000027">
            <w:pPr>
              <w:widowControl w:val="0"/>
              <w:spacing w:before="19" w:line="227"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Journal work and timely submission</w:t>
            </w:r>
          </w:p>
        </w:tc>
        <w:tc>
          <w:tcPr/>
          <w:p w:rsidR="00000000" w:rsidDel="00000000" w:rsidP="00000000" w:rsidRDefault="00000000" w:rsidRPr="00000000" w14:paraId="00000028">
            <w:pPr>
              <w:widowControl w:val="0"/>
              <w:spacing w:before="5" w:line="240" w:lineRule="auto"/>
              <w:ind w:left="8"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02A">
            <w:pPr>
              <w:widowControl w:val="0"/>
              <w:spacing w:before="19" w:line="227" w:lineRule="auto"/>
              <w:ind w:left="12"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p w:rsidR="00000000" w:rsidDel="00000000" w:rsidP="00000000" w:rsidRDefault="00000000" w:rsidRPr="00000000" w14:paraId="0000002B">
            <w:pPr>
              <w:widowControl w:val="0"/>
              <w:spacing w:before="5" w:line="240" w:lineRule="auto"/>
              <w:ind w:left="8"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2D">
      <w:pPr>
        <w:widowControl w:val="0"/>
        <w:spacing w:before="235" w:line="240" w:lineRule="auto"/>
        <w:rPr>
          <w:rFonts w:ascii="Calibri" w:cs="Calibri" w:eastAsia="Calibri" w:hAnsi="Calibri"/>
          <w:b w:val="1"/>
          <w:sz w:val="20"/>
          <w:szCs w:val="20"/>
        </w:rPr>
      </w:pPr>
      <w:r w:rsidDel="00000000" w:rsidR="00000000" w:rsidRPr="00000000">
        <w:rPr>
          <w:rtl w:val="0"/>
        </w:rPr>
      </w:r>
    </w:p>
    <w:tbl>
      <w:tblPr>
        <w:tblStyle w:val="Table4"/>
        <w:tblW w:w="8476.0" w:type="dxa"/>
        <w:jc w:val="left"/>
        <w:tblInd w:w="4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8"/>
        <w:gridCol w:w="2196"/>
        <w:gridCol w:w="2030"/>
        <w:gridCol w:w="2032"/>
        <w:tblGridChange w:id="0">
          <w:tblGrid>
            <w:gridCol w:w="2218"/>
            <w:gridCol w:w="2196"/>
            <w:gridCol w:w="2030"/>
            <w:gridCol w:w="2032"/>
          </w:tblGrid>
        </w:tblGridChange>
      </w:tblGrid>
      <w:tr>
        <w:trPr>
          <w:cantSplit w:val="0"/>
          <w:trHeight w:val="431" w:hRule="atLeast"/>
          <w:tblHeader w:val="0"/>
        </w:trPr>
        <w:tc>
          <w:tcPr/>
          <w:p w:rsidR="00000000" w:rsidDel="00000000" w:rsidP="00000000" w:rsidRDefault="00000000" w:rsidRPr="00000000" w14:paraId="0000002E">
            <w:pPr>
              <w:widowControl w:val="0"/>
              <w:spacing w:before="115" w:line="240" w:lineRule="auto"/>
              <w:ind w:right="29"/>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Performance Indicator</w:t>
            </w:r>
          </w:p>
        </w:tc>
        <w:tc>
          <w:tcPr/>
          <w:p w:rsidR="00000000" w:rsidDel="00000000" w:rsidP="00000000" w:rsidRDefault="00000000" w:rsidRPr="00000000" w14:paraId="0000002F">
            <w:pPr>
              <w:widowControl w:val="0"/>
              <w:spacing w:line="216" w:lineRule="auto"/>
              <w:ind w:left="889" w:hanging="639"/>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Exceed Expectations (EE)</w:t>
            </w:r>
          </w:p>
        </w:tc>
        <w:tc>
          <w:tcPr/>
          <w:p w:rsidR="00000000" w:rsidDel="00000000" w:rsidP="00000000" w:rsidRDefault="00000000" w:rsidRPr="00000000" w14:paraId="00000030">
            <w:pPr>
              <w:widowControl w:val="0"/>
              <w:spacing w:line="216" w:lineRule="auto"/>
              <w:ind w:left="796" w:hanging="531"/>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Meet Expectations (ME)</w:t>
            </w:r>
          </w:p>
        </w:tc>
        <w:tc>
          <w:tcPr/>
          <w:p w:rsidR="00000000" w:rsidDel="00000000" w:rsidP="00000000" w:rsidRDefault="00000000" w:rsidRPr="00000000" w14:paraId="00000031">
            <w:pPr>
              <w:widowControl w:val="0"/>
              <w:spacing w:line="216" w:lineRule="auto"/>
              <w:ind w:left="813" w:hanging="598"/>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Below Expectations (BE)</w:t>
            </w:r>
          </w:p>
        </w:tc>
      </w:tr>
      <w:tr>
        <w:trPr>
          <w:cantSplit w:val="0"/>
          <w:trHeight w:val="318" w:hRule="atLeast"/>
          <w:tblHeader w:val="0"/>
        </w:trPr>
        <w:tc>
          <w:tcPr/>
          <w:p w:rsidR="00000000" w:rsidDel="00000000" w:rsidP="00000000" w:rsidRDefault="00000000" w:rsidRPr="00000000" w14:paraId="00000032">
            <w:pPr>
              <w:widowControl w:val="0"/>
              <w:spacing w:before="48" w:line="240" w:lineRule="auto"/>
              <w:ind w:left="6" w:right="29"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w:t>
            </w:r>
          </w:p>
        </w:tc>
        <w:tc>
          <w:tcPr/>
          <w:p w:rsidR="00000000" w:rsidDel="00000000" w:rsidP="00000000" w:rsidRDefault="00000000" w:rsidRPr="00000000" w14:paraId="00000033">
            <w:pPr>
              <w:widowControl w:val="0"/>
              <w:spacing w:before="48" w:line="240" w:lineRule="auto"/>
              <w:ind w:left="93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p w:rsidR="00000000" w:rsidDel="00000000" w:rsidP="00000000" w:rsidRDefault="00000000" w:rsidRPr="00000000" w14:paraId="00000034">
            <w:pPr>
              <w:widowControl w:val="0"/>
              <w:spacing w:before="48" w:line="240" w:lineRule="auto"/>
              <w:ind w:right="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p w:rsidR="00000000" w:rsidDel="00000000" w:rsidP="00000000" w:rsidRDefault="00000000" w:rsidRPr="00000000" w14:paraId="00000035">
            <w:pPr>
              <w:widowControl w:val="0"/>
              <w:spacing w:before="48" w:line="240" w:lineRule="auto"/>
              <w:ind w:left="1"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250" w:hRule="atLeast"/>
          <w:tblHeader w:val="0"/>
        </w:trPr>
        <w:tc>
          <w:tcPr/>
          <w:p w:rsidR="00000000" w:rsidDel="00000000" w:rsidP="00000000" w:rsidRDefault="00000000" w:rsidRPr="00000000" w14:paraId="00000036">
            <w:pPr>
              <w:widowControl w:val="0"/>
              <w:spacing w:before="12" w:line="218" w:lineRule="auto"/>
              <w:ind w:left="3" w:right="29"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Understanding</w:t>
            </w:r>
          </w:p>
        </w:tc>
        <w:tc>
          <w:tcPr/>
          <w:p w:rsidR="00000000" w:rsidDel="00000000" w:rsidP="00000000" w:rsidRDefault="00000000" w:rsidRPr="00000000" w14:paraId="00000037">
            <w:pPr>
              <w:widowControl w:val="0"/>
              <w:spacing w:before="12" w:line="218" w:lineRule="auto"/>
              <w:ind w:left="93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p w:rsidR="00000000" w:rsidDel="00000000" w:rsidP="00000000" w:rsidRDefault="00000000" w:rsidRPr="00000000" w14:paraId="00000038">
            <w:pPr>
              <w:widowControl w:val="0"/>
              <w:spacing w:before="12" w:line="218" w:lineRule="auto"/>
              <w:ind w:left="1" w:right="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p w:rsidR="00000000" w:rsidDel="00000000" w:rsidP="00000000" w:rsidRDefault="00000000" w:rsidRPr="00000000" w14:paraId="00000039">
            <w:pPr>
              <w:widowControl w:val="0"/>
              <w:spacing w:before="12" w:line="218" w:lineRule="auto"/>
              <w:ind w:left="1" w:right="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474" w:hRule="atLeast"/>
          <w:tblHeader w:val="0"/>
        </w:trPr>
        <w:tc>
          <w:tcPr/>
          <w:p w:rsidR="00000000" w:rsidDel="00000000" w:rsidP="00000000" w:rsidRDefault="00000000" w:rsidRPr="00000000" w14:paraId="0000003A">
            <w:pPr>
              <w:widowControl w:val="0"/>
              <w:spacing w:line="238" w:lineRule="auto"/>
              <w:ind w:left="623" w:right="102" w:hanging="54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Journal work and timely submission</w:t>
            </w:r>
          </w:p>
        </w:tc>
        <w:tc>
          <w:tcPr/>
          <w:p w:rsidR="00000000" w:rsidDel="00000000" w:rsidP="00000000" w:rsidRDefault="00000000" w:rsidRPr="00000000" w14:paraId="0000003B">
            <w:pPr>
              <w:widowControl w:val="0"/>
              <w:spacing w:before="121" w:line="240" w:lineRule="auto"/>
              <w:ind w:left="88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8-10</w:t>
            </w:r>
          </w:p>
        </w:tc>
        <w:tc>
          <w:tcPr/>
          <w:p w:rsidR="00000000" w:rsidDel="00000000" w:rsidP="00000000" w:rsidRDefault="00000000" w:rsidRPr="00000000" w14:paraId="0000003C">
            <w:pPr>
              <w:widowControl w:val="0"/>
              <w:spacing w:before="121" w:line="240" w:lineRule="auto"/>
              <w:ind w:left="3" w:right="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p w:rsidR="00000000" w:rsidDel="00000000" w:rsidP="00000000" w:rsidRDefault="00000000" w:rsidRPr="00000000" w14:paraId="0000003D">
            <w:pPr>
              <w:widowControl w:val="0"/>
              <w:spacing w:before="121" w:line="240" w:lineRule="auto"/>
              <w:ind w:right="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bl>
    <w:p w:rsidR="00000000" w:rsidDel="00000000" w:rsidP="00000000" w:rsidRDefault="00000000" w:rsidRPr="00000000" w14:paraId="0000003E">
      <w:pPr>
        <w:widowControl w:val="0"/>
        <w:spacing w:before="193"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F">
      <w:pPr>
        <w:widowControl w:val="0"/>
        <w:spacing w:before="1" w:line="240" w:lineRule="auto"/>
        <w:ind w:left="377" w:right="748"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Checked by</w:t>
      </w:r>
    </w:p>
    <w:p w:rsidR="00000000" w:rsidDel="00000000" w:rsidP="00000000" w:rsidRDefault="00000000" w:rsidRPr="00000000" w14:paraId="00000040">
      <w:pPr>
        <w:widowControl w:val="0"/>
        <w:spacing w:before="17"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1">
      <w:pPr>
        <w:widowControl w:val="0"/>
        <w:tabs>
          <w:tab w:val="left" w:leader="none" w:pos="2460"/>
        </w:tabs>
        <w:spacing w:line="240" w:lineRule="auto"/>
        <w:ind w:left="432"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of Faculty</w:t>
        <w:tab/>
        <w:t xml:space="preserve">:</w:t>
      </w:r>
    </w:p>
    <w:p w:rsidR="00000000" w:rsidDel="00000000" w:rsidP="00000000" w:rsidRDefault="00000000" w:rsidRPr="00000000" w14:paraId="00000042">
      <w:pPr>
        <w:widowControl w:val="0"/>
        <w:tabs>
          <w:tab w:val="left" w:leader="none" w:pos="2460"/>
        </w:tabs>
        <w:spacing w:before="127" w:line="240" w:lineRule="auto"/>
        <w:ind w:left="432"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w:t>
        <w:tab/>
        <w:t xml:space="preserve">:</w:t>
      </w:r>
    </w:p>
    <w:p w:rsidR="00000000" w:rsidDel="00000000" w:rsidP="00000000" w:rsidRDefault="00000000" w:rsidRPr="00000000" w14:paraId="00000043">
      <w:pPr>
        <w:widowControl w:val="0"/>
        <w:tabs>
          <w:tab w:val="left" w:leader="none" w:pos="2461"/>
        </w:tabs>
        <w:spacing w:before="128" w:line="240" w:lineRule="auto"/>
        <w:ind w:left="432" w:firstLine="0"/>
        <w:rPr>
          <w:rFonts w:ascii="Times New Roman" w:cs="Times New Roman" w:eastAsia="Times New Roman" w:hAnsi="Times New Roman"/>
          <w:b w:val="1"/>
          <w:sz w:val="20"/>
          <w:szCs w:val="20"/>
        </w:rPr>
        <w:sectPr>
          <w:head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0"/>
          <w:szCs w:val="20"/>
          <w:rtl w:val="0"/>
        </w:rPr>
        <w:t xml:space="preserve">Date</w:t>
        <w:tab/>
        <w:t xml:space="preserve">:</w:t>
      </w:r>
    </w:p>
    <w:p w:rsidR="00000000" w:rsidDel="00000000" w:rsidP="00000000" w:rsidRDefault="00000000" w:rsidRPr="00000000" w14:paraId="00000044">
      <w:pPr>
        <w:widowControl w:val="0"/>
        <w:spacing w:before="84" w:line="367" w:lineRule="auto"/>
        <w:ind w:left="432" w:right="8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 </w:t>
      </w:r>
      <w:r w:rsidDel="00000000" w:rsidR="00000000" w:rsidRPr="00000000">
        <w:rPr>
          <w:rFonts w:ascii="Times New Roman" w:cs="Times New Roman" w:eastAsia="Times New Roman" w:hAnsi="Times New Roman"/>
          <w:rtl w:val="0"/>
        </w:rPr>
        <w:t xml:space="preserve">To apply text preprocessing techniques and extract features from text using Bag-of- Words and TF-IDF methods.</w:t>
      </w:r>
    </w:p>
    <w:p w:rsidR="00000000" w:rsidDel="00000000" w:rsidP="00000000" w:rsidRDefault="00000000" w:rsidRPr="00000000" w14:paraId="00000045">
      <w:pPr>
        <w:widowControl w:val="0"/>
        <w:spacing w:before="191" w:line="372" w:lineRule="auto"/>
        <w:ind w:left="432" w:right="691"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 </w:t>
      </w:r>
      <w:r w:rsidDel="00000000" w:rsidR="00000000" w:rsidRPr="00000000">
        <w:rPr>
          <w:rFonts w:ascii="Times New Roman" w:cs="Times New Roman" w:eastAsia="Times New Roman" w:hAnsi="Times New Roman"/>
          <w:rtl w:val="0"/>
        </w:rPr>
        <w:t xml:space="preserve">To understand and apply basic text preprocessing and feature extraction techniques like Bag-of-Words and TF-IDF.</w:t>
      </w:r>
    </w:p>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2"/>
        <w:keepNext w:val="0"/>
        <w:keepLines w:val="0"/>
        <w:widowControl w:val="0"/>
        <w:spacing w:after="0" w:before="0" w:line="240" w:lineRule="auto"/>
        <w:ind w:left="432"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Tools Required:</w:t>
      </w:r>
    </w:p>
    <w:p w:rsidR="00000000" w:rsidDel="00000000" w:rsidP="00000000" w:rsidRDefault="00000000" w:rsidRPr="00000000" w14:paraId="0000004A">
      <w:pPr>
        <w:widowControl w:val="0"/>
        <w:spacing w:before="72"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widowControl w:val="0"/>
        <w:numPr>
          <w:ilvl w:val="0"/>
          <w:numId w:val="1"/>
        </w:numPr>
        <w:tabs>
          <w:tab w:val="left" w:leader="none" w:pos="1107"/>
        </w:tabs>
        <w:spacing w:line="240" w:lineRule="auto"/>
        <w:ind w:left="1107" w:hanging="33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(preferably via Jupyter Notebook or Google Colab)</w:t>
      </w:r>
    </w:p>
    <w:p w:rsidR="00000000" w:rsidDel="00000000" w:rsidP="00000000" w:rsidRDefault="00000000" w:rsidRPr="00000000" w14:paraId="0000004C">
      <w:pPr>
        <w:widowControl w:val="0"/>
        <w:numPr>
          <w:ilvl w:val="0"/>
          <w:numId w:val="1"/>
        </w:numPr>
        <w:tabs>
          <w:tab w:val="left" w:leader="none" w:pos="1107"/>
        </w:tabs>
        <w:spacing w:before="136" w:line="240" w:lineRule="auto"/>
        <w:ind w:left="1107" w:hanging="33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NLTK (Natural Language Toolkit)</w:t>
      </w:r>
    </w:p>
    <w:p w:rsidR="00000000" w:rsidDel="00000000" w:rsidP="00000000" w:rsidRDefault="00000000" w:rsidRPr="00000000" w14:paraId="0000004D">
      <w:pPr>
        <w:widowControl w:val="0"/>
        <w:numPr>
          <w:ilvl w:val="0"/>
          <w:numId w:val="1"/>
        </w:numPr>
        <w:tabs>
          <w:tab w:val="left" w:leader="none" w:pos="1107"/>
        </w:tabs>
        <w:spacing w:before="136" w:line="240" w:lineRule="auto"/>
        <w:ind w:left="1107" w:hanging="33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Scikit-learn (sklearn)</w:t>
      </w:r>
    </w:p>
    <w:p w:rsidR="00000000" w:rsidDel="00000000" w:rsidP="00000000" w:rsidRDefault="00000000" w:rsidRPr="00000000" w14:paraId="0000004E">
      <w:pPr>
        <w:widowControl w:val="0"/>
        <w:numPr>
          <w:ilvl w:val="0"/>
          <w:numId w:val="1"/>
        </w:numPr>
        <w:tabs>
          <w:tab w:val="left" w:leader="none" w:pos="1107"/>
        </w:tabs>
        <w:spacing w:before="138" w:line="240" w:lineRule="auto"/>
        <w:ind w:left="1107" w:hanging="33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Pandas</w:t>
      </w:r>
    </w:p>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widowControl w:val="0"/>
        <w:spacing w:before="1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2"/>
        <w:keepNext w:val="0"/>
        <w:keepLines w:val="0"/>
        <w:widowControl w:val="0"/>
        <w:spacing w:after="0" w:before="0" w:line="240" w:lineRule="auto"/>
        <w:ind w:left="432"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Procedure:</w:t>
      </w:r>
    </w:p>
    <w:p w:rsidR="00000000" w:rsidDel="00000000" w:rsidP="00000000" w:rsidRDefault="00000000" w:rsidRPr="00000000" w14:paraId="00000053">
      <w:pPr>
        <w:widowControl w:val="0"/>
        <w:spacing w:before="73"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widowControl w:val="0"/>
        <w:numPr>
          <w:ilvl w:val="0"/>
          <w:numId w:val="3"/>
        </w:numPr>
        <w:tabs>
          <w:tab w:val="left" w:leader="none" w:pos="1107"/>
        </w:tabs>
        <w:spacing w:line="240" w:lineRule="auto"/>
        <w:ind w:left="1107" w:hanging="33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necessary libraries:</w:t>
      </w:r>
    </w:p>
    <w:p w:rsidR="00000000" w:rsidDel="00000000" w:rsidP="00000000" w:rsidRDefault="00000000" w:rsidRPr="00000000" w14:paraId="00000055">
      <w:pPr>
        <w:widowControl w:val="0"/>
        <w:numPr>
          <w:ilvl w:val="1"/>
          <w:numId w:val="3"/>
        </w:numPr>
        <w:tabs>
          <w:tab w:val="left" w:leader="none" w:pos="1784"/>
        </w:tabs>
        <w:spacing w:before="133" w:line="240" w:lineRule="auto"/>
        <w:ind w:left="1784" w:hanging="337.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nltk, sklearn.feature_extraction.text, pandas, re</w:t>
      </w:r>
    </w:p>
    <w:p w:rsidR="00000000" w:rsidDel="00000000" w:rsidP="00000000" w:rsidRDefault="00000000" w:rsidRPr="00000000" w14:paraId="00000056">
      <w:pPr>
        <w:widowControl w:val="0"/>
        <w:numPr>
          <w:ilvl w:val="0"/>
          <w:numId w:val="3"/>
        </w:numPr>
        <w:tabs>
          <w:tab w:val="left" w:leader="none" w:pos="1107"/>
        </w:tabs>
        <w:spacing w:before="138" w:line="240" w:lineRule="auto"/>
        <w:ind w:left="1107" w:hanging="33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or define a small sample text dataset.</w:t>
      </w:r>
    </w:p>
    <w:p w:rsidR="00000000" w:rsidDel="00000000" w:rsidP="00000000" w:rsidRDefault="00000000" w:rsidRPr="00000000" w14:paraId="00000057">
      <w:pPr>
        <w:widowControl w:val="0"/>
        <w:numPr>
          <w:ilvl w:val="0"/>
          <w:numId w:val="3"/>
        </w:numPr>
        <w:tabs>
          <w:tab w:val="left" w:leader="none" w:pos="1107"/>
        </w:tabs>
        <w:spacing w:before="136" w:line="240" w:lineRule="auto"/>
        <w:ind w:left="1107" w:hanging="33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the following text preprocessing:</w:t>
      </w:r>
    </w:p>
    <w:p w:rsidR="00000000" w:rsidDel="00000000" w:rsidP="00000000" w:rsidRDefault="00000000" w:rsidRPr="00000000" w14:paraId="00000058">
      <w:pPr>
        <w:widowControl w:val="0"/>
        <w:numPr>
          <w:ilvl w:val="1"/>
          <w:numId w:val="3"/>
        </w:numPr>
        <w:tabs>
          <w:tab w:val="left" w:leader="none" w:pos="1784"/>
        </w:tabs>
        <w:spacing w:before="136" w:line="240" w:lineRule="auto"/>
        <w:ind w:left="1784" w:hanging="337.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text to lowercase</w:t>
      </w:r>
    </w:p>
    <w:p w:rsidR="00000000" w:rsidDel="00000000" w:rsidP="00000000" w:rsidRDefault="00000000" w:rsidRPr="00000000" w14:paraId="00000059">
      <w:pPr>
        <w:widowControl w:val="0"/>
        <w:numPr>
          <w:ilvl w:val="1"/>
          <w:numId w:val="3"/>
        </w:numPr>
        <w:tabs>
          <w:tab w:val="left" w:leader="none" w:pos="1784"/>
        </w:tabs>
        <w:spacing w:before="136" w:line="240" w:lineRule="auto"/>
        <w:ind w:left="1784" w:hanging="337.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punctuation and special characters</w:t>
      </w:r>
    </w:p>
    <w:p w:rsidR="00000000" w:rsidDel="00000000" w:rsidP="00000000" w:rsidRDefault="00000000" w:rsidRPr="00000000" w14:paraId="0000005A">
      <w:pPr>
        <w:widowControl w:val="0"/>
        <w:numPr>
          <w:ilvl w:val="1"/>
          <w:numId w:val="3"/>
        </w:numPr>
        <w:tabs>
          <w:tab w:val="left" w:leader="none" w:pos="1784"/>
        </w:tabs>
        <w:spacing w:before="138" w:line="240" w:lineRule="auto"/>
        <w:ind w:left="1784" w:hanging="337.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Tokenize the text</w:t>
      </w:r>
    </w:p>
    <w:p w:rsidR="00000000" w:rsidDel="00000000" w:rsidP="00000000" w:rsidRDefault="00000000" w:rsidRPr="00000000" w14:paraId="0000005B">
      <w:pPr>
        <w:widowControl w:val="0"/>
        <w:numPr>
          <w:ilvl w:val="1"/>
          <w:numId w:val="3"/>
        </w:numPr>
        <w:tabs>
          <w:tab w:val="left" w:leader="none" w:pos="1784"/>
        </w:tabs>
        <w:spacing w:before="134" w:line="240" w:lineRule="auto"/>
        <w:ind w:left="1784" w:hanging="337.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stop words</w:t>
      </w:r>
    </w:p>
    <w:p w:rsidR="00000000" w:rsidDel="00000000" w:rsidP="00000000" w:rsidRDefault="00000000" w:rsidRPr="00000000" w14:paraId="0000005C">
      <w:pPr>
        <w:widowControl w:val="0"/>
        <w:numPr>
          <w:ilvl w:val="1"/>
          <w:numId w:val="3"/>
        </w:numPr>
        <w:tabs>
          <w:tab w:val="left" w:leader="none" w:pos="1784"/>
        </w:tabs>
        <w:spacing w:before="138" w:line="240" w:lineRule="auto"/>
        <w:ind w:left="1784" w:hanging="337.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stemming or lemmatization</w:t>
      </w:r>
    </w:p>
    <w:p w:rsidR="00000000" w:rsidDel="00000000" w:rsidP="00000000" w:rsidRDefault="00000000" w:rsidRPr="00000000" w14:paraId="0000005D">
      <w:pPr>
        <w:widowControl w:val="0"/>
        <w:numPr>
          <w:ilvl w:val="0"/>
          <w:numId w:val="3"/>
        </w:numPr>
        <w:tabs>
          <w:tab w:val="left" w:leader="none" w:pos="1107"/>
        </w:tabs>
        <w:spacing w:before="136" w:line="240" w:lineRule="auto"/>
        <w:ind w:left="1107" w:hanging="33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Extraction:</w:t>
      </w:r>
    </w:p>
    <w:p w:rsidR="00000000" w:rsidDel="00000000" w:rsidP="00000000" w:rsidRDefault="00000000" w:rsidRPr="00000000" w14:paraId="0000005E">
      <w:pPr>
        <w:widowControl w:val="0"/>
        <w:numPr>
          <w:ilvl w:val="1"/>
          <w:numId w:val="3"/>
        </w:numPr>
        <w:tabs>
          <w:tab w:val="left" w:leader="none" w:pos="1784"/>
        </w:tabs>
        <w:spacing w:before="135" w:line="240" w:lineRule="auto"/>
        <w:ind w:left="1784" w:hanging="337.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Bag-of-Words (BoW) vectorization using CountVectorizer.</w:t>
      </w:r>
    </w:p>
    <w:p w:rsidR="00000000" w:rsidDel="00000000" w:rsidP="00000000" w:rsidRDefault="00000000" w:rsidRPr="00000000" w14:paraId="0000005F">
      <w:pPr>
        <w:widowControl w:val="0"/>
        <w:numPr>
          <w:ilvl w:val="1"/>
          <w:numId w:val="3"/>
        </w:numPr>
        <w:tabs>
          <w:tab w:val="left" w:leader="none" w:pos="1784"/>
        </w:tabs>
        <w:spacing w:before="136" w:line="240" w:lineRule="auto"/>
        <w:ind w:left="1784" w:hanging="337.0000000000001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TF-IDF vectorization using TfidfVectorizer.</w:t>
      </w:r>
    </w:p>
    <w:p w:rsidR="00000000" w:rsidDel="00000000" w:rsidP="00000000" w:rsidRDefault="00000000" w:rsidRPr="00000000" w14:paraId="00000060">
      <w:pPr>
        <w:widowControl w:val="0"/>
        <w:numPr>
          <w:ilvl w:val="0"/>
          <w:numId w:val="3"/>
        </w:numPr>
        <w:tabs>
          <w:tab w:val="left" w:leader="none" w:pos="1107"/>
        </w:tabs>
        <w:spacing w:before="138" w:line="240" w:lineRule="auto"/>
        <w:ind w:left="1107" w:hanging="33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resulting feature matrices.</w:t>
      </w:r>
    </w:p>
    <w:p w:rsidR="00000000" w:rsidDel="00000000" w:rsidP="00000000" w:rsidRDefault="00000000" w:rsidRPr="00000000" w14:paraId="00000061">
      <w:pPr>
        <w:widowControl w:val="0"/>
        <w:numPr>
          <w:ilvl w:val="0"/>
          <w:numId w:val="3"/>
        </w:numPr>
        <w:tabs>
          <w:tab w:val="left" w:leader="none" w:pos="1107"/>
        </w:tabs>
        <w:spacing w:before="134" w:line="240" w:lineRule="auto"/>
        <w:ind w:left="1107" w:hanging="337"/>
        <w:rPr>
          <w:rFonts w:ascii="Times New Roman" w:cs="Times New Roman" w:eastAsia="Times New Roman" w:hAnsi="Times New Roman"/>
        </w:rPr>
        <w:sectPr>
          <w:type w:val="nextPage"/>
          <w:pgSz w:h="15840" w:w="12240" w:orient="portrait"/>
          <w:pgMar w:bottom="1680" w:top="2040" w:left="1440" w:right="1080" w:header="710" w:footer="1491"/>
        </w:sectPr>
      </w:pPr>
      <w:r w:rsidDel="00000000" w:rsidR="00000000" w:rsidRPr="00000000">
        <w:rPr>
          <w:rFonts w:ascii="Times New Roman" w:cs="Times New Roman" w:eastAsia="Times New Roman" w:hAnsi="Times New Roman"/>
          <w:rtl w:val="0"/>
        </w:rPr>
        <w:t xml:space="preserve">Compare and interpret the outputs of BoW and TF-IDF.</w:t>
      </w:r>
    </w:p>
    <w:p w:rsidR="00000000" w:rsidDel="00000000" w:rsidP="00000000" w:rsidRDefault="00000000" w:rsidRPr="00000000" w14:paraId="00000062">
      <w:pPr>
        <w:pStyle w:val="Heading2"/>
        <w:keepNext w:val="0"/>
        <w:keepLines w:val="0"/>
        <w:widowControl w:val="0"/>
        <w:spacing w:after="0" w:before="84" w:line="240" w:lineRule="auto"/>
        <w:ind w:left="432"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 of the Experiment:</w:t>
      </w:r>
    </w:p>
    <w:p w:rsidR="00000000" w:rsidDel="00000000" w:rsidP="00000000" w:rsidRDefault="00000000" w:rsidRPr="00000000" w14:paraId="00000063">
      <w:pPr>
        <w:widowControl w:val="0"/>
        <w:spacing w:before="7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widowControl w:val="0"/>
        <w:spacing w:line="369" w:lineRule="auto"/>
        <w:ind w:left="432" w:right="80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experiment demonstrates how raw text is cleaned, processed, and converted into structured numerical features using common feature engineering techniques. Students will understand the significance of preprocessing before feeding text data into machine learning models. Both BoW and TF-IDF representations help in quantifying the textual content into a usable format.</w:t>
      </w:r>
    </w:p>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widowControl w:val="0"/>
        <w:spacing w:before="3"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Heading2"/>
        <w:keepNext w:val="0"/>
        <w:keepLines w:val="0"/>
        <w:widowControl w:val="0"/>
        <w:spacing w:after="0" w:before="0" w:line="240" w:lineRule="auto"/>
        <w:ind w:left="432"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Detailed Description of the NLP Technique:</w:t>
      </w:r>
    </w:p>
    <w:p w:rsidR="00000000" w:rsidDel="00000000" w:rsidP="00000000" w:rsidRDefault="00000000" w:rsidRPr="00000000" w14:paraId="00000069">
      <w:pPr>
        <w:widowControl w:val="0"/>
        <w:spacing w:before="72"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widowControl w:val="0"/>
        <w:numPr>
          <w:ilvl w:val="0"/>
          <w:numId w:val="4"/>
        </w:numPr>
        <w:tabs>
          <w:tab w:val="left" w:leader="none" w:pos="1107"/>
        </w:tabs>
        <w:spacing w:line="240" w:lineRule="auto"/>
        <w:ind w:left="1107" w:hanging="33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Preprocessing:</w:t>
      </w:r>
    </w:p>
    <w:p w:rsidR="00000000" w:rsidDel="00000000" w:rsidP="00000000" w:rsidRDefault="00000000" w:rsidRPr="00000000" w14:paraId="0000006B">
      <w:pPr>
        <w:widowControl w:val="0"/>
        <w:spacing w:before="73"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widowControl w:val="0"/>
        <w:spacing w:line="367" w:lineRule="auto"/>
        <w:ind w:left="432" w:right="81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preprocessing is a vital step in NLP that transforms unstructured textual data into a clean, machine-readable format. Common steps include:</w:t>
      </w:r>
    </w:p>
    <w:p w:rsidR="00000000" w:rsidDel="00000000" w:rsidP="00000000" w:rsidRDefault="00000000" w:rsidRPr="00000000" w14:paraId="0000006D">
      <w:pPr>
        <w:widowControl w:val="0"/>
        <w:numPr>
          <w:ilvl w:val="1"/>
          <w:numId w:val="4"/>
        </w:numPr>
        <w:tabs>
          <w:tab w:val="left" w:leader="none" w:pos="1108"/>
        </w:tabs>
        <w:spacing w:before="194" w:line="240" w:lineRule="auto"/>
        <w:ind w:left="1108" w:hanging="338"/>
        <w:rPr>
          <w:rFonts w:ascii="Noto Sans Symbols" w:cs="Noto Sans Symbols" w:eastAsia="Noto Sans Symbols" w:hAnsi="Noto Sans Symbols"/>
        </w:rPr>
      </w:pPr>
      <w:r w:rsidDel="00000000" w:rsidR="00000000" w:rsidRPr="00000000">
        <w:rPr>
          <w:rFonts w:ascii="Times New Roman" w:cs="Times New Roman" w:eastAsia="Times New Roman" w:hAnsi="Times New Roman"/>
          <w:b w:val="1"/>
          <w:rtl w:val="0"/>
        </w:rPr>
        <w:t xml:space="preserve">Tokenization</w:t>
      </w:r>
      <w:r w:rsidDel="00000000" w:rsidR="00000000" w:rsidRPr="00000000">
        <w:rPr>
          <w:rFonts w:ascii="Times New Roman" w:cs="Times New Roman" w:eastAsia="Times New Roman" w:hAnsi="Times New Roman"/>
          <w:rtl w:val="0"/>
        </w:rPr>
        <w:t xml:space="preserve">: Splitting text into words or tokens.</w:t>
      </w:r>
    </w:p>
    <w:p w:rsidR="00000000" w:rsidDel="00000000" w:rsidP="00000000" w:rsidRDefault="00000000" w:rsidRPr="00000000" w14:paraId="0000006E">
      <w:pPr>
        <w:widowControl w:val="0"/>
        <w:numPr>
          <w:ilvl w:val="1"/>
          <w:numId w:val="4"/>
        </w:numPr>
        <w:tabs>
          <w:tab w:val="left" w:leader="none" w:pos="1108"/>
        </w:tabs>
        <w:spacing w:before="136" w:line="357" w:lineRule="auto"/>
        <w:ind w:left="1108" w:right="805" w:hanging="338.9999999999999"/>
        <w:rPr>
          <w:rFonts w:ascii="Noto Sans Symbols" w:cs="Noto Sans Symbols" w:eastAsia="Noto Sans Symbols" w:hAnsi="Noto Sans Symbols"/>
        </w:rPr>
      </w:pPr>
      <w:r w:rsidDel="00000000" w:rsidR="00000000" w:rsidRPr="00000000">
        <w:rPr>
          <w:rFonts w:ascii="Times New Roman" w:cs="Times New Roman" w:eastAsia="Times New Roman" w:hAnsi="Times New Roman"/>
          <w:b w:val="1"/>
          <w:rtl w:val="0"/>
        </w:rPr>
        <w:t xml:space="preserve">Stop Word Removal</w:t>
      </w:r>
      <w:r w:rsidDel="00000000" w:rsidR="00000000" w:rsidRPr="00000000">
        <w:rPr>
          <w:rFonts w:ascii="Times New Roman" w:cs="Times New Roman" w:eastAsia="Times New Roman" w:hAnsi="Times New Roman"/>
          <w:rtl w:val="0"/>
        </w:rPr>
        <w:t xml:space="preserve">: Removing common words that don’t add significant meaning (e.g., "is", "the", "and").</w:t>
      </w:r>
    </w:p>
    <w:p w:rsidR="00000000" w:rsidDel="00000000" w:rsidP="00000000" w:rsidRDefault="00000000" w:rsidRPr="00000000" w14:paraId="0000006F">
      <w:pPr>
        <w:widowControl w:val="0"/>
        <w:numPr>
          <w:ilvl w:val="1"/>
          <w:numId w:val="4"/>
        </w:numPr>
        <w:tabs>
          <w:tab w:val="left" w:leader="none" w:pos="1108"/>
        </w:tabs>
        <w:spacing w:before="16" w:line="240" w:lineRule="auto"/>
        <w:ind w:left="1108" w:hanging="338"/>
        <w:rPr>
          <w:rFonts w:ascii="Noto Sans Symbols" w:cs="Noto Sans Symbols" w:eastAsia="Noto Sans Symbols" w:hAnsi="Noto Sans Symbols"/>
        </w:rPr>
      </w:pPr>
      <w:r w:rsidDel="00000000" w:rsidR="00000000" w:rsidRPr="00000000">
        <w:rPr>
          <w:rFonts w:ascii="Times New Roman" w:cs="Times New Roman" w:eastAsia="Times New Roman" w:hAnsi="Times New Roman"/>
          <w:b w:val="1"/>
          <w:rtl w:val="0"/>
        </w:rPr>
        <w:t xml:space="preserve">Stemming</w:t>
      </w:r>
      <w:r w:rsidDel="00000000" w:rsidR="00000000" w:rsidRPr="00000000">
        <w:rPr>
          <w:rFonts w:ascii="Cardo" w:cs="Cardo" w:eastAsia="Cardo" w:hAnsi="Cardo"/>
          <w:rtl w:val="0"/>
        </w:rPr>
        <w:t xml:space="preserve">: Reducing words to their root form (e.g., "playing" → "play").</w:t>
      </w:r>
    </w:p>
    <w:p w:rsidR="00000000" w:rsidDel="00000000" w:rsidP="00000000" w:rsidRDefault="00000000" w:rsidRPr="00000000" w14:paraId="00000070">
      <w:pPr>
        <w:widowControl w:val="0"/>
        <w:numPr>
          <w:ilvl w:val="1"/>
          <w:numId w:val="4"/>
        </w:numPr>
        <w:tabs>
          <w:tab w:val="left" w:leader="none" w:pos="1108"/>
        </w:tabs>
        <w:spacing w:before="136" w:line="240" w:lineRule="auto"/>
        <w:ind w:left="1108" w:hanging="338"/>
        <w:rPr>
          <w:rFonts w:ascii="Noto Sans Symbols" w:cs="Noto Sans Symbols" w:eastAsia="Noto Sans Symbols" w:hAnsi="Noto Sans Symbols"/>
        </w:rPr>
      </w:pPr>
      <w:r w:rsidDel="00000000" w:rsidR="00000000" w:rsidRPr="00000000">
        <w:rPr>
          <w:rFonts w:ascii="Times New Roman" w:cs="Times New Roman" w:eastAsia="Times New Roman" w:hAnsi="Times New Roman"/>
          <w:b w:val="1"/>
          <w:rtl w:val="0"/>
        </w:rPr>
        <w:t xml:space="preserve">Lemmatization</w:t>
      </w:r>
      <w:r w:rsidDel="00000000" w:rsidR="00000000" w:rsidRPr="00000000">
        <w:rPr>
          <w:rFonts w:ascii="Times New Roman" w:cs="Times New Roman" w:eastAsia="Times New Roman" w:hAnsi="Times New Roman"/>
          <w:rtl w:val="0"/>
        </w:rPr>
        <w:t xml:space="preserve">: Reducing words to their dictionary form using context (e.g., "better"</w:t>
      </w:r>
    </w:p>
    <w:p w:rsidR="00000000" w:rsidDel="00000000" w:rsidP="00000000" w:rsidRDefault="00000000" w:rsidRPr="00000000" w14:paraId="00000071">
      <w:pPr>
        <w:widowControl w:val="0"/>
        <w:spacing w:before="133" w:line="240" w:lineRule="auto"/>
        <w:ind w:left="1108" w:firstLine="0"/>
        <w:rPr>
          <w:rFonts w:ascii="Times New Roman" w:cs="Times New Roman" w:eastAsia="Times New Roman" w:hAnsi="Times New Roman"/>
        </w:rPr>
      </w:pPr>
      <w:r w:rsidDel="00000000" w:rsidR="00000000" w:rsidRPr="00000000">
        <w:rPr>
          <w:rFonts w:ascii="Cardo" w:cs="Cardo" w:eastAsia="Cardo" w:hAnsi="Cardo"/>
          <w:rtl w:val="0"/>
        </w:rPr>
        <w:t xml:space="preserve">→ "good").</w:t>
      </w:r>
    </w:p>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widowControl w:val="0"/>
        <w:spacing w:before="142"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widowControl w:val="0"/>
        <w:numPr>
          <w:ilvl w:val="0"/>
          <w:numId w:val="4"/>
        </w:numPr>
        <w:tabs>
          <w:tab w:val="left" w:leader="none" w:pos="1107"/>
        </w:tabs>
        <w:spacing w:line="240" w:lineRule="auto"/>
        <w:ind w:left="1107" w:hanging="33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Bag-of-Words (BoW):</w:t>
      </w:r>
    </w:p>
    <w:p w:rsidR="00000000" w:rsidDel="00000000" w:rsidP="00000000" w:rsidRDefault="00000000" w:rsidRPr="00000000" w14:paraId="00000076">
      <w:pPr>
        <w:widowControl w:val="0"/>
        <w:spacing w:before="72"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widowControl w:val="0"/>
        <w:spacing w:before="1" w:line="367" w:lineRule="auto"/>
        <w:ind w:left="432" w:right="80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BoW represents text by counting the frequency of each word in the document. It creates a vocabulary of known words and represents documents using word occurrence counts.</w:t>
      </w:r>
    </w:p>
    <w:p w:rsidR="00000000" w:rsidDel="00000000" w:rsidP="00000000" w:rsidRDefault="00000000" w:rsidRPr="00000000" w14:paraId="00000078">
      <w:pPr>
        <w:widowControl w:val="0"/>
        <w:spacing w:before="190"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 Simple and interpretable.</w:t>
      </w:r>
    </w:p>
    <w:p w:rsidR="00000000" w:rsidDel="00000000" w:rsidP="00000000" w:rsidRDefault="00000000" w:rsidRPr="00000000" w14:paraId="00000079">
      <w:pPr>
        <w:widowControl w:val="0"/>
        <w:spacing w:before="73"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widowControl w:val="0"/>
        <w:spacing w:line="240" w:lineRule="auto"/>
        <w:ind w:left="432" w:firstLine="0"/>
        <w:rPr>
          <w:rFonts w:ascii="Times New Roman" w:cs="Times New Roman" w:eastAsia="Times New Roman" w:hAnsi="Times New Roman"/>
        </w:rPr>
        <w:sectPr>
          <w:type w:val="nextPage"/>
          <w:pgSz w:h="15840" w:w="12240" w:orient="portrait"/>
          <w:pgMar w:bottom="1680" w:top="2040" w:left="1440" w:right="1080" w:header="710" w:footer="1491"/>
        </w:sectPr>
      </w:pPr>
      <w:r w:rsidDel="00000000" w:rsidR="00000000" w:rsidRPr="00000000">
        <w:rPr>
          <w:rFonts w:ascii="Times New Roman" w:cs="Times New Roman" w:eastAsia="Times New Roman" w:hAnsi="Times New Roman"/>
          <w:rtl w:val="0"/>
        </w:rPr>
        <w:t xml:space="preserve">Cons: Ignores word order and semantic meaning.</w:t>
      </w:r>
    </w:p>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widowControl w:val="0"/>
        <w:spacing w:before="154"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widowControl w:val="0"/>
        <w:numPr>
          <w:ilvl w:val="0"/>
          <w:numId w:val="4"/>
        </w:numPr>
        <w:tabs>
          <w:tab w:val="left" w:leader="none" w:pos="1107"/>
        </w:tabs>
        <w:spacing w:line="240" w:lineRule="auto"/>
        <w:ind w:left="1107" w:hanging="33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TF-IDF (Term Frequency-Inverse Document Frequency):</w:t>
      </w:r>
    </w:p>
    <w:p w:rsidR="00000000" w:rsidDel="00000000" w:rsidP="00000000" w:rsidRDefault="00000000" w:rsidRPr="00000000" w14:paraId="0000007E">
      <w:pPr>
        <w:widowControl w:val="0"/>
        <w:spacing w:before="7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widowControl w:val="0"/>
        <w:spacing w:line="372" w:lineRule="auto"/>
        <w:ind w:left="432" w:right="8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TF-IDF improves on BoW by assigning weights to words based on their importance in a document relative to the entire corpus.</w:t>
      </w:r>
    </w:p>
    <w:p w:rsidR="00000000" w:rsidDel="00000000" w:rsidP="00000000" w:rsidRDefault="00000000" w:rsidRPr="00000000" w14:paraId="00000080">
      <w:pPr>
        <w:widowControl w:val="0"/>
        <w:spacing w:before="183" w:line="547" w:lineRule="auto"/>
        <w:ind w:left="432" w:right="484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 How often a word appears in a document. IDF: How rare the word is across all documents. Formula:</w:t>
      </w:r>
    </w:p>
    <w:p w:rsidR="00000000" w:rsidDel="00000000" w:rsidP="00000000" w:rsidRDefault="00000000" w:rsidRPr="00000000" w14:paraId="00000081">
      <w:pPr>
        <w:widowControl w:val="0"/>
        <w:spacing w:line="240" w:lineRule="auto"/>
        <w:ind w:left="53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972629" cy="2243137"/>
            <wp:effectExtent b="0" l="0" r="0" t="0"/>
            <wp:docPr id="3"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4972629" cy="2243137"/>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widowControl w:val="0"/>
        <w:spacing w:before="188"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and Output:</w:t>
      </w:r>
    </w:p>
    <w:p w:rsidR="00000000" w:rsidDel="00000000" w:rsidP="00000000" w:rsidRDefault="00000000" w:rsidRPr="00000000" w14:paraId="00000085">
      <w:pPr>
        <w:widowControl w:val="0"/>
        <w:spacing w:before="188"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Import Required Libraries and Download NLTK Resources</w:t>
      </w:r>
    </w:p>
    <w:p w:rsidR="00000000" w:rsidDel="00000000" w:rsidP="00000000" w:rsidRDefault="00000000" w:rsidRPr="00000000" w14:paraId="00000086">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nltk</w:t>
      </w:r>
    </w:p>
    <w:p w:rsidR="00000000" w:rsidDel="00000000" w:rsidP="00000000" w:rsidRDefault="00000000" w:rsidRPr="00000000" w14:paraId="00000087">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88">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re</w:t>
      </w:r>
    </w:p>
    <w:p w:rsidR="00000000" w:rsidDel="00000000" w:rsidP="00000000" w:rsidRDefault="00000000" w:rsidRPr="00000000" w14:paraId="00000089">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sklearn.feature_extraction.text import CountVectorizer, TfidfVectorizer</w:t>
      </w:r>
    </w:p>
    <w:p w:rsidR="00000000" w:rsidDel="00000000" w:rsidP="00000000" w:rsidRDefault="00000000" w:rsidRPr="00000000" w14:paraId="0000008A">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nltk.corpus import stopwords</w:t>
      </w:r>
    </w:p>
    <w:p w:rsidR="00000000" w:rsidDel="00000000" w:rsidP="00000000" w:rsidRDefault="00000000" w:rsidRPr="00000000" w14:paraId="0000008B">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nltk.stem import PorterStemmer, WordNetLemmatizer</w:t>
      </w:r>
    </w:p>
    <w:p w:rsidR="00000000" w:rsidDel="00000000" w:rsidP="00000000" w:rsidRDefault="00000000" w:rsidRPr="00000000" w14:paraId="0000008C">
      <w:pPr>
        <w:widowControl w:val="0"/>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Download necessary NLTK resources</w:t>
      </w:r>
    </w:p>
    <w:p w:rsidR="00000000" w:rsidDel="00000000" w:rsidP="00000000" w:rsidRDefault="00000000" w:rsidRPr="00000000" w14:paraId="0000008E">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nltk.download('punkt')</w:t>
      </w:r>
    </w:p>
    <w:p w:rsidR="00000000" w:rsidDel="00000000" w:rsidP="00000000" w:rsidRDefault="00000000" w:rsidRPr="00000000" w14:paraId="0000008F">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nltk.download('stopwords')</w:t>
      </w:r>
    </w:p>
    <w:p w:rsidR="00000000" w:rsidDel="00000000" w:rsidP="00000000" w:rsidRDefault="00000000" w:rsidRPr="00000000" w14:paraId="00000090">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nltk.download('wordnet')</w:t>
      </w:r>
    </w:p>
    <w:p w:rsidR="00000000" w:rsidDel="00000000" w:rsidP="00000000" w:rsidRDefault="00000000" w:rsidRPr="00000000" w14:paraId="00000091">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nltk.download('punkt_tab')  # resolves LookupError</w:t>
      </w:r>
    </w:p>
    <w:p w:rsidR="00000000" w:rsidDel="00000000" w:rsidP="00000000" w:rsidRDefault="00000000" w:rsidRPr="00000000" w14:paraId="00000092">
      <w:pPr>
        <w:widowControl w:val="0"/>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72200" cy="14732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72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widowControl w:val="0"/>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Create a Sample Dataset</w:t>
      </w:r>
    </w:p>
    <w:p w:rsidR="00000000" w:rsidDel="00000000" w:rsidP="00000000" w:rsidRDefault="00000000" w:rsidRPr="00000000" w14:paraId="00000096">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Sample text data</w:t>
      </w:r>
    </w:p>
    <w:p w:rsidR="00000000" w:rsidDel="00000000" w:rsidP="00000000" w:rsidRDefault="00000000" w:rsidRPr="00000000" w14:paraId="00000097">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 {</w:t>
      </w:r>
    </w:p>
    <w:p w:rsidR="00000000" w:rsidDel="00000000" w:rsidP="00000000" w:rsidRDefault="00000000" w:rsidRPr="00000000" w14:paraId="00000098">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 [</w:t>
      </w:r>
    </w:p>
    <w:p w:rsidR="00000000" w:rsidDel="00000000" w:rsidP="00000000" w:rsidRDefault="00000000" w:rsidRPr="00000000" w14:paraId="00000099">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"Cats are playing in the garden.",</w:t>
      </w:r>
    </w:p>
    <w:p w:rsidR="00000000" w:rsidDel="00000000" w:rsidP="00000000" w:rsidRDefault="00000000" w:rsidRPr="00000000" w14:paraId="0000009A">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"Dogs bark loudly at strangers.",</w:t>
      </w:r>
    </w:p>
    <w:p w:rsidR="00000000" w:rsidDel="00000000" w:rsidP="00000000" w:rsidRDefault="00000000" w:rsidRPr="00000000" w14:paraId="0000009B">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"Birds are flying in the sky.",</w:t>
      </w:r>
    </w:p>
    <w:p w:rsidR="00000000" w:rsidDel="00000000" w:rsidP="00000000" w:rsidRDefault="00000000" w:rsidRPr="00000000" w14:paraId="0000009C">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"Cats and dogs are friendly pets.",</w:t>
      </w:r>
    </w:p>
    <w:p w:rsidR="00000000" w:rsidDel="00000000" w:rsidP="00000000" w:rsidRDefault="00000000" w:rsidRPr="00000000" w14:paraId="0000009D">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garden has many beautiful flowers."</w:t>
      </w:r>
    </w:p>
    <w:p w:rsidR="00000000" w:rsidDel="00000000" w:rsidP="00000000" w:rsidRDefault="00000000" w:rsidRPr="00000000" w14:paraId="0000009E">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F">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0">
      <w:pPr>
        <w:widowControl w:val="0"/>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 DataFrame</w:t>
      </w:r>
    </w:p>
    <w:p w:rsidR="00000000" w:rsidDel="00000000" w:rsidP="00000000" w:rsidRDefault="00000000" w:rsidRPr="00000000" w14:paraId="000000A2">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 = pd.DataFrame(data)</w:t>
      </w:r>
    </w:p>
    <w:p w:rsidR="00000000" w:rsidDel="00000000" w:rsidP="00000000" w:rsidRDefault="00000000" w:rsidRPr="00000000" w14:paraId="000000A3">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print(df)</w:t>
      </w:r>
    </w:p>
    <w:p w:rsidR="00000000" w:rsidDel="00000000" w:rsidP="00000000" w:rsidRDefault="00000000" w:rsidRPr="00000000" w14:paraId="000000A4">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95850" cy="13716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958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widowControl w:val="0"/>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widowControl w:val="0"/>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Text Preprocessing Function</w:t>
      </w:r>
    </w:p>
    <w:p w:rsidR="00000000" w:rsidDel="00000000" w:rsidP="00000000" w:rsidRDefault="00000000" w:rsidRPr="00000000" w14:paraId="000000A7">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stopwords, stemmer, and lemmatizer</w:t>
      </w:r>
    </w:p>
    <w:p w:rsidR="00000000" w:rsidDel="00000000" w:rsidP="00000000" w:rsidRDefault="00000000" w:rsidRPr="00000000" w14:paraId="000000A8">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stop_words = set(stopwords.words('english'))</w:t>
      </w:r>
    </w:p>
    <w:p w:rsidR="00000000" w:rsidDel="00000000" w:rsidP="00000000" w:rsidRDefault="00000000" w:rsidRPr="00000000" w14:paraId="000000A9">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stemmer = PorterStemmer()</w:t>
      </w:r>
    </w:p>
    <w:p w:rsidR="00000000" w:rsidDel="00000000" w:rsidP="00000000" w:rsidRDefault="00000000" w:rsidRPr="00000000" w14:paraId="000000AA">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lemmatizer = WordNetLemmatizer()</w:t>
      </w:r>
    </w:p>
    <w:p w:rsidR="00000000" w:rsidDel="00000000" w:rsidP="00000000" w:rsidRDefault="00000000" w:rsidRPr="00000000" w14:paraId="000000AB">
      <w:pPr>
        <w:widowControl w:val="0"/>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a text preprocessing function</w:t>
      </w:r>
    </w:p>
    <w:p w:rsidR="00000000" w:rsidDel="00000000" w:rsidP="00000000" w:rsidRDefault="00000000" w:rsidRPr="00000000" w14:paraId="000000AD">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preprocess(text):</w:t>
      </w:r>
    </w:p>
    <w:p w:rsidR="00000000" w:rsidDel="00000000" w:rsidP="00000000" w:rsidRDefault="00000000" w:rsidRPr="00000000" w14:paraId="000000AE">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 = text.lower()  # Lowercase</w:t>
      </w:r>
    </w:p>
    <w:p w:rsidR="00000000" w:rsidDel="00000000" w:rsidP="00000000" w:rsidRDefault="00000000" w:rsidRPr="00000000" w14:paraId="000000AF">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 = re.sub(r'[^a-z\s]', '', text)  # Remove punctuation</w:t>
      </w:r>
    </w:p>
    <w:p w:rsidR="00000000" w:rsidDel="00000000" w:rsidP="00000000" w:rsidRDefault="00000000" w:rsidRPr="00000000" w14:paraId="000000B0">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tokens = nltk.word_tokenize(text)  # Tokenize</w:t>
      </w:r>
    </w:p>
    <w:p w:rsidR="00000000" w:rsidDel="00000000" w:rsidP="00000000" w:rsidRDefault="00000000" w:rsidRPr="00000000" w14:paraId="000000B1">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tokens = [word for word in tokens if word not in stop_words]  # Remove stopwords</w:t>
      </w:r>
    </w:p>
    <w:p w:rsidR="00000000" w:rsidDel="00000000" w:rsidP="00000000" w:rsidRDefault="00000000" w:rsidRPr="00000000" w14:paraId="000000B2">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Apply lemmatization</w:t>
      </w:r>
    </w:p>
    <w:p w:rsidR="00000000" w:rsidDel="00000000" w:rsidP="00000000" w:rsidRDefault="00000000" w:rsidRPr="00000000" w14:paraId="000000B3">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tokens = [lemmatizer.lemmatize(word) for word in tokens]</w:t>
      </w:r>
    </w:p>
    <w:p w:rsidR="00000000" w:rsidDel="00000000" w:rsidP="00000000" w:rsidRDefault="00000000" w:rsidRPr="00000000" w14:paraId="000000B4">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 '.join(tokens)</w:t>
      </w:r>
    </w:p>
    <w:p w:rsidR="00000000" w:rsidDel="00000000" w:rsidP="00000000" w:rsidRDefault="00000000" w:rsidRPr="00000000" w14:paraId="000000B5">
      <w:pPr>
        <w:widowControl w:val="0"/>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Apply preprocessing</w:t>
      </w:r>
    </w:p>
    <w:p w:rsidR="00000000" w:rsidDel="00000000" w:rsidP="00000000" w:rsidRDefault="00000000" w:rsidRPr="00000000" w14:paraId="000000B7">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df['Clean_Text'] = df['Text'].apply(preprocess)</w:t>
      </w:r>
    </w:p>
    <w:p w:rsidR="00000000" w:rsidDel="00000000" w:rsidP="00000000" w:rsidRDefault="00000000" w:rsidRPr="00000000" w14:paraId="000000B8">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print(df)</w:t>
      </w:r>
    </w:p>
    <w:p w:rsidR="00000000" w:rsidDel="00000000" w:rsidP="00000000" w:rsidRDefault="00000000" w:rsidRPr="00000000" w14:paraId="000000B9">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72200" cy="11303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72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widowControl w:val="0"/>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Bag-of-Words (BoW) Vectorization</w:t>
      </w:r>
    </w:p>
    <w:p w:rsidR="00000000" w:rsidDel="00000000" w:rsidP="00000000" w:rsidRDefault="00000000" w:rsidRPr="00000000" w14:paraId="000000BB">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 CountVectorizer</w:t>
      </w:r>
    </w:p>
    <w:p w:rsidR="00000000" w:rsidDel="00000000" w:rsidP="00000000" w:rsidRDefault="00000000" w:rsidRPr="00000000" w14:paraId="000000BC">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bow_vectorizer = CountVectorizer()</w:t>
      </w:r>
    </w:p>
    <w:p w:rsidR="00000000" w:rsidDel="00000000" w:rsidP="00000000" w:rsidRDefault="00000000" w:rsidRPr="00000000" w14:paraId="000000BD">
      <w:pPr>
        <w:widowControl w:val="0"/>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Fit and transform the clean text</w:t>
      </w:r>
    </w:p>
    <w:p w:rsidR="00000000" w:rsidDel="00000000" w:rsidP="00000000" w:rsidRDefault="00000000" w:rsidRPr="00000000" w14:paraId="000000BF">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bow_matrix = bow_vectorizer.fit_transform(df['Clean_Text'])</w:t>
      </w:r>
    </w:p>
    <w:p w:rsidR="00000000" w:rsidDel="00000000" w:rsidP="00000000" w:rsidRDefault="00000000" w:rsidRPr="00000000" w14:paraId="000000C0">
      <w:pPr>
        <w:widowControl w:val="0"/>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Convert to DataFrame for visualization</w:t>
      </w:r>
    </w:p>
    <w:p w:rsidR="00000000" w:rsidDel="00000000" w:rsidP="00000000" w:rsidRDefault="00000000" w:rsidRPr="00000000" w14:paraId="000000C2">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bow_df = pd.DataFrame(bow_matrix.toarray(), columns=bow_vectorizer.get_feature_names_out())</w:t>
      </w:r>
    </w:p>
    <w:p w:rsidR="00000000" w:rsidDel="00000000" w:rsidP="00000000" w:rsidRDefault="00000000" w:rsidRPr="00000000" w14:paraId="000000C3">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print("Bag of Words Feature Matrix:")</w:t>
      </w:r>
    </w:p>
    <w:p w:rsidR="00000000" w:rsidDel="00000000" w:rsidP="00000000" w:rsidRDefault="00000000" w:rsidRPr="00000000" w14:paraId="000000C4">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print(bow_df)</w:t>
      </w:r>
    </w:p>
    <w:p w:rsidR="00000000" w:rsidDel="00000000" w:rsidP="00000000" w:rsidRDefault="00000000" w:rsidRPr="00000000" w14:paraId="000000C5">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72200" cy="23876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72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widowControl w:val="0"/>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TF-IDF Vectorization</w:t>
      </w:r>
    </w:p>
    <w:p w:rsidR="00000000" w:rsidDel="00000000" w:rsidP="00000000" w:rsidRDefault="00000000" w:rsidRPr="00000000" w14:paraId="000000C7">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 TF-IDF Vectorizer</w:t>
      </w:r>
    </w:p>
    <w:p w:rsidR="00000000" w:rsidDel="00000000" w:rsidP="00000000" w:rsidRDefault="00000000" w:rsidRPr="00000000" w14:paraId="000000C8">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tfidf_vectorizer = TfidfVectorizer()</w:t>
      </w:r>
    </w:p>
    <w:p w:rsidR="00000000" w:rsidDel="00000000" w:rsidP="00000000" w:rsidRDefault="00000000" w:rsidRPr="00000000" w14:paraId="000000C9">
      <w:pPr>
        <w:widowControl w:val="0"/>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Fit and transform the clean text</w:t>
      </w:r>
    </w:p>
    <w:p w:rsidR="00000000" w:rsidDel="00000000" w:rsidP="00000000" w:rsidRDefault="00000000" w:rsidRPr="00000000" w14:paraId="000000CB">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tfidf_matrix = tfidf_vectorizer.fit_transform(df['Clean_Text'])</w:t>
      </w:r>
    </w:p>
    <w:p w:rsidR="00000000" w:rsidDel="00000000" w:rsidP="00000000" w:rsidRDefault="00000000" w:rsidRPr="00000000" w14:paraId="000000CC">
      <w:pPr>
        <w:widowControl w:val="0"/>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Convert to DataFrame for visualization</w:t>
      </w:r>
    </w:p>
    <w:p w:rsidR="00000000" w:rsidDel="00000000" w:rsidP="00000000" w:rsidRDefault="00000000" w:rsidRPr="00000000" w14:paraId="000000CE">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tfidf_df = pd.DataFrame(tfidf_matrix.toarray(), columns=tfidf_vectorizer.get_feature_names_out())</w:t>
      </w:r>
    </w:p>
    <w:p w:rsidR="00000000" w:rsidDel="00000000" w:rsidP="00000000" w:rsidRDefault="00000000" w:rsidRPr="00000000" w14:paraId="000000CF">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print("TF-IDF Feature Matrix:")</w:t>
      </w:r>
    </w:p>
    <w:p w:rsidR="00000000" w:rsidDel="00000000" w:rsidP="00000000" w:rsidRDefault="00000000" w:rsidRPr="00000000" w14:paraId="000000D0">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print(tfidf_df)</w:t>
      </w:r>
    </w:p>
    <w:p w:rsidR="00000000" w:rsidDel="00000000" w:rsidP="00000000" w:rsidRDefault="00000000" w:rsidRPr="00000000" w14:paraId="000000D1">
      <w:pPr>
        <w:widowControl w:val="0"/>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72200" cy="36068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172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widowControl w:val="0"/>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Interpretation BOW and TF-IDF</w:t>
      </w:r>
    </w:p>
    <w:p w:rsidR="00000000" w:rsidDel="00000000" w:rsidP="00000000" w:rsidRDefault="00000000" w:rsidRPr="00000000" w14:paraId="000000D4">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D5">
      <w:pPr>
        <w:widowControl w:val="0"/>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 the BoW matrix</w:t>
      </w:r>
    </w:p>
    <w:p w:rsidR="00000000" w:rsidDel="00000000" w:rsidP="00000000" w:rsidRDefault="00000000" w:rsidRPr="00000000" w14:paraId="000000D7">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print("\nBag of Words Matrix:")</w:t>
      </w:r>
    </w:p>
    <w:p w:rsidR="00000000" w:rsidDel="00000000" w:rsidP="00000000" w:rsidRDefault="00000000" w:rsidRPr="00000000" w14:paraId="000000D8">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bow_df = pd.DataFrame(bow_matrix.toarray(), columns=bow_vectorizer.get_feature_names_out())</w:t>
      </w:r>
    </w:p>
    <w:p w:rsidR="00000000" w:rsidDel="00000000" w:rsidP="00000000" w:rsidRDefault="00000000" w:rsidRPr="00000000" w14:paraId="000000D9">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print(bow_df)</w:t>
      </w:r>
    </w:p>
    <w:p w:rsidR="00000000" w:rsidDel="00000000" w:rsidP="00000000" w:rsidRDefault="00000000" w:rsidRPr="00000000" w14:paraId="000000DA">
      <w:pPr>
        <w:widowControl w:val="0"/>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 the TF-IDF matrix</w:t>
      </w:r>
    </w:p>
    <w:p w:rsidR="00000000" w:rsidDel="00000000" w:rsidP="00000000" w:rsidRDefault="00000000" w:rsidRPr="00000000" w14:paraId="000000DC">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print("\nTF-IDF Matrix:")</w:t>
      </w:r>
    </w:p>
    <w:p w:rsidR="00000000" w:rsidDel="00000000" w:rsidP="00000000" w:rsidRDefault="00000000" w:rsidRPr="00000000" w14:paraId="000000DD">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tfidf_df = pd.DataFrame(tfidf_matrix.toarray(), columns=tfidf_vectorizer.get_feature_names_out())</w:t>
      </w:r>
    </w:p>
    <w:p w:rsidR="00000000" w:rsidDel="00000000" w:rsidP="00000000" w:rsidRDefault="00000000" w:rsidRPr="00000000" w14:paraId="000000DE">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print(tfidf_df)</w:t>
      </w:r>
    </w:p>
    <w:p w:rsidR="00000000" w:rsidDel="00000000" w:rsidP="00000000" w:rsidRDefault="00000000" w:rsidRPr="00000000" w14:paraId="000000DF">
      <w:pPr>
        <w:widowControl w:val="0"/>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Compare word presence vs importance</w:t>
      </w:r>
    </w:p>
    <w:p w:rsidR="00000000" w:rsidDel="00000000" w:rsidP="00000000" w:rsidRDefault="00000000" w:rsidRPr="00000000" w14:paraId="000000E1">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print("\nTop words based on TF-IDF importance in each document:")</w:t>
      </w:r>
    </w:p>
    <w:p w:rsidR="00000000" w:rsidDel="00000000" w:rsidP="00000000" w:rsidRDefault="00000000" w:rsidRPr="00000000" w14:paraId="000000E2">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row in tfidf_df.iterrows():</w:t>
      </w:r>
    </w:p>
    <w:p w:rsidR="00000000" w:rsidDel="00000000" w:rsidP="00000000" w:rsidRDefault="00000000" w:rsidRPr="00000000" w14:paraId="000000E3">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top_words = row.sort_values(ascending=False).head(3)</w:t>
      </w:r>
    </w:p>
    <w:p w:rsidR="00000000" w:rsidDel="00000000" w:rsidP="00000000" w:rsidRDefault="00000000" w:rsidRPr="00000000" w14:paraId="000000E4">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print(f"Doc {i+1}:")</w:t>
      </w:r>
    </w:p>
    <w:p w:rsidR="00000000" w:rsidDel="00000000" w:rsidP="00000000" w:rsidRDefault="00000000" w:rsidRPr="00000000" w14:paraId="000000E5">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word, score in top_words.items():</w:t>
      </w:r>
    </w:p>
    <w:p w:rsidR="00000000" w:rsidDel="00000000" w:rsidP="00000000" w:rsidRDefault="00000000" w:rsidRPr="00000000" w14:paraId="000000E6">
      <w:pPr>
        <w:widowControl w:val="0"/>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   {word}: {score:.4f}")</w:t>
      </w:r>
    </w:p>
    <w:p w:rsidR="00000000" w:rsidDel="00000000" w:rsidP="00000000" w:rsidRDefault="00000000" w:rsidRPr="00000000" w14:paraId="000000E7">
      <w:pPr>
        <w:widowControl w:val="0"/>
        <w:spacing w:before="188"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72200" cy="47371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722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widowControl w:val="0"/>
        <w:spacing w:before="188"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05338" cy="4150489"/>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605338" cy="4150489"/>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widowControl w:val="0"/>
        <w:spacing w:before="188"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widowControl w:val="0"/>
        <w:spacing w:before="188"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pStyle w:val="Heading2"/>
        <w:keepNext w:val="0"/>
        <w:keepLines w:val="0"/>
        <w:widowControl w:val="0"/>
        <w:spacing w:after="0" w:before="0" w:line="240" w:lineRule="auto"/>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Conclusion:</w:t>
      </w:r>
    </w:p>
    <w:p w:rsidR="00000000" w:rsidDel="00000000" w:rsidP="00000000" w:rsidRDefault="00000000" w:rsidRPr="00000000" w14:paraId="000000E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 of Words (BoW) and Term Frequency-Inverse Document Frequency (TF-IDF) methods transformed raw textual data into numerical formats that can be used for machine learning and natural language processing tasks.</w:t>
      </w:r>
    </w:p>
    <w:p w:rsidR="00000000" w:rsidDel="00000000" w:rsidP="00000000" w:rsidRDefault="00000000" w:rsidRPr="00000000" w14:paraId="000000ED">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BoW simply counts word occurrences, treating all words equally regardless of their significance across the corpus.</w:t>
        <w:br w:type="textWrapping"/>
      </w:r>
    </w:p>
    <w:p w:rsidR="00000000" w:rsidDel="00000000" w:rsidP="00000000" w:rsidRDefault="00000000" w:rsidRPr="00000000" w14:paraId="000000EE">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TF-IDF, on the other hand, not only considers term frequency but also adjusts for how common or rare a word is across all documents, thus assigning higher weights to more informative and unique words.</w:t>
      </w:r>
    </w:p>
    <w:p w:rsidR="00000000" w:rsidDel="00000000" w:rsidP="00000000" w:rsidRDefault="00000000" w:rsidRPr="00000000" w14:paraId="000000EF">
      <w:pPr>
        <w:rPr/>
      </w:pPr>
      <w:r w:rsidDel="00000000" w:rsidR="00000000" w:rsidRPr="00000000">
        <w:rPr>
          <w:rtl w:val="0"/>
        </w:rPr>
      </w:r>
    </w:p>
    <w:sectPr>
      <w:type w:val="nextPage"/>
      <w:pgSz w:h="15840" w:w="12240" w:orient="portrait"/>
      <w:pgMar w:bottom="1680" w:top="2040" w:left="1440" w:right="1080" w:header="710" w:footer="149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rPr/>
    </w:pPr>
    <w:r w:rsidDel="00000000" w:rsidR="00000000" w:rsidRPr="00000000">
      <w:rPr/>
      <w:drawing>
        <wp:anchor allowOverlap="1" behindDoc="1" distB="0" distT="0" distL="0" distR="0" hidden="0" layoutInCell="1" locked="0" relativeHeight="0" simplePos="0">
          <wp:simplePos x="0" y="0"/>
          <wp:positionH relativeFrom="page">
            <wp:posOffset>914400</wp:posOffset>
          </wp:positionH>
          <wp:positionV relativeFrom="page">
            <wp:posOffset>457200</wp:posOffset>
          </wp:positionV>
          <wp:extent cx="5294502" cy="847571"/>
          <wp:effectExtent b="0" l="0" r="0" t="0"/>
          <wp:wrapNone/>
          <wp:docPr id="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294502" cy="847571"/>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08" w:hanging="339"/>
      </w:pPr>
      <w:rPr>
        <w:u w:val="none"/>
      </w:rPr>
    </w:lvl>
    <w:lvl w:ilvl="1">
      <w:start w:val="0"/>
      <w:numFmt w:val="bullet"/>
      <w:lvlText w:val="•"/>
      <w:lvlJc w:val="left"/>
      <w:pPr>
        <w:ind w:left="1962" w:hanging="339.0000000000002"/>
      </w:pPr>
      <w:rPr>
        <w:u w:val="none"/>
      </w:rPr>
    </w:lvl>
    <w:lvl w:ilvl="2">
      <w:start w:val="0"/>
      <w:numFmt w:val="bullet"/>
      <w:lvlText w:val="•"/>
      <w:lvlJc w:val="left"/>
      <w:pPr>
        <w:ind w:left="2824" w:hanging="339.00000000000045"/>
      </w:pPr>
      <w:rPr>
        <w:u w:val="none"/>
      </w:rPr>
    </w:lvl>
    <w:lvl w:ilvl="3">
      <w:start w:val="0"/>
      <w:numFmt w:val="bullet"/>
      <w:lvlText w:val="•"/>
      <w:lvlJc w:val="left"/>
      <w:pPr>
        <w:ind w:left="3686" w:hanging="338.99999999999955"/>
      </w:pPr>
      <w:rPr>
        <w:u w:val="none"/>
      </w:rPr>
    </w:lvl>
    <w:lvl w:ilvl="4">
      <w:start w:val="0"/>
      <w:numFmt w:val="bullet"/>
      <w:lvlText w:val="•"/>
      <w:lvlJc w:val="left"/>
      <w:pPr>
        <w:ind w:left="4548" w:hanging="339"/>
      </w:pPr>
      <w:rPr>
        <w:u w:val="none"/>
      </w:rPr>
    </w:lvl>
    <w:lvl w:ilvl="5">
      <w:start w:val="0"/>
      <w:numFmt w:val="bullet"/>
      <w:lvlText w:val="•"/>
      <w:lvlJc w:val="left"/>
      <w:pPr>
        <w:ind w:left="5410" w:hanging="339"/>
      </w:pPr>
      <w:rPr>
        <w:u w:val="none"/>
      </w:rPr>
    </w:lvl>
    <w:lvl w:ilvl="6">
      <w:start w:val="0"/>
      <w:numFmt w:val="bullet"/>
      <w:lvlText w:val="•"/>
      <w:lvlJc w:val="left"/>
      <w:pPr>
        <w:ind w:left="6272" w:hanging="338.9999999999991"/>
      </w:pPr>
      <w:rPr>
        <w:u w:val="none"/>
      </w:rPr>
    </w:lvl>
    <w:lvl w:ilvl="7">
      <w:start w:val="0"/>
      <w:numFmt w:val="bullet"/>
      <w:lvlText w:val="•"/>
      <w:lvlJc w:val="left"/>
      <w:pPr>
        <w:ind w:left="7134" w:hanging="339"/>
      </w:pPr>
      <w:rPr>
        <w:u w:val="none"/>
      </w:rPr>
    </w:lvl>
    <w:lvl w:ilvl="8">
      <w:start w:val="0"/>
      <w:numFmt w:val="bullet"/>
      <w:lvlText w:val="•"/>
      <w:lvlJc w:val="left"/>
      <w:pPr>
        <w:ind w:left="7996" w:hanging="339"/>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108" w:hanging="339"/>
      </w:pPr>
      <w:rPr>
        <w:u w:val="none"/>
      </w:rPr>
    </w:lvl>
    <w:lvl w:ilvl="1">
      <w:start w:val="1"/>
      <w:numFmt w:val="lowerLetter"/>
      <w:lvlText w:val="%2."/>
      <w:lvlJc w:val="left"/>
      <w:pPr>
        <w:ind w:left="1785" w:hanging="339"/>
      </w:pPr>
      <w:rPr>
        <w:u w:val="none"/>
      </w:rPr>
    </w:lvl>
    <w:lvl w:ilvl="2">
      <w:start w:val="0"/>
      <w:numFmt w:val="bullet"/>
      <w:lvlText w:val="•"/>
      <w:lvlJc w:val="left"/>
      <w:pPr>
        <w:ind w:left="2662" w:hanging="339"/>
      </w:pPr>
      <w:rPr>
        <w:u w:val="none"/>
      </w:rPr>
    </w:lvl>
    <w:lvl w:ilvl="3">
      <w:start w:val="0"/>
      <w:numFmt w:val="bullet"/>
      <w:lvlText w:val="•"/>
      <w:lvlJc w:val="left"/>
      <w:pPr>
        <w:ind w:left="3544" w:hanging="339"/>
      </w:pPr>
      <w:rPr>
        <w:u w:val="none"/>
      </w:rPr>
    </w:lvl>
    <w:lvl w:ilvl="4">
      <w:start w:val="0"/>
      <w:numFmt w:val="bullet"/>
      <w:lvlText w:val="•"/>
      <w:lvlJc w:val="left"/>
      <w:pPr>
        <w:ind w:left="4426" w:hanging="338.99999999999955"/>
      </w:pPr>
      <w:rPr>
        <w:u w:val="none"/>
      </w:rPr>
    </w:lvl>
    <w:lvl w:ilvl="5">
      <w:start w:val="0"/>
      <w:numFmt w:val="bullet"/>
      <w:lvlText w:val="•"/>
      <w:lvlJc w:val="left"/>
      <w:pPr>
        <w:ind w:left="5308" w:hanging="339"/>
      </w:pPr>
      <w:rPr>
        <w:u w:val="none"/>
      </w:rPr>
    </w:lvl>
    <w:lvl w:ilvl="6">
      <w:start w:val="0"/>
      <w:numFmt w:val="bullet"/>
      <w:lvlText w:val="•"/>
      <w:lvlJc w:val="left"/>
      <w:pPr>
        <w:ind w:left="6191" w:hanging="339"/>
      </w:pPr>
      <w:rPr>
        <w:u w:val="none"/>
      </w:rPr>
    </w:lvl>
    <w:lvl w:ilvl="7">
      <w:start w:val="0"/>
      <w:numFmt w:val="bullet"/>
      <w:lvlText w:val="•"/>
      <w:lvlJc w:val="left"/>
      <w:pPr>
        <w:ind w:left="7073" w:hanging="339"/>
      </w:pPr>
      <w:rPr>
        <w:u w:val="none"/>
      </w:rPr>
    </w:lvl>
    <w:lvl w:ilvl="8">
      <w:start w:val="0"/>
      <w:numFmt w:val="bullet"/>
      <w:lvlText w:val="•"/>
      <w:lvlJc w:val="left"/>
      <w:pPr>
        <w:ind w:left="7955" w:hanging="339"/>
      </w:pPr>
      <w:rPr>
        <w:u w:val="none"/>
      </w:rPr>
    </w:lvl>
  </w:abstractNum>
  <w:abstractNum w:abstractNumId="4">
    <w:lvl w:ilvl="0">
      <w:start w:val="1"/>
      <w:numFmt w:val="decimal"/>
      <w:lvlText w:val="%1."/>
      <w:lvlJc w:val="left"/>
      <w:pPr>
        <w:ind w:left="1108" w:hanging="339"/>
      </w:pPr>
      <w:rPr>
        <w:u w:val="none"/>
      </w:rPr>
    </w:lvl>
    <w:lvl w:ilvl="1">
      <w:start w:val="0"/>
      <w:numFmt w:val="bullet"/>
      <w:lvlText w:val="●"/>
      <w:lvlJc w:val="left"/>
      <w:pPr>
        <w:ind w:left="1108" w:hanging="339"/>
      </w:pPr>
      <w:rPr>
        <w:u w:val="none"/>
      </w:rPr>
    </w:lvl>
    <w:lvl w:ilvl="2">
      <w:start w:val="0"/>
      <w:numFmt w:val="bullet"/>
      <w:lvlText w:val="•"/>
      <w:lvlJc w:val="left"/>
      <w:pPr>
        <w:ind w:left="2824" w:hanging="339.00000000000045"/>
      </w:pPr>
      <w:rPr>
        <w:u w:val="none"/>
      </w:rPr>
    </w:lvl>
    <w:lvl w:ilvl="3">
      <w:start w:val="0"/>
      <w:numFmt w:val="bullet"/>
      <w:lvlText w:val="•"/>
      <w:lvlJc w:val="left"/>
      <w:pPr>
        <w:ind w:left="3686" w:hanging="338.99999999999955"/>
      </w:pPr>
      <w:rPr>
        <w:u w:val="none"/>
      </w:rPr>
    </w:lvl>
    <w:lvl w:ilvl="4">
      <w:start w:val="0"/>
      <w:numFmt w:val="bullet"/>
      <w:lvlText w:val="•"/>
      <w:lvlJc w:val="left"/>
      <w:pPr>
        <w:ind w:left="4548" w:hanging="339"/>
      </w:pPr>
      <w:rPr>
        <w:u w:val="none"/>
      </w:rPr>
    </w:lvl>
    <w:lvl w:ilvl="5">
      <w:start w:val="0"/>
      <w:numFmt w:val="bullet"/>
      <w:lvlText w:val="•"/>
      <w:lvlJc w:val="left"/>
      <w:pPr>
        <w:ind w:left="5410" w:hanging="339"/>
      </w:pPr>
      <w:rPr>
        <w:u w:val="none"/>
      </w:rPr>
    </w:lvl>
    <w:lvl w:ilvl="6">
      <w:start w:val="0"/>
      <w:numFmt w:val="bullet"/>
      <w:lvlText w:val="•"/>
      <w:lvlJc w:val="left"/>
      <w:pPr>
        <w:ind w:left="6272" w:hanging="338.9999999999991"/>
      </w:pPr>
      <w:rPr>
        <w:u w:val="none"/>
      </w:rPr>
    </w:lvl>
    <w:lvl w:ilvl="7">
      <w:start w:val="0"/>
      <w:numFmt w:val="bullet"/>
      <w:lvlText w:val="•"/>
      <w:lvlJc w:val="left"/>
      <w:pPr>
        <w:ind w:left="7134" w:hanging="339"/>
      </w:pPr>
      <w:rPr>
        <w:u w:val="none"/>
      </w:rPr>
    </w:lvl>
    <w:lvl w:ilvl="8">
      <w:start w:val="0"/>
      <w:numFmt w:val="bullet"/>
      <w:lvlText w:val="•"/>
      <w:lvlJc w:val="left"/>
      <w:pPr>
        <w:ind w:left="7996" w:hanging="339"/>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9.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