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DC55F3" w:rsidP="00DC55F3">
      <w:bookmarkStart w:id="0" w:name="_GoBack"/>
      <w:bookmarkEnd w:id="0"/>
      <w:proofErr w:type="gramStart"/>
      <w:r>
        <w:t>1)MCQS</w:t>
      </w:r>
      <w:proofErr w:type="gramEnd"/>
      <w:r>
        <w:t>-</w:t>
      </w:r>
    </w:p>
    <w:p w:rsidR="00DC55F3" w:rsidRDefault="00DC55F3" w:rsidP="00DC55F3"/>
    <w:p w:rsidR="00DC55F3" w:rsidRDefault="00DC55F3">
      <w:r>
        <w:t>i) Which algorithm is used in finding all pairs shortest distance?</w:t>
      </w:r>
    </w:p>
    <w:p w:rsidR="00DC55F3" w:rsidRDefault="00DC55F3">
      <w:r>
        <w:t>Answer- a) Dynamic Programming is correct answer.</w:t>
      </w:r>
    </w:p>
    <w:p w:rsidR="00DC55F3" w:rsidRDefault="00335DDA">
      <w:r>
        <w:t>(</w:t>
      </w:r>
      <w:r w:rsidRPr="00335DDA">
        <w:rPr>
          <w:rFonts w:ascii="Arial" w:hAnsi="Arial" w:cs="Arial"/>
          <w:color w:val="202124"/>
          <w:shd w:val="clear" w:color="auto" w:fill="FFFFFF"/>
        </w:rPr>
        <w:t>Floyd-</w:t>
      </w:r>
      <w:proofErr w:type="spellStart"/>
      <w:r w:rsidRPr="00335DDA">
        <w:rPr>
          <w:rFonts w:ascii="Arial" w:hAnsi="Arial" w:cs="Arial"/>
          <w:color w:val="202124"/>
          <w:shd w:val="clear" w:color="auto" w:fill="FFFFFF"/>
        </w:rPr>
        <w:t>Warshall</w:t>
      </w:r>
      <w:proofErr w:type="spellEnd"/>
      <w:r w:rsidRPr="00335DDA">
        <w:rPr>
          <w:rFonts w:ascii="Arial" w:hAnsi="Arial" w:cs="Arial"/>
          <w:color w:val="202124"/>
          <w:shd w:val="clear" w:color="auto" w:fill="FFFFFF"/>
        </w:rPr>
        <w:t xml:space="preserve"> algorithm</w:t>
      </w:r>
      <w:r>
        <w:t>)</w:t>
      </w:r>
    </w:p>
    <w:p w:rsidR="00335DDA" w:rsidRDefault="00335DDA"/>
    <w:p w:rsidR="00DC55F3" w:rsidRDefault="00DC55F3">
      <w:r>
        <w:t xml:space="preserve">ii) 0/1 </w:t>
      </w:r>
      <w:proofErr w:type="gramStart"/>
      <w:r>
        <w:t>knapsack</w:t>
      </w:r>
      <w:proofErr w:type="gramEnd"/>
      <w:r>
        <w:t xml:space="preserve"> is based on _____ method?</w:t>
      </w:r>
    </w:p>
    <w:p w:rsidR="00DC55F3" w:rsidRDefault="00DC55F3">
      <w:r>
        <w:t xml:space="preserve">Answer- b) Branch &amp; </w:t>
      </w:r>
      <w:proofErr w:type="gramStart"/>
      <w:r>
        <w:t>Bound(</w:t>
      </w:r>
      <w:proofErr w:type="gramEnd"/>
      <w:r w:rsidR="00560CBF">
        <w:fldChar w:fldCharType="begin"/>
      </w:r>
      <w:r w:rsidR="00560CBF">
        <w:instrText xml:space="preserve"> HYPERLINK "https://www.youtube.com/watch?v=yV1d-b_NeK8&amp;t=135s" </w:instrText>
      </w:r>
      <w:r w:rsidR="00560CBF">
        <w:fldChar w:fldCharType="separate"/>
      </w:r>
      <w:r w:rsidRPr="00B17CD4">
        <w:rPr>
          <w:rStyle w:val="Hyperlink"/>
        </w:rPr>
        <w:t>https://www.youtube.com/watch?v=yV1d-b_NeK8&amp;t=135s</w:t>
      </w:r>
      <w:r w:rsidR="00560CBF">
        <w:rPr>
          <w:rStyle w:val="Hyperlink"/>
        </w:rPr>
        <w:fldChar w:fldCharType="end"/>
      </w:r>
      <w:r>
        <w:t>)</w:t>
      </w:r>
    </w:p>
    <w:p w:rsidR="00DC55F3" w:rsidRDefault="00DC55F3" w:rsidP="00DC55F3">
      <w:proofErr w:type="gramStart"/>
      <w:r>
        <w:t>c)Dynamic</w:t>
      </w:r>
      <w:proofErr w:type="gramEnd"/>
      <w:r>
        <w:t xml:space="preserve"> Programming (</w:t>
      </w:r>
      <w:hyperlink r:id="rId6" w:history="1">
        <w:r w:rsidRPr="00B17CD4">
          <w:rPr>
            <w:rStyle w:val="Hyperlink"/>
          </w:rPr>
          <w:t>https://www.youtube.com/watch?v=nLmhmB6NzcM</w:t>
        </w:r>
      </w:hyperlink>
      <w:r>
        <w:t>)</w:t>
      </w:r>
    </w:p>
    <w:p w:rsidR="00DC55F3" w:rsidRDefault="00DC55F3" w:rsidP="00DC55F3">
      <w:r>
        <w:t>2 answers possible as knapsack 0/1 can be solved by both but write c Dynamic Programming as it is more efficient.</w:t>
      </w:r>
    </w:p>
    <w:p w:rsidR="00DC55F3" w:rsidRDefault="00DC55F3" w:rsidP="00DC55F3"/>
    <w:p w:rsidR="00DC55F3" w:rsidRDefault="00DC55F3" w:rsidP="00DC55F3">
      <w:r>
        <w:t>iii</w:t>
      </w:r>
      <w:proofErr w:type="gramStart"/>
      <w:r>
        <w:t>)</w:t>
      </w:r>
      <w:r w:rsidR="00393F0C">
        <w:t>A</w:t>
      </w:r>
      <w:proofErr w:type="gramEnd"/>
      <w:r w:rsidR="00393F0C">
        <w:t xml:space="preserve"> ___ is a round trip path along n edges of G that visits every vertex once and returns to its starting position.</w:t>
      </w:r>
    </w:p>
    <w:p w:rsidR="00393F0C" w:rsidRDefault="00393F0C" w:rsidP="00DC55F3">
      <w:r>
        <w:t>Answer-</w:t>
      </w:r>
    </w:p>
    <w:p w:rsidR="00393F0C" w:rsidRDefault="00393F0C" w:rsidP="00DC55F3">
      <w:proofErr w:type="gramStart"/>
      <w:r>
        <w:t>d)</w:t>
      </w:r>
      <w:proofErr w:type="gramEnd"/>
      <w:r>
        <w:t>Hamiltonian Cycle</w:t>
      </w:r>
    </w:p>
    <w:p w:rsidR="00393F0C" w:rsidRDefault="00393F0C" w:rsidP="00DC55F3">
      <w:r>
        <w:t>(</w:t>
      </w:r>
      <w:proofErr w:type="gramStart"/>
      <w:r>
        <w:t>used</w:t>
      </w:r>
      <w:proofErr w:type="gramEnd"/>
      <w:r>
        <w:t xml:space="preserve"> in Travelling salesman problem)</w:t>
      </w:r>
    </w:p>
    <w:p w:rsidR="00393F0C" w:rsidRDefault="00393F0C" w:rsidP="00DC55F3"/>
    <w:p w:rsidR="00393F0C" w:rsidRDefault="00393F0C" w:rsidP="001102C5">
      <w:pPr>
        <w:tabs>
          <w:tab w:val="right" w:pos="9360"/>
        </w:tabs>
        <w:rPr>
          <w:bCs/>
          <w:color w:val="000000" w:themeColor="text1"/>
          <w:shd w:val="clear" w:color="auto" w:fill="E5EECC"/>
        </w:rPr>
      </w:pPr>
      <w:proofErr w:type="gramStart"/>
      <w:r>
        <w:t>iv)</w:t>
      </w:r>
      <w:r w:rsidR="00F52051" w:rsidRPr="00F52051">
        <w:rPr>
          <w:rFonts w:ascii="Helvetica" w:hAnsi="Helvetica" w:cs="Helvetica"/>
          <w:b/>
          <w:bCs/>
          <w:color w:val="222222"/>
          <w:shd w:val="clear" w:color="auto" w:fill="E5EECC"/>
        </w:rPr>
        <w:t xml:space="preserve"> </w:t>
      </w:r>
      <w:r w:rsidR="00F52051" w:rsidRPr="00F52051">
        <w:rPr>
          <w:bCs/>
          <w:color w:val="000000" w:themeColor="text1"/>
          <w:shd w:val="clear" w:color="auto" w:fill="E5EECC"/>
        </w:rPr>
        <w:t>The</w:t>
      </w:r>
      <w:proofErr w:type="gramEnd"/>
      <w:r w:rsidR="00F52051" w:rsidRPr="00F52051">
        <w:rPr>
          <w:bCs/>
          <w:color w:val="000000" w:themeColor="text1"/>
          <w:shd w:val="clear" w:color="auto" w:fill="E5EECC"/>
        </w:rPr>
        <w:t xml:space="preserve"> upper bound on the time complexity of the nondeterministic sorting algorithm is?</w:t>
      </w:r>
      <w:r w:rsidR="001102C5">
        <w:rPr>
          <w:bCs/>
          <w:color w:val="000000" w:themeColor="text1"/>
          <w:shd w:val="clear" w:color="auto" w:fill="E5EECC"/>
        </w:rPr>
        <w:tab/>
      </w:r>
    </w:p>
    <w:p w:rsidR="001102C5" w:rsidRDefault="001102C5" w:rsidP="001102C5">
      <w:pPr>
        <w:rPr>
          <w:rFonts w:ascii="Helvetica" w:hAnsi="Helvetica" w:cs="Helvetica"/>
          <w:color w:val="222222"/>
          <w:bdr w:val="none" w:sz="0" w:space="0" w:color="auto" w:frame="1"/>
          <w:lang w:eastAsia="en-US"/>
        </w:rPr>
      </w:pPr>
      <w:r>
        <w:rPr>
          <w:bCs/>
          <w:color w:val="000000" w:themeColor="text1"/>
          <w:shd w:val="clear" w:color="auto" w:fill="E5EECC"/>
        </w:rPr>
        <w:t xml:space="preserve">Answer- </w:t>
      </w:r>
      <w:r w:rsidRPr="001102C5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br/>
      </w:r>
      <w:proofErr w:type="gramStart"/>
      <w:r w:rsidRPr="001102C5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O(</w:t>
      </w:r>
      <w:proofErr w:type="gramEnd"/>
      <w:r w:rsidRPr="001102C5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n)</w:t>
      </w:r>
    </w:p>
    <w:p w:rsidR="00435185" w:rsidRPr="001102C5" w:rsidRDefault="00435185" w:rsidP="001102C5">
      <w:pPr>
        <w:rPr>
          <w:rFonts w:ascii="Helvetica" w:hAnsi="Helvetica" w:cs="Helvetica"/>
          <w:color w:val="222222"/>
          <w:sz w:val="21"/>
          <w:szCs w:val="21"/>
          <w:lang w:eastAsia="en-US"/>
        </w:rPr>
      </w:pPr>
      <w:r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 xml:space="preserve">Non </w:t>
      </w:r>
      <w:r w:rsidR="00C6723C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deterministic</w:t>
      </w:r>
      <w:r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 xml:space="preserve"> </w:t>
      </w:r>
      <w:proofErr w:type="spellStart"/>
      <w:r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algo</w:t>
      </w:r>
      <w:r w:rsidR="00C6723C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rithms</w:t>
      </w:r>
      <w:r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s</w:t>
      </w:r>
      <w:proofErr w:type="spellEnd"/>
      <w:r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 xml:space="preserve"> always reduce time complexity</w:t>
      </w:r>
      <w:r w:rsidR="00E945A4">
        <w:rPr>
          <w:rFonts w:ascii="Helvetica" w:hAnsi="Helvetica" w:cs="Helvetica"/>
          <w:color w:val="222222"/>
          <w:bdr w:val="none" w:sz="0" w:space="0" w:color="auto" w:frame="1"/>
          <w:lang w:eastAsia="en-US"/>
        </w:rPr>
        <w:t>.</w:t>
      </w:r>
    </w:p>
    <w:p w:rsidR="00435185" w:rsidRDefault="00435185" w:rsidP="001102C5">
      <w:pPr>
        <w:tabs>
          <w:tab w:val="right" w:pos="9360"/>
        </w:tabs>
        <w:rPr>
          <w:rFonts w:ascii="Helvetica" w:hAnsi="Helvetica" w:cs="Helvetica"/>
          <w:b/>
          <w:bCs/>
          <w:color w:val="000000" w:themeColor="text1"/>
          <w:shd w:val="clear" w:color="auto" w:fill="E5EECC"/>
        </w:rPr>
      </w:pPr>
      <w:r w:rsidRPr="00435185">
        <w:rPr>
          <w:rFonts w:ascii="Helvetica" w:hAnsi="Helvetica" w:cs="Helvetica"/>
          <w:bCs/>
          <w:color w:val="000000" w:themeColor="text1"/>
          <w:shd w:val="clear" w:color="auto" w:fill="E5EECC"/>
        </w:rPr>
        <w:t>(</w:t>
      </w:r>
      <w:hyperlink r:id="rId7" w:history="1">
        <w:r w:rsidRPr="00B17CD4">
          <w:rPr>
            <w:rStyle w:val="Hyperlink"/>
            <w:rFonts w:ascii="Helvetica" w:hAnsi="Helvetica" w:cs="Helvetica"/>
            <w:bCs/>
            <w:shd w:val="clear" w:color="auto" w:fill="E5EECC"/>
          </w:rPr>
          <w:t>https://www.youtube.com/watch?v=ZNe1ziMExGg</w:t>
        </w:r>
      </w:hyperlink>
      <w:r>
        <w:rPr>
          <w:rFonts w:ascii="Helvetica" w:hAnsi="Helvetica" w:cs="Helvetica"/>
          <w:bCs/>
          <w:color w:val="000000" w:themeColor="text1"/>
          <w:shd w:val="clear" w:color="auto" w:fill="E5EECC"/>
        </w:rPr>
        <w:t>)</w:t>
      </w:r>
    </w:p>
    <w:p w:rsidR="001102C5" w:rsidRDefault="00C6723C" w:rsidP="001102C5">
      <w:pPr>
        <w:tabs>
          <w:tab w:val="right" w:pos="9360"/>
        </w:tabs>
        <w:rPr>
          <w:rFonts w:ascii="Helvetica" w:hAnsi="Helvetica" w:cs="Helvetica"/>
          <w:b/>
          <w:bCs/>
          <w:color w:val="000000" w:themeColor="text1"/>
          <w:shd w:val="clear" w:color="auto" w:fill="E5EECC"/>
        </w:rPr>
      </w:pPr>
      <w:r>
        <w:rPr>
          <w:rFonts w:ascii="Helvetica" w:hAnsi="Helvetica" w:cs="Helvetica"/>
          <w:b/>
          <w:bCs/>
          <w:noProof/>
          <w:color w:val="000000" w:themeColor="text1"/>
          <w:shd w:val="clear" w:color="auto" w:fill="E5EECC"/>
          <w:lang w:eastAsia="en-US"/>
        </w:rPr>
        <w:drawing>
          <wp:inline distT="0" distB="0" distL="0" distR="0">
            <wp:extent cx="5048250" cy="4324350"/>
            <wp:effectExtent l="0" t="0" r="0" b="0"/>
            <wp:docPr id="1" name="Picture 1" descr="C:\Users\Admin\Desktop\nda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daa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02" cy="43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1D" w:rsidRDefault="00A3421D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</w:p>
    <w:p w:rsidR="00A3421D" w:rsidRDefault="00A3421D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  <w:proofErr w:type="gramStart"/>
      <w:r>
        <w:rPr>
          <w:rFonts w:ascii="Helvetica" w:hAnsi="Helvetica" w:cs="Helvetica"/>
          <w:bCs/>
          <w:color w:val="000000" w:themeColor="text1"/>
          <w:shd w:val="clear" w:color="auto" w:fill="E5EECC"/>
        </w:rPr>
        <w:lastRenderedPageBreak/>
        <w:t>v)Choose</w:t>
      </w:r>
      <w:proofErr w:type="gramEnd"/>
      <w:r>
        <w:rPr>
          <w:rFonts w:ascii="Helvetica" w:hAnsi="Helvetica" w:cs="Helvetica"/>
          <w:bCs/>
          <w:color w:val="000000" w:themeColor="text1"/>
          <w:shd w:val="clear" w:color="auto" w:fill="E5EECC"/>
        </w:rPr>
        <w:t xml:space="preserve"> the correct answer-</w:t>
      </w:r>
    </w:p>
    <w:p w:rsidR="00280561" w:rsidRDefault="00280561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</w:p>
    <w:p w:rsidR="00A3421D" w:rsidRDefault="00A3421D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  <w:proofErr w:type="spellStart"/>
      <w:r>
        <w:rPr>
          <w:rFonts w:ascii="Helvetica" w:hAnsi="Helvetica" w:cs="Helvetica"/>
          <w:bCs/>
          <w:color w:val="000000" w:themeColor="text1"/>
          <w:shd w:val="clear" w:color="auto" w:fill="E5EECC"/>
        </w:rPr>
        <w:t>I.Theory</w:t>
      </w:r>
      <w:proofErr w:type="spellEnd"/>
      <w:r>
        <w:rPr>
          <w:rFonts w:ascii="Helvetica" w:hAnsi="Helvetica" w:cs="Helvetica"/>
          <w:bCs/>
          <w:color w:val="000000" w:themeColor="text1"/>
          <w:shd w:val="clear" w:color="auto" w:fill="E5EECC"/>
        </w:rPr>
        <w:t xml:space="preserve"> </w:t>
      </w:r>
      <w:r w:rsidR="00775056">
        <w:rPr>
          <w:rFonts w:ascii="Helvetica" w:hAnsi="Helvetica" w:cs="Helvetica"/>
          <w:bCs/>
          <w:color w:val="000000" w:themeColor="text1"/>
          <w:shd w:val="clear" w:color="auto" w:fill="E5EECC"/>
        </w:rPr>
        <w:t>of NP-Completeness provides a method for providing polynomial time for NP Problems.</w:t>
      </w:r>
    </w:p>
    <w:p w:rsidR="00775056" w:rsidRDefault="00775056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  <w:r>
        <w:rPr>
          <w:rFonts w:ascii="Helvetica" w:hAnsi="Helvetica" w:cs="Helvetica"/>
          <w:bCs/>
          <w:color w:val="000000" w:themeColor="text1"/>
          <w:shd w:val="clear" w:color="auto" w:fill="E5EECC"/>
        </w:rPr>
        <w:t xml:space="preserve">II. All NP Problems are NP-Hard. </w:t>
      </w:r>
    </w:p>
    <w:p w:rsidR="00A3421D" w:rsidRPr="00A3421D" w:rsidRDefault="00A3421D" w:rsidP="001102C5">
      <w:pPr>
        <w:tabs>
          <w:tab w:val="right" w:pos="9360"/>
        </w:tabs>
        <w:rPr>
          <w:rFonts w:ascii="Helvetica" w:hAnsi="Helvetica" w:cs="Helvetica"/>
          <w:bCs/>
          <w:color w:val="000000" w:themeColor="text1"/>
          <w:shd w:val="clear" w:color="auto" w:fill="E5EECC"/>
        </w:rPr>
      </w:pPr>
    </w:p>
    <w:p w:rsidR="00F52051" w:rsidRDefault="00410DC3" w:rsidP="00DC55F3">
      <w:r>
        <w:t>Answer- a</w:t>
      </w:r>
      <w:proofErr w:type="gramStart"/>
      <w:r>
        <w:t>)I</w:t>
      </w:r>
      <w:proofErr w:type="gramEnd"/>
      <w:r>
        <w:t xml:space="preserve"> is false and II is true</w:t>
      </w:r>
    </w:p>
    <w:p w:rsidR="00414BAC" w:rsidRDefault="0038552F" w:rsidP="00DC55F3">
      <w:pPr>
        <w:rPr>
          <w:rStyle w:val="Hyperlink"/>
        </w:rPr>
      </w:pPr>
      <w:r>
        <w:t>Explanation-</w:t>
      </w:r>
      <w:r w:rsidRPr="0038552F">
        <w:t xml:space="preserve"> </w:t>
      </w:r>
      <w:hyperlink r:id="rId9" w:history="1">
        <w:r w:rsidRPr="00B17CD4">
          <w:rPr>
            <w:rStyle w:val="Hyperlink"/>
          </w:rPr>
          <w:t>https://youtu.be/e2cF8a5aAhE</w:t>
        </w:r>
      </w:hyperlink>
      <w:r w:rsidR="00CD6D27">
        <w:rPr>
          <w:rStyle w:val="Hyperlink"/>
        </w:rPr>
        <w:t>,</w:t>
      </w:r>
      <w:r w:rsidR="00CD6D27" w:rsidRPr="00CD6D27">
        <w:t xml:space="preserve"> </w:t>
      </w:r>
      <w:hyperlink r:id="rId10" w:history="1">
        <w:r w:rsidR="00CD6D27" w:rsidRPr="008F4A90">
          <w:rPr>
            <w:rStyle w:val="Hyperlink"/>
          </w:rPr>
          <w:t>https://www.geeksforgeeks.org/np-completeness-set-1/</w:t>
        </w:r>
      </w:hyperlink>
    </w:p>
    <w:p w:rsidR="00CD6D27" w:rsidRDefault="00CD6D27" w:rsidP="00DC55F3"/>
    <w:p w:rsidR="0038552F" w:rsidRDefault="00C300E4" w:rsidP="00DC55F3">
      <w:r>
        <w:rPr>
          <w:noProof/>
          <w:lang w:eastAsia="en-US"/>
        </w:rPr>
        <w:drawing>
          <wp:inline distT="0" distB="0" distL="0" distR="0">
            <wp:extent cx="5457825" cy="3857625"/>
            <wp:effectExtent l="0" t="0" r="9525" b="9525"/>
            <wp:docPr id="2" name="Picture 2" descr="C:\Users\Admin\Desktop\n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p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97" w:rsidRDefault="00A53897" w:rsidP="00DC55F3"/>
    <w:p w:rsidR="00414BAC" w:rsidRDefault="00414BAC" w:rsidP="00DC55F3">
      <w:r>
        <w:t xml:space="preserve">Similar </w:t>
      </w:r>
      <w:proofErr w:type="spellStart"/>
      <w:proofErr w:type="gramStart"/>
      <w:r>
        <w:t>mcq</w:t>
      </w:r>
      <w:proofErr w:type="spellEnd"/>
      <w:r>
        <w:t>(</w:t>
      </w:r>
      <w:proofErr w:type="gramEnd"/>
      <w:r>
        <w:t xml:space="preserve">for </w:t>
      </w:r>
      <w:proofErr w:type="spellStart"/>
      <w:r>
        <w:t>practise</w:t>
      </w:r>
      <w:proofErr w:type="spellEnd"/>
      <w:r>
        <w:t>)</w:t>
      </w:r>
    </w:p>
    <w:p w:rsidR="00414BAC" w:rsidRPr="00414BAC" w:rsidRDefault="00414BAC" w:rsidP="00414BAC">
      <w:pPr>
        <w:suppressAutoHyphens w:val="0"/>
        <w:autoSpaceDE/>
        <w:rPr>
          <w:rFonts w:ascii="Sylfaen" w:hAnsi="Sylfaen"/>
          <w:b/>
          <w:bCs/>
          <w:spacing w:val="2"/>
          <w:shd w:val="clear" w:color="auto" w:fill="FFFFFF"/>
          <w:lang w:eastAsia="en-US"/>
        </w:rPr>
      </w:pPr>
      <w:r>
        <w:rPr>
          <w:rFonts w:ascii="Sylfaen" w:hAnsi="Sylfaen"/>
          <w:b/>
          <w:bCs/>
          <w:spacing w:val="2"/>
          <w:shd w:val="clear" w:color="auto" w:fill="FFFFFF"/>
          <w:lang w:eastAsia="en-US"/>
        </w:rPr>
        <w:t>----</w:t>
      </w:r>
    </w:p>
    <w:p w:rsidR="00414BAC" w:rsidRPr="00414BAC" w:rsidRDefault="00414BAC" w:rsidP="00414BAC">
      <w:pPr>
        <w:suppressAutoHyphens w:val="0"/>
        <w:autoSpaceDE/>
        <w:spacing w:after="240"/>
        <w:rPr>
          <w:rFonts w:ascii="Sylfaen" w:hAnsi="Sylfaen"/>
          <w:b/>
          <w:bCs/>
          <w:spacing w:val="2"/>
          <w:shd w:val="clear" w:color="auto" w:fill="FFFFFF"/>
          <w:lang w:eastAsia="en-US"/>
        </w:rPr>
      </w:pPr>
      <w:r w:rsidRPr="00414BAC">
        <w:rPr>
          <w:rFonts w:ascii="Sylfaen" w:hAnsi="Sylfaen"/>
          <w:b/>
          <w:bCs/>
          <w:spacing w:val="2"/>
          <w:shd w:val="clear" w:color="auto" w:fill="FFFFFF"/>
          <w:lang w:eastAsia="en-US"/>
        </w:rPr>
        <w:t xml:space="preserve">The following are the statements regarding the NP problems. </w:t>
      </w:r>
      <w:proofErr w:type="spellStart"/>
      <w:r w:rsidRPr="00414BAC">
        <w:rPr>
          <w:rFonts w:ascii="Sylfaen" w:hAnsi="Sylfaen"/>
          <w:b/>
          <w:bCs/>
          <w:spacing w:val="2"/>
          <w:shd w:val="clear" w:color="auto" w:fill="FFFFFF"/>
          <w:lang w:eastAsia="en-US"/>
        </w:rPr>
        <w:t>Chose</w:t>
      </w:r>
      <w:proofErr w:type="spellEnd"/>
      <w:r w:rsidRPr="00414BAC">
        <w:rPr>
          <w:rFonts w:ascii="Sylfaen" w:hAnsi="Sylfaen"/>
          <w:b/>
          <w:bCs/>
          <w:spacing w:val="2"/>
          <w:shd w:val="clear" w:color="auto" w:fill="FFFFFF"/>
          <w:lang w:eastAsia="en-US"/>
        </w:rPr>
        <w:t xml:space="preserve"> the right option from the following options: </w:t>
      </w:r>
    </w:p>
    <w:p w:rsidR="00414BAC" w:rsidRPr="00414BAC" w:rsidRDefault="00414BAC" w:rsidP="00414BAC">
      <w:pPr>
        <w:suppressAutoHyphens w:val="0"/>
        <w:autoSpaceDE/>
        <w:spacing w:after="240"/>
        <w:rPr>
          <w:rFonts w:ascii="Sylfaen" w:hAnsi="Sylfaen"/>
          <w:b/>
          <w:bCs/>
          <w:spacing w:val="2"/>
          <w:shd w:val="clear" w:color="auto" w:fill="FFFFFF"/>
          <w:lang w:eastAsia="en-US"/>
        </w:rPr>
      </w:pPr>
      <w:r w:rsidRPr="00414BAC">
        <w:rPr>
          <w:rFonts w:ascii="Sylfaen" w:hAnsi="Sylfaen"/>
          <w:b/>
          <w:bCs/>
          <w:spacing w:val="2"/>
          <w:shd w:val="clear" w:color="auto" w:fill="FFFFFF"/>
          <w:lang w:eastAsia="en-US"/>
        </w:rPr>
        <w:t>I. All NP-complete problems are not NP-hard. </w:t>
      </w:r>
    </w:p>
    <w:p w:rsidR="00414BAC" w:rsidRPr="00FD238E" w:rsidRDefault="00414BAC" w:rsidP="00414BAC">
      <w:pPr>
        <w:suppressAutoHyphens w:val="0"/>
        <w:autoSpaceDE/>
        <w:spacing w:after="240"/>
        <w:rPr>
          <w:rFonts w:ascii="Sylfaen" w:hAnsi="Sylfaen"/>
          <w:bCs/>
          <w:spacing w:val="2"/>
          <w:shd w:val="clear" w:color="auto" w:fill="FFFFFF"/>
          <w:lang w:eastAsia="en-US"/>
        </w:rPr>
      </w:pPr>
      <w:r w:rsidRPr="00414BAC">
        <w:rPr>
          <w:rFonts w:ascii="Sylfaen" w:hAnsi="Sylfaen"/>
          <w:b/>
          <w:bCs/>
          <w:spacing w:val="2"/>
          <w:shd w:val="clear" w:color="auto" w:fill="FFFFFF"/>
          <w:lang w:eastAsia="en-US"/>
        </w:rPr>
        <w:t>II. Some NP-hard problems are not known to be NP-complete.</w:t>
      </w:r>
    </w:p>
    <w:p w:rsidR="00FD238E" w:rsidRPr="00414BAC" w:rsidRDefault="00FD238E" w:rsidP="00414BAC">
      <w:pPr>
        <w:pBdr>
          <w:bottom w:val="single" w:sz="6" w:space="1" w:color="auto"/>
        </w:pBdr>
        <w:suppressAutoHyphens w:val="0"/>
        <w:autoSpaceDE/>
        <w:spacing w:after="240"/>
        <w:rPr>
          <w:rFonts w:ascii="Sylfaen" w:hAnsi="Sylfaen"/>
          <w:bCs/>
          <w:spacing w:val="2"/>
          <w:shd w:val="clear" w:color="auto" w:fill="FFFFFF"/>
          <w:lang w:eastAsia="en-US"/>
        </w:rPr>
      </w:pPr>
      <w:r w:rsidRPr="00FD238E">
        <w:rPr>
          <w:rFonts w:ascii="Sylfaen" w:hAnsi="Sylfaen"/>
          <w:bCs/>
          <w:spacing w:val="2"/>
          <w:shd w:val="clear" w:color="auto" w:fill="FFFFFF"/>
          <w:lang w:eastAsia="en-US"/>
        </w:rPr>
        <w:t>Answer</w:t>
      </w:r>
      <w:r>
        <w:rPr>
          <w:rFonts w:ascii="Sylfaen" w:hAnsi="Sylfaen"/>
          <w:bCs/>
          <w:spacing w:val="2"/>
          <w:shd w:val="clear" w:color="auto" w:fill="FFFFFF"/>
          <w:lang w:eastAsia="en-US"/>
        </w:rPr>
        <w:t>-Only II is true.</w:t>
      </w:r>
    </w:p>
    <w:p w:rsidR="00BC626F" w:rsidRDefault="00BC626F" w:rsidP="00DC55F3"/>
    <w:p w:rsidR="00B64033" w:rsidRDefault="00B64033" w:rsidP="00DC55F3"/>
    <w:p w:rsidR="00B64033" w:rsidRDefault="00B64033" w:rsidP="00DC55F3"/>
    <w:p w:rsidR="00B64033" w:rsidRDefault="00B64033" w:rsidP="00DC55F3"/>
    <w:p w:rsidR="00B64033" w:rsidRDefault="00B64033" w:rsidP="00DC55F3"/>
    <w:p w:rsidR="00B64033" w:rsidRDefault="00C7203A" w:rsidP="00DC55F3">
      <w:proofErr w:type="spellStart"/>
      <w:r>
        <w:lastRenderedPageBreak/>
        <w:t>Grp</w:t>
      </w:r>
      <w:proofErr w:type="spellEnd"/>
      <w:r>
        <w:t xml:space="preserve"> B Qs 2</w:t>
      </w:r>
    </w:p>
    <w:p w:rsidR="00B64033" w:rsidRDefault="00B64033" w:rsidP="00DC55F3">
      <w:r>
        <w:t xml:space="preserve">Page 1 of creating MST using </w:t>
      </w:r>
      <w:proofErr w:type="spellStart"/>
      <w:r>
        <w:t>Kruskal</w:t>
      </w:r>
      <w:proofErr w:type="spellEnd"/>
    </w:p>
    <w:p w:rsidR="00BC626F" w:rsidRDefault="00BC626F" w:rsidP="00DC55F3"/>
    <w:p w:rsidR="00BC626F" w:rsidRDefault="00BC626F" w:rsidP="00DC55F3"/>
    <w:p w:rsidR="00BC626F" w:rsidRDefault="00B64033" w:rsidP="00DC55F3">
      <w:r>
        <w:rPr>
          <w:noProof/>
          <w:lang w:eastAsia="en-US"/>
        </w:rPr>
        <w:drawing>
          <wp:inline distT="0" distB="0" distL="0" distR="0">
            <wp:extent cx="5943600" cy="7259359"/>
            <wp:effectExtent l="0" t="0" r="0" b="0"/>
            <wp:docPr id="3" name="Picture 3" descr="C:\Users\Admin\Desktop\photo6330014365708824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oto63300143657088246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33" w:rsidRDefault="00B64033" w:rsidP="00DC55F3"/>
    <w:p w:rsidR="00B64033" w:rsidRDefault="00B64033" w:rsidP="00DC55F3"/>
    <w:p w:rsidR="00B64033" w:rsidRDefault="00B64033" w:rsidP="00DC55F3"/>
    <w:p w:rsidR="00B64033" w:rsidRDefault="00B64033" w:rsidP="00DC55F3"/>
    <w:p w:rsidR="00B64033" w:rsidRDefault="00B64033" w:rsidP="00DC55F3">
      <w:r>
        <w:lastRenderedPageBreak/>
        <w:t xml:space="preserve">Page 2 of creating MST using </w:t>
      </w:r>
      <w:proofErr w:type="spellStart"/>
      <w:r>
        <w:t>Kruskal</w:t>
      </w:r>
      <w:proofErr w:type="spellEnd"/>
    </w:p>
    <w:p w:rsidR="00B64033" w:rsidRDefault="00F569A4" w:rsidP="00DC55F3">
      <w:r>
        <w:rPr>
          <w:noProof/>
          <w:lang w:eastAsia="en-US"/>
        </w:rPr>
        <w:drawing>
          <wp:inline distT="0" distB="0" distL="0" distR="0">
            <wp:extent cx="4837249" cy="7327430"/>
            <wp:effectExtent l="0" t="0" r="1905" b="6985"/>
            <wp:docPr id="4" name="Picture 4" descr="C:\Users\Admin\Desktop\photo6330014365708824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hoto63300143657088246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30" cy="73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33" w:rsidRDefault="00B64033" w:rsidP="00DC55F3"/>
    <w:p w:rsidR="00F569A4" w:rsidRDefault="00F569A4" w:rsidP="00DC55F3"/>
    <w:p w:rsidR="00F569A4" w:rsidRDefault="00F569A4" w:rsidP="00DC55F3"/>
    <w:p w:rsidR="00F569A4" w:rsidRDefault="00F569A4" w:rsidP="00DC55F3"/>
    <w:p w:rsidR="00F569A4" w:rsidRDefault="00F569A4" w:rsidP="00DC55F3"/>
    <w:p w:rsidR="00C7203A" w:rsidRDefault="00C7203A" w:rsidP="00DC55F3"/>
    <w:p w:rsidR="00C7203A" w:rsidRDefault="00C7203A" w:rsidP="00DC55F3"/>
    <w:p w:rsidR="00B64033" w:rsidRDefault="00B64033" w:rsidP="00DC55F3"/>
    <w:p w:rsidR="00B64033" w:rsidRDefault="00B64033" w:rsidP="00DC55F3"/>
    <w:p w:rsidR="00B64033" w:rsidRDefault="00B64033" w:rsidP="00DC55F3"/>
    <w:sectPr w:rsidR="00B64033" w:rsidSect="00E945A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9A852AA"/>
    <w:multiLevelType w:val="hybridMultilevel"/>
    <w:tmpl w:val="029A1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23"/>
    <w:rsid w:val="001102C5"/>
    <w:rsid w:val="00280561"/>
    <w:rsid w:val="00335DDA"/>
    <w:rsid w:val="0038552F"/>
    <w:rsid w:val="00393F0C"/>
    <w:rsid w:val="00410DC3"/>
    <w:rsid w:val="00414BAC"/>
    <w:rsid w:val="00435185"/>
    <w:rsid w:val="00560CBF"/>
    <w:rsid w:val="006B730A"/>
    <w:rsid w:val="00775056"/>
    <w:rsid w:val="00792C77"/>
    <w:rsid w:val="00A3421D"/>
    <w:rsid w:val="00A53897"/>
    <w:rsid w:val="00A75023"/>
    <w:rsid w:val="00B64033"/>
    <w:rsid w:val="00BC626F"/>
    <w:rsid w:val="00C300E4"/>
    <w:rsid w:val="00C6723C"/>
    <w:rsid w:val="00C7203A"/>
    <w:rsid w:val="00CD6D27"/>
    <w:rsid w:val="00DC55F3"/>
    <w:rsid w:val="00E945A4"/>
    <w:rsid w:val="00F52051"/>
    <w:rsid w:val="00F569A4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C55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5F3"/>
    <w:pPr>
      <w:ind w:left="720"/>
      <w:contextualSpacing/>
    </w:pPr>
  </w:style>
  <w:style w:type="character" w:customStyle="1" w:styleId="questionpre">
    <w:name w:val="questionpre"/>
    <w:basedOn w:val="DefaultParagraphFont"/>
    <w:rsid w:val="001102C5"/>
  </w:style>
  <w:style w:type="paragraph" w:styleId="BalloonText">
    <w:name w:val="Balloon Text"/>
    <w:basedOn w:val="Normal"/>
    <w:link w:val="BalloonTextChar"/>
    <w:uiPriority w:val="99"/>
    <w:semiHidden/>
    <w:unhideWhenUsed/>
    <w:rsid w:val="00C67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3C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414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BAC"/>
    <w:pPr>
      <w:suppressAutoHyphens w:val="0"/>
      <w:autoSpaceDE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C55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5F3"/>
    <w:pPr>
      <w:ind w:left="720"/>
      <w:contextualSpacing/>
    </w:pPr>
  </w:style>
  <w:style w:type="character" w:customStyle="1" w:styleId="questionpre">
    <w:name w:val="questionpre"/>
    <w:basedOn w:val="DefaultParagraphFont"/>
    <w:rsid w:val="001102C5"/>
  </w:style>
  <w:style w:type="paragraph" w:styleId="BalloonText">
    <w:name w:val="Balloon Text"/>
    <w:basedOn w:val="Normal"/>
    <w:link w:val="BalloonTextChar"/>
    <w:uiPriority w:val="99"/>
    <w:semiHidden/>
    <w:unhideWhenUsed/>
    <w:rsid w:val="00C67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3C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414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BAC"/>
    <w:pPr>
      <w:suppressAutoHyphens w:val="0"/>
      <w:autoSpaceDE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ZNe1ziMExG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LmhmB6Nzc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np-completeness-set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2cF8a5aA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2022-05-10T15:50:00Z</cp:lastPrinted>
  <dcterms:created xsi:type="dcterms:W3CDTF">2022-05-10T13:41:00Z</dcterms:created>
  <dcterms:modified xsi:type="dcterms:W3CDTF">2022-05-10T15:50:00Z</dcterms:modified>
</cp:coreProperties>
</file>