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2167F" w14:textId="77777777" w:rsidR="006768B2" w:rsidRPr="006768B2" w:rsidRDefault="006768B2" w:rsidP="006768B2">
      <w:pPr>
        <w:jc w:val="center"/>
        <w:rPr>
          <w:b/>
          <w:bCs/>
          <w:sz w:val="36"/>
          <w:szCs w:val="36"/>
          <w:u w:val="single"/>
        </w:rPr>
      </w:pPr>
      <w:r w:rsidRPr="006768B2">
        <w:rPr>
          <w:b/>
          <w:bCs/>
          <w:sz w:val="36"/>
          <w:szCs w:val="36"/>
          <w:u w:val="single"/>
        </w:rPr>
        <w:t>UHV Assignment No -2</w:t>
      </w:r>
    </w:p>
    <w:p w14:paraId="0B879A2B" w14:textId="77777777" w:rsidR="006768B2" w:rsidRDefault="006768B2" w:rsidP="006768B2">
      <w:pPr>
        <w:jc w:val="center"/>
        <w:rPr>
          <w:b/>
          <w:bCs/>
          <w:sz w:val="32"/>
          <w:szCs w:val="28"/>
        </w:rPr>
      </w:pPr>
    </w:p>
    <w:p w14:paraId="0908BE88" w14:textId="6F00C4B7" w:rsidR="006768B2" w:rsidRPr="00FF2386" w:rsidRDefault="006768B2" w:rsidP="006768B2">
      <w:pPr>
        <w:jc w:val="center"/>
        <w:rPr>
          <w:sz w:val="32"/>
          <w:szCs w:val="28"/>
        </w:rPr>
      </w:pPr>
      <w:r w:rsidRPr="00FF2386">
        <w:rPr>
          <w:b/>
          <w:bCs/>
          <w:sz w:val="32"/>
          <w:szCs w:val="28"/>
        </w:rPr>
        <w:t>Title:</w:t>
      </w:r>
      <w:r w:rsidRPr="00FF2386">
        <w:rPr>
          <w:sz w:val="32"/>
          <w:szCs w:val="28"/>
        </w:rPr>
        <w:t xml:space="preserve">  </w:t>
      </w:r>
      <w:r>
        <w:rPr>
          <w:sz w:val="36"/>
          <w:szCs w:val="36"/>
        </w:rPr>
        <w:t>P</w:t>
      </w:r>
      <w:r w:rsidRPr="008C12A7">
        <w:rPr>
          <w:sz w:val="36"/>
          <w:szCs w:val="36"/>
        </w:rPr>
        <w:t xml:space="preserve">rosperity and </w:t>
      </w:r>
      <w:r>
        <w:rPr>
          <w:sz w:val="36"/>
          <w:szCs w:val="36"/>
        </w:rPr>
        <w:t>A</w:t>
      </w:r>
      <w:r w:rsidRPr="008C12A7">
        <w:rPr>
          <w:sz w:val="36"/>
          <w:szCs w:val="36"/>
        </w:rPr>
        <w:t>ccumulation</w:t>
      </w:r>
    </w:p>
    <w:p w14:paraId="62A3816F" w14:textId="77777777" w:rsidR="006768B2" w:rsidRPr="007C7D15" w:rsidRDefault="006768B2" w:rsidP="006768B2">
      <w:pPr>
        <w:jc w:val="center"/>
        <w:rPr>
          <w:b/>
          <w:bCs/>
          <w:sz w:val="32"/>
          <w:szCs w:val="28"/>
        </w:rPr>
      </w:pPr>
      <w:r w:rsidRPr="006768B2">
        <w:rPr>
          <w:b/>
          <w:bCs/>
          <w:sz w:val="28"/>
          <w:szCs w:val="24"/>
        </w:rPr>
        <w:t>(Source:</w:t>
      </w:r>
      <w:r w:rsidRPr="006768B2">
        <w:rPr>
          <w:sz w:val="28"/>
          <w:szCs w:val="24"/>
        </w:rPr>
        <w:t xml:space="preserve"> Wikipedia</w:t>
      </w:r>
      <w:r w:rsidRPr="006768B2">
        <w:rPr>
          <w:b/>
          <w:bCs/>
          <w:sz w:val="28"/>
          <w:szCs w:val="24"/>
        </w:rPr>
        <w:t>)</w:t>
      </w:r>
    </w:p>
    <w:p w14:paraId="111F83EA" w14:textId="01146B26" w:rsidR="00447444" w:rsidRDefault="00447444" w:rsidP="006768B2">
      <w:pPr>
        <w:rPr>
          <w:sz w:val="36"/>
          <w:szCs w:val="36"/>
        </w:rPr>
      </w:pPr>
    </w:p>
    <w:p w14:paraId="075F3AB2" w14:textId="45505E05" w:rsidR="00447444" w:rsidRPr="006768B2" w:rsidRDefault="006768B2" w:rsidP="006768B2">
      <w:pPr>
        <w:rPr>
          <w:sz w:val="32"/>
          <w:szCs w:val="32"/>
        </w:rPr>
      </w:pPr>
      <w:r w:rsidRPr="006768B2">
        <w:rPr>
          <w:b/>
          <w:bCs/>
          <w:sz w:val="32"/>
          <w:szCs w:val="32"/>
        </w:rPr>
        <w:t>Q)</w:t>
      </w:r>
      <w:r>
        <w:rPr>
          <w:sz w:val="32"/>
          <w:szCs w:val="32"/>
        </w:rPr>
        <w:t xml:space="preserve"> </w:t>
      </w:r>
      <w:r w:rsidR="008C12A7" w:rsidRPr="006768B2">
        <w:rPr>
          <w:sz w:val="28"/>
          <w:szCs w:val="28"/>
        </w:rPr>
        <w:t>What is meant by prosperity?</w:t>
      </w:r>
    </w:p>
    <w:p w14:paraId="6CADAC7B" w14:textId="77777777" w:rsidR="006768B2" w:rsidRDefault="00447444" w:rsidP="006768B2">
      <w:pPr>
        <w:rPr>
          <w:rFonts w:cstheme="minorHAnsi"/>
          <w:color w:val="202124"/>
          <w:sz w:val="28"/>
          <w:szCs w:val="28"/>
          <w:shd w:val="clear" w:color="auto" w:fill="FFFFFF"/>
        </w:rPr>
      </w:pPr>
      <w:r w:rsidRPr="006768B2">
        <w:rPr>
          <w:b/>
          <w:bCs/>
          <w:sz w:val="28"/>
          <w:szCs w:val="28"/>
        </w:rPr>
        <w:t>Ans:</w:t>
      </w:r>
      <w:r w:rsidRPr="008B391C">
        <w:rPr>
          <w:rFonts w:ascii="Arial" w:hAnsi="Arial" w:cs="Arial"/>
          <w:color w:val="202124"/>
          <w:sz w:val="28"/>
          <w:szCs w:val="28"/>
          <w:shd w:val="clear" w:color="auto" w:fill="FFFFFF"/>
        </w:rPr>
        <w:t xml:space="preserve"> </w:t>
      </w:r>
      <w:r w:rsidR="00CB4A1A" w:rsidRPr="006768B2">
        <w:rPr>
          <w:rFonts w:cstheme="minorHAnsi"/>
          <w:color w:val="202124"/>
          <w:sz w:val="28"/>
          <w:szCs w:val="28"/>
          <w:shd w:val="clear" w:color="auto" w:fill="FFFFFF"/>
        </w:rPr>
        <w:t>Prosperity is the flourishing, thriving, good fortune and successful social status. Prosperity often produces profuse wealth including other factors which can be profusely wealthy in all degrees, such as happiness and health.</w:t>
      </w:r>
    </w:p>
    <w:p w14:paraId="3D11A1A9" w14:textId="0E9602EE" w:rsidR="00F97462" w:rsidRPr="006768B2" w:rsidRDefault="00F97462" w:rsidP="006768B2">
      <w:pPr>
        <w:rPr>
          <w:rFonts w:cstheme="minorHAnsi"/>
          <w:color w:val="202124"/>
          <w:sz w:val="28"/>
          <w:szCs w:val="28"/>
          <w:shd w:val="clear" w:color="auto" w:fill="FFFFFF"/>
        </w:rPr>
      </w:pPr>
      <w:r w:rsidRPr="006768B2">
        <w:rPr>
          <w:rFonts w:cstheme="minorHAnsi"/>
          <w:color w:val="202124"/>
          <w:sz w:val="28"/>
          <w:szCs w:val="28"/>
          <w:shd w:val="clear" w:color="auto" w:fill="FFFFFF"/>
        </w:rPr>
        <w:t>True prosperity entails much more than wealth: it reaches beyond the financial into the political, the judicial, and the wellbeing and character of a nation it is about creating an environment where a person is able to reach their full potential.</w:t>
      </w:r>
      <w:r w:rsidR="006768B2">
        <w:rPr>
          <w:rFonts w:cstheme="minorHAnsi"/>
          <w:color w:val="202124"/>
          <w:sz w:val="28"/>
          <w:szCs w:val="28"/>
          <w:shd w:val="clear" w:color="auto" w:fill="FFFFFF"/>
        </w:rPr>
        <w:t xml:space="preserve"> </w:t>
      </w:r>
      <w:r w:rsidRPr="006768B2">
        <w:rPr>
          <w:rFonts w:cstheme="minorHAnsi"/>
          <w:color w:val="202124"/>
          <w:sz w:val="28"/>
          <w:szCs w:val="28"/>
          <w:shd w:val="clear" w:color="auto" w:fill="FFFFFF"/>
        </w:rPr>
        <w:t>Prosperity is the state of having wealth or good fortune.</w:t>
      </w:r>
    </w:p>
    <w:p w14:paraId="59EEA817" w14:textId="77777777" w:rsidR="006768B2" w:rsidRDefault="006768B2" w:rsidP="006768B2">
      <w:pPr>
        <w:rPr>
          <w:rFonts w:ascii="Arial" w:hAnsi="Arial" w:cs="Arial"/>
          <w:color w:val="202124"/>
          <w:sz w:val="28"/>
          <w:szCs w:val="28"/>
          <w:shd w:val="clear" w:color="auto" w:fill="FFFFFF"/>
        </w:rPr>
      </w:pPr>
    </w:p>
    <w:p w14:paraId="76443C79" w14:textId="191B31CD" w:rsidR="008B391C" w:rsidRPr="006768B2" w:rsidRDefault="006768B2" w:rsidP="006768B2">
      <w:pPr>
        <w:rPr>
          <w:sz w:val="28"/>
          <w:szCs w:val="28"/>
        </w:rPr>
      </w:pPr>
      <w:r>
        <w:rPr>
          <w:sz w:val="28"/>
          <w:szCs w:val="28"/>
        </w:rPr>
        <w:t xml:space="preserve">Q) </w:t>
      </w:r>
      <w:r w:rsidR="00F97462" w:rsidRPr="006768B2">
        <w:rPr>
          <w:sz w:val="28"/>
          <w:szCs w:val="28"/>
        </w:rPr>
        <w:t>How can it be ascertained?</w:t>
      </w:r>
    </w:p>
    <w:p w14:paraId="63AE9766" w14:textId="71ADAA61" w:rsidR="00DA6BE4" w:rsidRDefault="008B391C" w:rsidP="006768B2">
      <w:pPr>
        <w:rPr>
          <w:sz w:val="28"/>
          <w:szCs w:val="28"/>
        </w:rPr>
      </w:pPr>
      <w:r w:rsidRPr="006768B2">
        <w:rPr>
          <w:b/>
          <w:bCs/>
          <w:sz w:val="28"/>
          <w:szCs w:val="28"/>
        </w:rPr>
        <w:t>Ans</w:t>
      </w:r>
      <w:r w:rsidR="00011460" w:rsidRPr="006768B2">
        <w:rPr>
          <w:b/>
          <w:bCs/>
          <w:sz w:val="28"/>
          <w:szCs w:val="28"/>
        </w:rPr>
        <w:t>:</w:t>
      </w:r>
      <w:r w:rsidR="00011460" w:rsidRPr="00011460">
        <w:t xml:space="preserve"> </w:t>
      </w:r>
      <w:r w:rsidR="00011460">
        <w:rPr>
          <w:sz w:val="28"/>
          <w:szCs w:val="28"/>
        </w:rPr>
        <w:t>Prosperity</w:t>
      </w:r>
      <w:r w:rsidR="00011460" w:rsidRPr="00011460">
        <w:rPr>
          <w:sz w:val="28"/>
          <w:szCs w:val="28"/>
        </w:rPr>
        <w:t xml:space="preserve"> is also the joy of everyday life and the prospect of being able to build an even better life in the future.” In other words, prosperity enables people to gain meaningful employment, pursue the opportunities they desire, lead productive lives, and build a future for their families and friends.</w:t>
      </w:r>
    </w:p>
    <w:p w14:paraId="18320C6D" w14:textId="77777777" w:rsidR="006768B2" w:rsidRDefault="006768B2" w:rsidP="006768B2">
      <w:pPr>
        <w:rPr>
          <w:sz w:val="28"/>
          <w:szCs w:val="28"/>
        </w:rPr>
      </w:pPr>
    </w:p>
    <w:p w14:paraId="56CC9D1E" w14:textId="53135F61" w:rsidR="00011460" w:rsidRPr="006768B2" w:rsidRDefault="006768B2" w:rsidP="006768B2">
      <w:pPr>
        <w:rPr>
          <w:sz w:val="28"/>
          <w:szCs w:val="28"/>
        </w:rPr>
      </w:pPr>
      <w:r>
        <w:rPr>
          <w:sz w:val="28"/>
          <w:szCs w:val="28"/>
        </w:rPr>
        <w:t xml:space="preserve">Q) </w:t>
      </w:r>
      <w:r w:rsidR="00011460" w:rsidRPr="006768B2">
        <w:rPr>
          <w:sz w:val="28"/>
          <w:szCs w:val="28"/>
        </w:rPr>
        <w:t>Does accumulation ensure prosperity?</w:t>
      </w:r>
    </w:p>
    <w:p w14:paraId="6F59D085" w14:textId="293EE568" w:rsidR="00DA6BE4" w:rsidRDefault="00DA6BE4" w:rsidP="006768B2">
      <w:pPr>
        <w:rPr>
          <w:sz w:val="28"/>
          <w:szCs w:val="28"/>
        </w:rPr>
      </w:pPr>
      <w:r w:rsidRPr="006768B2">
        <w:rPr>
          <w:b/>
          <w:bCs/>
          <w:sz w:val="28"/>
          <w:szCs w:val="28"/>
        </w:rPr>
        <w:t>Ans:</w:t>
      </w:r>
      <w:r>
        <w:rPr>
          <w:sz w:val="28"/>
          <w:szCs w:val="28"/>
        </w:rPr>
        <w:t xml:space="preserve"> </w:t>
      </w:r>
      <w:r w:rsidR="00AD143C" w:rsidRPr="00AD143C">
        <w:rPr>
          <w:sz w:val="28"/>
          <w:szCs w:val="28"/>
        </w:rPr>
        <w:t>Prosperity is built by deliberate choices to develop a society that works for everyone an inclusive society, with a strong social contract that protects the fundamental liberties and security of each individual. It is driven by an open economy that harnesses the ideas and talents of the people of a nation. This in turn builds an enabling environment for all to flourish by fulfilling their unique potential and playing their part in strengthening their families, communities, and nations. A prosperous society is not just about what we’re getting, but about who we are becoming individually and together.</w:t>
      </w:r>
    </w:p>
    <w:p w14:paraId="6CF38019" w14:textId="54863D8F" w:rsidR="006768B2" w:rsidRDefault="006768B2" w:rsidP="006768B2">
      <w:pPr>
        <w:rPr>
          <w:sz w:val="28"/>
          <w:szCs w:val="28"/>
        </w:rPr>
      </w:pPr>
    </w:p>
    <w:p w14:paraId="63B44454" w14:textId="77777777" w:rsidR="006768B2" w:rsidRPr="007C7D15" w:rsidRDefault="006768B2" w:rsidP="006768B2">
      <w:pPr>
        <w:rPr>
          <w:rFonts w:cstheme="minorHAnsi"/>
          <w:b/>
          <w:bCs/>
          <w:color w:val="202124"/>
          <w:sz w:val="28"/>
          <w:szCs w:val="24"/>
          <w:u w:val="single"/>
          <w:shd w:val="clear" w:color="auto" w:fill="FFFFFF"/>
        </w:rPr>
      </w:pPr>
      <w:r w:rsidRPr="007C7D15">
        <w:rPr>
          <w:rFonts w:cstheme="minorHAnsi"/>
          <w:b/>
          <w:bCs/>
          <w:color w:val="202124"/>
          <w:sz w:val="28"/>
          <w:szCs w:val="24"/>
          <w:u w:val="single"/>
          <w:shd w:val="clear" w:color="auto" w:fill="FFFFFF"/>
        </w:rPr>
        <w:lastRenderedPageBreak/>
        <w:t xml:space="preserve">Submitted By: </w:t>
      </w:r>
    </w:p>
    <w:p w14:paraId="15AE36F1" w14:textId="77777777" w:rsidR="006768B2" w:rsidRPr="007C7D15" w:rsidRDefault="006768B2" w:rsidP="006768B2">
      <w:pPr>
        <w:rPr>
          <w:rFonts w:cstheme="minorHAnsi"/>
          <w:b/>
          <w:bCs/>
          <w:color w:val="202124"/>
          <w:sz w:val="28"/>
          <w:szCs w:val="24"/>
          <w:shd w:val="clear" w:color="auto" w:fill="FFFFFF"/>
        </w:rPr>
      </w:pPr>
      <w:r w:rsidRPr="007C7D15">
        <w:rPr>
          <w:rFonts w:cstheme="minorHAnsi"/>
          <w:b/>
          <w:bCs/>
          <w:color w:val="202124"/>
          <w:sz w:val="28"/>
          <w:szCs w:val="24"/>
          <w:shd w:val="clear" w:color="auto" w:fill="FFFFFF"/>
        </w:rPr>
        <w:t xml:space="preserve">Name: </w:t>
      </w:r>
      <w:r w:rsidRPr="007C7D15">
        <w:rPr>
          <w:rFonts w:cstheme="minorHAnsi"/>
          <w:color w:val="202124"/>
          <w:sz w:val="28"/>
          <w:szCs w:val="24"/>
          <w:shd w:val="clear" w:color="auto" w:fill="FFFFFF"/>
        </w:rPr>
        <w:t xml:space="preserve">Soham </w:t>
      </w:r>
      <w:proofErr w:type="spellStart"/>
      <w:r w:rsidRPr="007C7D15">
        <w:rPr>
          <w:rFonts w:cstheme="minorHAnsi"/>
          <w:color w:val="202124"/>
          <w:sz w:val="28"/>
          <w:szCs w:val="24"/>
          <w:shd w:val="clear" w:color="auto" w:fill="FFFFFF"/>
        </w:rPr>
        <w:t>Raosaheb</w:t>
      </w:r>
      <w:proofErr w:type="spellEnd"/>
      <w:r w:rsidRPr="007C7D15">
        <w:rPr>
          <w:rFonts w:cstheme="minorHAnsi"/>
          <w:color w:val="202124"/>
          <w:sz w:val="28"/>
          <w:szCs w:val="24"/>
          <w:shd w:val="clear" w:color="auto" w:fill="FFFFFF"/>
        </w:rPr>
        <w:t xml:space="preserve"> Shinde</w:t>
      </w:r>
    </w:p>
    <w:p w14:paraId="577E68A8" w14:textId="77777777" w:rsidR="006768B2" w:rsidRPr="007C7D15" w:rsidRDefault="006768B2" w:rsidP="006768B2">
      <w:pPr>
        <w:rPr>
          <w:rFonts w:cstheme="minorHAnsi"/>
          <w:b/>
          <w:bCs/>
          <w:color w:val="202124"/>
          <w:sz w:val="28"/>
          <w:szCs w:val="24"/>
          <w:shd w:val="clear" w:color="auto" w:fill="FFFFFF"/>
        </w:rPr>
      </w:pPr>
      <w:proofErr w:type="spellStart"/>
      <w:r w:rsidRPr="007C7D15">
        <w:rPr>
          <w:rFonts w:cstheme="minorHAnsi"/>
          <w:b/>
          <w:bCs/>
          <w:color w:val="202124"/>
          <w:sz w:val="28"/>
          <w:szCs w:val="24"/>
          <w:shd w:val="clear" w:color="auto" w:fill="FFFFFF"/>
        </w:rPr>
        <w:t>Div</w:t>
      </w:r>
      <w:proofErr w:type="spellEnd"/>
      <w:r w:rsidRPr="007C7D15">
        <w:rPr>
          <w:rFonts w:cstheme="minorHAnsi"/>
          <w:b/>
          <w:bCs/>
          <w:color w:val="202124"/>
          <w:sz w:val="28"/>
          <w:szCs w:val="24"/>
          <w:shd w:val="clear" w:color="auto" w:fill="FFFFFF"/>
        </w:rPr>
        <w:t xml:space="preserve">: </w:t>
      </w:r>
      <w:r w:rsidRPr="007C7D15">
        <w:rPr>
          <w:rFonts w:cstheme="minorHAnsi"/>
          <w:color w:val="202124"/>
          <w:sz w:val="28"/>
          <w:szCs w:val="24"/>
          <w:shd w:val="clear" w:color="auto" w:fill="FFFFFF"/>
        </w:rPr>
        <w:t>D</w:t>
      </w:r>
    </w:p>
    <w:p w14:paraId="2781DC36" w14:textId="77777777" w:rsidR="006768B2" w:rsidRPr="007C7D15" w:rsidRDefault="006768B2" w:rsidP="006768B2">
      <w:pPr>
        <w:rPr>
          <w:rFonts w:cstheme="minorHAnsi"/>
          <w:b/>
          <w:bCs/>
          <w:color w:val="202124"/>
          <w:sz w:val="28"/>
          <w:szCs w:val="24"/>
          <w:shd w:val="clear" w:color="auto" w:fill="FFFFFF"/>
        </w:rPr>
      </w:pPr>
      <w:r w:rsidRPr="007C7D15">
        <w:rPr>
          <w:rFonts w:cstheme="minorHAnsi"/>
          <w:b/>
          <w:bCs/>
          <w:color w:val="202124"/>
          <w:sz w:val="28"/>
          <w:szCs w:val="24"/>
          <w:shd w:val="clear" w:color="auto" w:fill="FFFFFF"/>
        </w:rPr>
        <w:t xml:space="preserve">Batch: </w:t>
      </w:r>
      <w:r w:rsidRPr="007C7D15">
        <w:rPr>
          <w:rFonts w:cstheme="minorHAnsi"/>
          <w:color w:val="202124"/>
          <w:sz w:val="28"/>
          <w:szCs w:val="24"/>
          <w:shd w:val="clear" w:color="auto" w:fill="FFFFFF"/>
        </w:rPr>
        <w:t>D3</w:t>
      </w:r>
    </w:p>
    <w:p w14:paraId="3BE9BBAA" w14:textId="77777777" w:rsidR="006768B2" w:rsidRPr="007C7D15" w:rsidRDefault="006768B2" w:rsidP="006768B2">
      <w:pPr>
        <w:rPr>
          <w:rFonts w:cstheme="minorHAnsi"/>
          <w:b/>
          <w:bCs/>
          <w:color w:val="202124"/>
          <w:sz w:val="28"/>
          <w:szCs w:val="24"/>
          <w:shd w:val="clear" w:color="auto" w:fill="FFFFFF"/>
        </w:rPr>
      </w:pPr>
      <w:r w:rsidRPr="007C7D15">
        <w:rPr>
          <w:rFonts w:cstheme="minorHAnsi"/>
          <w:b/>
          <w:bCs/>
          <w:color w:val="202124"/>
          <w:sz w:val="28"/>
          <w:szCs w:val="24"/>
          <w:shd w:val="clear" w:color="auto" w:fill="FFFFFF"/>
        </w:rPr>
        <w:t xml:space="preserve">Roll No: </w:t>
      </w:r>
      <w:r w:rsidRPr="007C7D15">
        <w:rPr>
          <w:rFonts w:cstheme="minorHAnsi"/>
          <w:color w:val="202124"/>
          <w:sz w:val="28"/>
          <w:szCs w:val="24"/>
          <w:shd w:val="clear" w:color="auto" w:fill="FFFFFF"/>
        </w:rPr>
        <w:t>224056</w:t>
      </w:r>
    </w:p>
    <w:p w14:paraId="10D13D81" w14:textId="77777777" w:rsidR="006768B2" w:rsidRPr="007C7D15" w:rsidRDefault="006768B2" w:rsidP="006768B2">
      <w:pPr>
        <w:rPr>
          <w:rFonts w:cstheme="minorHAnsi"/>
          <w:b/>
          <w:bCs/>
          <w:color w:val="202124"/>
          <w:sz w:val="28"/>
          <w:szCs w:val="24"/>
          <w:shd w:val="clear" w:color="auto" w:fill="FFFFFF"/>
        </w:rPr>
      </w:pPr>
      <w:r w:rsidRPr="007C7D15">
        <w:rPr>
          <w:rFonts w:cstheme="minorHAnsi"/>
          <w:b/>
          <w:bCs/>
          <w:color w:val="202124"/>
          <w:sz w:val="28"/>
          <w:szCs w:val="24"/>
          <w:shd w:val="clear" w:color="auto" w:fill="FFFFFF"/>
        </w:rPr>
        <w:t xml:space="preserve">PRN No: </w:t>
      </w:r>
      <w:r w:rsidRPr="007C7D15">
        <w:rPr>
          <w:rFonts w:cstheme="minorHAnsi"/>
          <w:color w:val="202124"/>
          <w:sz w:val="28"/>
          <w:szCs w:val="24"/>
          <w:shd w:val="clear" w:color="auto" w:fill="FFFFFF"/>
        </w:rPr>
        <w:t>22110368</w:t>
      </w:r>
    </w:p>
    <w:p w14:paraId="4631420C" w14:textId="77777777" w:rsidR="006768B2" w:rsidRPr="007C7D15" w:rsidRDefault="006768B2" w:rsidP="006768B2">
      <w:pPr>
        <w:rPr>
          <w:rFonts w:cstheme="minorHAnsi"/>
          <w:b/>
          <w:bCs/>
          <w:color w:val="202124"/>
          <w:sz w:val="28"/>
          <w:szCs w:val="24"/>
          <w:shd w:val="clear" w:color="auto" w:fill="FFFFFF"/>
        </w:rPr>
      </w:pPr>
    </w:p>
    <w:p w14:paraId="3CF4882B" w14:textId="77777777" w:rsidR="006768B2" w:rsidRPr="002D27E5" w:rsidRDefault="006768B2" w:rsidP="006768B2">
      <w:pPr>
        <w:rPr>
          <w:b/>
          <w:bCs/>
          <w:sz w:val="28"/>
          <w:szCs w:val="28"/>
        </w:rPr>
      </w:pPr>
    </w:p>
    <w:p w14:paraId="68625C1A" w14:textId="77777777" w:rsidR="00782CB0" w:rsidRPr="00DC32B4" w:rsidRDefault="00782CB0" w:rsidP="00782CB0">
      <w:pPr>
        <w:pStyle w:val="ListParagraph"/>
        <w:ind w:left="644"/>
        <w:rPr>
          <w:sz w:val="28"/>
          <w:szCs w:val="28"/>
        </w:rPr>
      </w:pPr>
    </w:p>
    <w:sectPr w:rsidR="00782CB0" w:rsidRPr="00DC32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405E5"/>
    <w:multiLevelType w:val="hybridMultilevel"/>
    <w:tmpl w:val="295C3BF4"/>
    <w:lvl w:ilvl="0" w:tplc="B20C153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5D3246"/>
    <w:multiLevelType w:val="hybridMultilevel"/>
    <w:tmpl w:val="4C721300"/>
    <w:lvl w:ilvl="0" w:tplc="833ADA90">
      <w:start w:val="1"/>
      <w:numFmt w:val="decimal"/>
      <w:lvlText w:val="%1)"/>
      <w:lvlJc w:val="left"/>
      <w:pPr>
        <w:ind w:left="64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CD1A10"/>
    <w:multiLevelType w:val="hybridMultilevel"/>
    <w:tmpl w:val="E4203998"/>
    <w:lvl w:ilvl="0" w:tplc="0ABE6BDA">
      <w:start w:val="17"/>
      <w:numFmt w:val="upperLetter"/>
      <w:lvlText w:val="%1)"/>
      <w:lvlJc w:val="left"/>
      <w:pPr>
        <w:ind w:left="720" w:hanging="360"/>
      </w:pPr>
      <w:rPr>
        <w:rFonts w:ascii="Arial" w:hAnsi="Arial" w:cs="Arial" w:hint="default"/>
        <w:color w:val="2021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F5227B"/>
    <w:multiLevelType w:val="hybridMultilevel"/>
    <w:tmpl w:val="2EF4A6DC"/>
    <w:lvl w:ilvl="0" w:tplc="218C3D4E">
      <w:start w:val="17"/>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1625939">
    <w:abstractNumId w:val="0"/>
  </w:num>
  <w:num w:numId="2" w16cid:durableId="362756838">
    <w:abstractNumId w:val="1"/>
  </w:num>
  <w:num w:numId="3" w16cid:durableId="893155703">
    <w:abstractNumId w:val="3"/>
  </w:num>
  <w:num w:numId="4" w16cid:durableId="488423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4D4"/>
    <w:rsid w:val="00011460"/>
    <w:rsid w:val="00213393"/>
    <w:rsid w:val="002D27E5"/>
    <w:rsid w:val="004444D4"/>
    <w:rsid w:val="00447444"/>
    <w:rsid w:val="006768B2"/>
    <w:rsid w:val="00782CB0"/>
    <w:rsid w:val="008B391C"/>
    <w:rsid w:val="008C12A7"/>
    <w:rsid w:val="009E6673"/>
    <w:rsid w:val="00AC6D73"/>
    <w:rsid w:val="00AD143C"/>
    <w:rsid w:val="00B95D27"/>
    <w:rsid w:val="00CB4A1A"/>
    <w:rsid w:val="00DA6BE4"/>
    <w:rsid w:val="00DC32B4"/>
    <w:rsid w:val="00EA54E4"/>
    <w:rsid w:val="00F97462"/>
    <w:rsid w:val="00FA2A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A6487"/>
  <w15:chartTrackingRefBased/>
  <w15:docId w15:val="{485EA7B2-F81E-46C5-ADFF-E8DCAD88C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4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98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Prajval Yelpale</dc:creator>
  <cp:keywords/>
  <dc:description/>
  <cp:lastModifiedBy>sohamshinde99233@gmail.com</cp:lastModifiedBy>
  <cp:revision>3</cp:revision>
  <dcterms:created xsi:type="dcterms:W3CDTF">2022-09-28T18:12:00Z</dcterms:created>
  <dcterms:modified xsi:type="dcterms:W3CDTF">2022-10-11T17:03:00Z</dcterms:modified>
</cp:coreProperties>
</file>