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F7775" w14:textId="77777777" w:rsidR="004D5DA8" w:rsidRPr="004D5DA8" w:rsidRDefault="004D5DA8" w:rsidP="004D5DA8">
      <w:pPr>
        <w:rPr>
          <w:b/>
          <w:bCs/>
          <w:u w:val="single"/>
          <w:lang w:val="en-US"/>
        </w:rPr>
      </w:pPr>
      <w:r w:rsidRPr="004D5DA8">
        <w:rPr>
          <w:b/>
          <w:bCs/>
          <w:u w:val="single"/>
          <w:lang w:val="en-US"/>
        </w:rPr>
        <w:t>Exercise 7: Financial Forecasting</w:t>
      </w:r>
    </w:p>
    <w:p w14:paraId="5206B911" w14:textId="77777777" w:rsidR="004D5DA8" w:rsidRPr="004D5DA8" w:rsidRDefault="004D5DA8" w:rsidP="004D5DA8">
      <w:pPr>
        <w:rPr>
          <w:lang w:val="en-US"/>
        </w:rPr>
      </w:pPr>
      <w:r w:rsidRPr="004D5DA8">
        <w:rPr>
          <w:b/>
          <w:bCs/>
          <w:lang w:val="en-US"/>
        </w:rPr>
        <w:t>Scenario:</w:t>
      </w:r>
      <w:r w:rsidRPr="004D5DA8">
        <w:rPr>
          <w:lang w:val="en-US"/>
        </w:rPr>
        <w:t xml:space="preserve"> </w:t>
      </w:r>
    </w:p>
    <w:p w14:paraId="66F69ACA" w14:textId="77777777" w:rsidR="004D5DA8" w:rsidRPr="004D5DA8" w:rsidRDefault="004D5DA8" w:rsidP="004D5DA8">
      <w:pPr>
        <w:rPr>
          <w:lang w:val="en-US"/>
        </w:rPr>
      </w:pPr>
      <w:r w:rsidRPr="004D5DA8">
        <w:rPr>
          <w:lang w:val="en-US"/>
        </w:rPr>
        <w:t>You are developing a financial forecasting tool that predicts future values based on past data.</w:t>
      </w:r>
    </w:p>
    <w:p w14:paraId="1D9D1A84" w14:textId="77777777" w:rsidR="004D5DA8" w:rsidRPr="004D5DA8" w:rsidRDefault="004D5DA8" w:rsidP="004D5DA8">
      <w:pPr>
        <w:rPr>
          <w:lang w:val="en-US"/>
        </w:rPr>
      </w:pPr>
      <w:r w:rsidRPr="004D5DA8">
        <w:rPr>
          <w:b/>
          <w:bCs/>
          <w:lang w:val="en-US"/>
        </w:rPr>
        <w:t>Steps:</w:t>
      </w:r>
    </w:p>
    <w:p w14:paraId="2F0EF958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Understand Recursive Algorithms:</w:t>
      </w:r>
    </w:p>
    <w:p w14:paraId="6C807211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Explain the concept of recursion and how it can simplify certain problems.</w:t>
      </w:r>
    </w:p>
    <w:p w14:paraId="16A4F2D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Setup:</w:t>
      </w:r>
    </w:p>
    <w:p w14:paraId="51059EFD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Create a method to calculate the future value using a recursive approach.</w:t>
      </w:r>
    </w:p>
    <w:p w14:paraId="5FB12B2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Implementation:</w:t>
      </w:r>
    </w:p>
    <w:p w14:paraId="2AD219F7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Implement a recursive algorithm to predict future values based on past growth rates.</w:t>
      </w:r>
    </w:p>
    <w:p w14:paraId="593AF08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Analysis:</w:t>
      </w:r>
    </w:p>
    <w:p w14:paraId="452B0034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Discuss the time complexity of your recursive algorithm.</w:t>
      </w:r>
    </w:p>
    <w:p w14:paraId="1DB3A076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Explain how to optimize the recursive solution to avoid excessive computation.</w:t>
      </w:r>
    </w:p>
    <w:p w14:paraId="3E41F6D6" w14:textId="77777777" w:rsidR="00497B21" w:rsidRDefault="00497B21"/>
    <w:p w14:paraId="707621E3" w14:textId="41674FCD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SOLUTION:</w:t>
      </w:r>
    </w:p>
    <w:p w14:paraId="63D82C1E" w14:textId="20FD11CC" w:rsidR="0004314A" w:rsidRDefault="00CD5F3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7A071B0" wp14:editId="01EEB3A6">
            <wp:extent cx="6718700" cy="2941320"/>
            <wp:effectExtent l="0" t="0" r="6350" b="0"/>
            <wp:docPr id="68251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19280" name=""/>
                    <pic:cNvPicPr/>
                  </pic:nvPicPr>
                  <pic:blipFill rotWithShape="1">
                    <a:blip r:embed="rId5"/>
                    <a:srcRect l="115" t="-204" r="23409" b="40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019" cy="29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306D9" w14:textId="68C65022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0B41B740" w14:textId="024E924C" w:rsidR="0004314A" w:rsidRDefault="00CD5F30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B4F1746" wp14:editId="72AEC0B5">
            <wp:extent cx="6795575" cy="990600"/>
            <wp:effectExtent l="0" t="0" r="5715" b="0"/>
            <wp:docPr id="37400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01451" name=""/>
                    <pic:cNvPicPr/>
                  </pic:nvPicPr>
                  <pic:blipFill rotWithShape="1">
                    <a:blip r:embed="rId6"/>
                    <a:srcRect l="16625" t="70120" b="8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87" cy="99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819CD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52364BAA" w14:textId="2D018349" w:rsidR="00790F3E" w:rsidRDefault="00790F3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RECURSION</w:t>
      </w:r>
      <w:r>
        <w:rPr>
          <w:b/>
          <w:bCs/>
          <w:sz w:val="40"/>
          <w:szCs w:val="40"/>
          <w:u w:val="single"/>
        </w:rPr>
        <w:t>:</w:t>
      </w:r>
    </w:p>
    <w:p w14:paraId="664AE026" w14:textId="77777777" w:rsidR="00790F3E" w:rsidRPr="00790F3E" w:rsidRDefault="00790F3E" w:rsidP="00790F3E">
      <w:pPr>
        <w:rPr>
          <w:sz w:val="28"/>
          <w:szCs w:val="28"/>
        </w:rPr>
      </w:pPr>
      <w:r w:rsidRPr="00790F3E">
        <w:rPr>
          <w:sz w:val="28"/>
          <w:szCs w:val="28"/>
        </w:rPr>
        <w:t>Recursion is a method where a function calls itself to solve smaller parts of the same problem. It continues until a base case is reached, which stops the recursion.</w:t>
      </w:r>
    </w:p>
    <w:p w14:paraId="618605A4" w14:textId="77777777" w:rsidR="00790F3E" w:rsidRPr="00790F3E" w:rsidRDefault="00790F3E" w:rsidP="00790F3E">
      <w:pPr>
        <w:rPr>
          <w:sz w:val="28"/>
          <w:szCs w:val="28"/>
        </w:rPr>
      </w:pPr>
      <w:r w:rsidRPr="00790F3E">
        <w:rPr>
          <w:sz w:val="28"/>
          <w:szCs w:val="28"/>
        </w:rPr>
        <w:t>Recursion simplifies problems that have a repetitive or nested structure, like calculating factorials, solving Fibonacci series, or tree traversal. Instead of writing long loops, recursive code is shorter and easier to understand for such problems.</w:t>
      </w:r>
    </w:p>
    <w:p w14:paraId="4D4B0DFF" w14:textId="77777777" w:rsidR="00790F3E" w:rsidRDefault="00790F3E">
      <w:pPr>
        <w:rPr>
          <w:b/>
          <w:bCs/>
          <w:sz w:val="40"/>
          <w:szCs w:val="40"/>
          <w:u w:val="single"/>
        </w:rPr>
      </w:pPr>
    </w:p>
    <w:p w14:paraId="6A5D3767" w14:textId="1174311E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TIME COMPLEXITY:</w:t>
      </w:r>
    </w:p>
    <w:p w14:paraId="31974A7F" w14:textId="1411B9CA" w:rsidR="0004314A" w:rsidRDefault="0004314A">
      <w:pPr>
        <w:rPr>
          <w:sz w:val="28"/>
          <w:szCs w:val="28"/>
        </w:rPr>
      </w:pPr>
      <w:r>
        <w:rPr>
          <w:sz w:val="28"/>
          <w:szCs w:val="28"/>
        </w:rPr>
        <w:t>O(n</w:t>
      </w:r>
      <w:proofErr w:type="gramStart"/>
      <w:r>
        <w:rPr>
          <w:sz w:val="28"/>
          <w:szCs w:val="28"/>
        </w:rPr>
        <w:t>),as</w:t>
      </w:r>
      <w:proofErr w:type="gramEnd"/>
      <w:r>
        <w:rPr>
          <w:sz w:val="28"/>
          <w:szCs w:val="28"/>
        </w:rPr>
        <w:t xml:space="preserve"> each recursive call reduces years by 1.</w:t>
      </w:r>
    </w:p>
    <w:p w14:paraId="63348A5F" w14:textId="77777777" w:rsidR="0004314A" w:rsidRDefault="0004314A">
      <w:pPr>
        <w:rPr>
          <w:b/>
          <w:bCs/>
          <w:sz w:val="40"/>
          <w:szCs w:val="40"/>
          <w:u w:val="single"/>
          <w:lang w:val="en-US"/>
        </w:rPr>
      </w:pPr>
    </w:p>
    <w:p w14:paraId="13ECF29E" w14:textId="6D4AA1F8" w:rsidR="0004314A" w:rsidRDefault="0004314A">
      <w:pPr>
        <w:rPr>
          <w:b/>
          <w:bCs/>
          <w:sz w:val="40"/>
          <w:szCs w:val="40"/>
          <w:u w:val="single"/>
          <w:lang w:val="en-US"/>
        </w:rPr>
      </w:pPr>
      <w:r w:rsidRPr="0004314A">
        <w:rPr>
          <w:b/>
          <w:bCs/>
          <w:sz w:val="40"/>
          <w:szCs w:val="40"/>
          <w:u w:val="single"/>
          <w:lang w:val="en-US"/>
        </w:rPr>
        <w:t>H</w:t>
      </w:r>
      <w:r w:rsidRPr="004D5DA8">
        <w:rPr>
          <w:b/>
          <w:bCs/>
          <w:sz w:val="40"/>
          <w:szCs w:val="40"/>
          <w:u w:val="single"/>
          <w:lang w:val="en-US"/>
        </w:rPr>
        <w:t>ow to optimize the recursive solution to avoid excessive computation</w:t>
      </w:r>
      <w:r w:rsidRPr="0004314A">
        <w:rPr>
          <w:b/>
          <w:bCs/>
          <w:sz w:val="40"/>
          <w:szCs w:val="40"/>
          <w:u w:val="single"/>
          <w:lang w:val="en-US"/>
        </w:rPr>
        <w:t>?</w:t>
      </w:r>
    </w:p>
    <w:p w14:paraId="4747E2CF" w14:textId="77777777" w:rsidR="00790F3E" w:rsidRPr="00790F3E" w:rsidRDefault="00790F3E" w:rsidP="00790F3E">
      <w:pPr>
        <w:rPr>
          <w:sz w:val="28"/>
          <w:szCs w:val="28"/>
        </w:rPr>
      </w:pPr>
      <w:r w:rsidRPr="00790F3E">
        <w:rPr>
          <w:sz w:val="28"/>
          <w:szCs w:val="28"/>
        </w:rPr>
        <w:t xml:space="preserve">Recursive solutions can become slow if they repeat the same calculations many times. To optimize them, we can use techniques like </w:t>
      </w:r>
      <w:proofErr w:type="spellStart"/>
      <w:r w:rsidRPr="00790F3E">
        <w:rPr>
          <w:sz w:val="28"/>
          <w:szCs w:val="28"/>
        </w:rPr>
        <w:t>memoization</w:t>
      </w:r>
      <w:proofErr w:type="spellEnd"/>
      <w:r w:rsidRPr="00790F3E">
        <w:rPr>
          <w:sz w:val="28"/>
          <w:szCs w:val="28"/>
        </w:rPr>
        <w:t>, which stores already calculated results and reuses them instead of recalculating.</w:t>
      </w:r>
    </w:p>
    <w:p w14:paraId="2BD4E9C1" w14:textId="77777777" w:rsidR="00790F3E" w:rsidRPr="00790F3E" w:rsidRDefault="00790F3E" w:rsidP="00790F3E">
      <w:pPr>
        <w:rPr>
          <w:sz w:val="28"/>
          <w:szCs w:val="28"/>
        </w:rPr>
      </w:pPr>
      <w:r w:rsidRPr="00790F3E">
        <w:rPr>
          <w:sz w:val="28"/>
          <w:szCs w:val="28"/>
        </w:rPr>
        <w:t>Another way is to use iteration (loops) instead of recursion, which is faster and uses less memory. This helps avoid issues like stack overflow and makes the program more efficient.</w:t>
      </w:r>
    </w:p>
    <w:p w14:paraId="21B6E262" w14:textId="37FB64B5" w:rsidR="0004314A" w:rsidRPr="0004314A" w:rsidRDefault="0004314A">
      <w:pPr>
        <w:rPr>
          <w:sz w:val="28"/>
          <w:szCs w:val="28"/>
        </w:rPr>
      </w:pPr>
    </w:p>
    <w:p w14:paraId="489143DC" w14:textId="77777777" w:rsidR="0004314A" w:rsidRDefault="0004314A">
      <w:pPr>
        <w:rPr>
          <w:b/>
          <w:bCs/>
          <w:sz w:val="40"/>
          <w:szCs w:val="40"/>
          <w:u w:val="single"/>
          <w:lang w:val="en-US"/>
        </w:rPr>
      </w:pPr>
    </w:p>
    <w:p w14:paraId="271B045B" w14:textId="77777777" w:rsidR="0004314A" w:rsidRPr="0004314A" w:rsidRDefault="0004314A">
      <w:pPr>
        <w:rPr>
          <w:b/>
          <w:bCs/>
          <w:sz w:val="40"/>
          <w:szCs w:val="40"/>
          <w:u w:val="single"/>
        </w:rPr>
      </w:pPr>
    </w:p>
    <w:sectPr w:rsidR="0004314A" w:rsidRPr="0004314A" w:rsidSect="00CD5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879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A8"/>
    <w:rsid w:val="0004314A"/>
    <w:rsid w:val="00497B21"/>
    <w:rsid w:val="004D5DA8"/>
    <w:rsid w:val="00735557"/>
    <w:rsid w:val="00790F3E"/>
    <w:rsid w:val="00982EBF"/>
    <w:rsid w:val="00BC2FB9"/>
    <w:rsid w:val="00CD5F30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551"/>
  <w15:chartTrackingRefBased/>
  <w15:docId w15:val="{FD8FE017-C8D1-4ABC-8DE3-6FA601F1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sohambanerjee603@hotmail.com</cp:lastModifiedBy>
  <cp:revision>3</cp:revision>
  <dcterms:created xsi:type="dcterms:W3CDTF">2025-06-21T15:22:00Z</dcterms:created>
  <dcterms:modified xsi:type="dcterms:W3CDTF">2025-06-22T10:23:00Z</dcterms:modified>
</cp:coreProperties>
</file>