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rPr>
      </w:pPr>
      <w:r w:rsidDel="00000000" w:rsidR="00000000" w:rsidRPr="00000000">
        <w:rPr>
          <w:rFonts w:ascii="Lato" w:cs="Lato" w:eastAsia="Lato" w:hAnsi="Lato"/>
          <w:b w:val="1"/>
          <w:rtl w:val="0"/>
        </w:rPr>
        <w:t xml:space="preserve">Subject:</w:t>
      </w:r>
      <w:r w:rsidDel="00000000" w:rsidR="00000000" w:rsidRPr="00000000">
        <w:rPr>
          <w:rFonts w:ascii="Lato" w:cs="Lato" w:eastAsia="Lato" w:hAnsi="Lato"/>
          <w:rtl w:val="0"/>
        </w:rPr>
        <w:t xml:space="preserve"> Graphic Design and Media Workshop | CodeCanvas | Space Technology Students’ Society | IIT Kharagpur</w:t>
      </w:r>
    </w:p>
    <w:p w:rsidR="00000000" w:rsidDel="00000000" w:rsidP="00000000" w:rsidRDefault="00000000" w:rsidRPr="00000000" w14:paraId="00000002">
      <w:pPr>
        <w:rPr>
          <w:rFonts w:ascii="Lato" w:cs="Lato" w:eastAsia="Lato" w:hAnsi="Lato"/>
        </w:rPr>
      </w:pPr>
      <w:r w:rsidDel="00000000" w:rsidR="00000000" w:rsidRPr="00000000">
        <w:rPr>
          <w:rtl w:val="0"/>
        </w:rPr>
      </w:r>
    </w:p>
    <w:p w:rsidR="00000000" w:rsidDel="00000000" w:rsidP="00000000" w:rsidRDefault="00000000" w:rsidRPr="00000000" w14:paraId="00000003">
      <w:pPr>
        <w:rPr>
          <w:rFonts w:ascii="Lato" w:cs="Lato" w:eastAsia="Lato" w:hAnsi="Lato"/>
        </w:rPr>
      </w:pPr>
      <w:r w:rsidDel="00000000" w:rsidR="00000000" w:rsidRPr="00000000">
        <w:rPr>
          <w:rFonts w:ascii="Lato" w:cs="Lato" w:eastAsia="Lato" w:hAnsi="Lato"/>
          <w:rtl w:val="0"/>
        </w:rPr>
        <w:t xml:space="preserve">Greetings Participant,</w:t>
      </w:r>
    </w:p>
    <w:p w:rsidR="00000000" w:rsidDel="00000000" w:rsidP="00000000" w:rsidRDefault="00000000" w:rsidRPr="00000000" w14:paraId="00000004">
      <w:pPr>
        <w:rPr>
          <w:rFonts w:ascii="Lato" w:cs="Lato" w:eastAsia="Lato" w:hAnsi="Lato"/>
        </w:rPr>
      </w:pPr>
      <w:r w:rsidDel="00000000" w:rsidR="00000000" w:rsidRPr="00000000">
        <w:rPr>
          <w:rtl w:val="0"/>
        </w:rPr>
      </w:r>
    </w:p>
    <w:p w:rsidR="00000000" w:rsidDel="00000000" w:rsidP="00000000" w:rsidRDefault="00000000" w:rsidRPr="00000000" w14:paraId="00000005">
      <w:pPr>
        <w:rPr>
          <w:rFonts w:ascii="Lato" w:cs="Lato" w:eastAsia="Lato" w:hAnsi="Lato"/>
        </w:rPr>
      </w:pPr>
      <w:r w:rsidDel="00000000" w:rsidR="00000000" w:rsidRPr="00000000">
        <w:rPr>
          <w:rFonts w:ascii="Lato" w:cs="Lato" w:eastAsia="Lato" w:hAnsi="Lato"/>
          <w:rtl w:val="0"/>
        </w:rPr>
        <w:t xml:space="preserve">With great pleasure, we warmly welcome you to the winter workshop, </w:t>
      </w:r>
      <w:r w:rsidDel="00000000" w:rsidR="00000000" w:rsidRPr="00000000">
        <w:rPr>
          <w:rFonts w:ascii="Lato" w:cs="Lato" w:eastAsia="Lato" w:hAnsi="Lato"/>
          <w:b w:val="1"/>
          <w:rtl w:val="0"/>
        </w:rPr>
        <w:t xml:space="preserve">CodeCanvas</w:t>
      </w:r>
      <w:r w:rsidDel="00000000" w:rsidR="00000000" w:rsidRPr="00000000">
        <w:rPr>
          <w:rFonts w:ascii="Lato" w:cs="Lato" w:eastAsia="Lato" w:hAnsi="Lato"/>
          <w:rtl w:val="0"/>
        </w:rPr>
        <w:t xml:space="preserve">, organized by the </w:t>
      </w:r>
      <w:r w:rsidDel="00000000" w:rsidR="00000000" w:rsidRPr="00000000">
        <w:rPr>
          <w:rFonts w:ascii="Lato" w:cs="Lato" w:eastAsia="Lato" w:hAnsi="Lato"/>
          <w:b w:val="1"/>
          <w:rtl w:val="0"/>
        </w:rPr>
        <w:t xml:space="preserve">Space Technology Students Society</w:t>
      </w:r>
      <w:r w:rsidDel="00000000" w:rsidR="00000000" w:rsidRPr="00000000">
        <w:rPr>
          <w:rFonts w:ascii="Lato" w:cs="Lato" w:eastAsia="Lato" w:hAnsi="Lato"/>
          <w:rtl w:val="0"/>
        </w:rPr>
        <w:t xml:space="preserve">, </w:t>
      </w:r>
      <w:r w:rsidDel="00000000" w:rsidR="00000000" w:rsidRPr="00000000">
        <w:rPr>
          <w:rFonts w:ascii="Lato" w:cs="Lato" w:eastAsia="Lato" w:hAnsi="Lato"/>
          <w:b w:val="1"/>
          <w:rtl w:val="0"/>
        </w:rPr>
        <w:t xml:space="preserve">IIT Kharagpur</w:t>
      </w:r>
      <w:r w:rsidDel="00000000" w:rsidR="00000000" w:rsidRPr="00000000">
        <w:rPr>
          <w:rFonts w:ascii="Lato" w:cs="Lato" w:eastAsia="Lato" w:hAnsi="Lato"/>
          <w:rtl w:val="0"/>
        </w:rPr>
        <w:t xml:space="preserve">.</w:t>
      </w:r>
    </w:p>
    <w:p w:rsidR="00000000" w:rsidDel="00000000" w:rsidP="00000000" w:rsidRDefault="00000000" w:rsidRPr="00000000" w14:paraId="00000006">
      <w:pPr>
        <w:rPr>
          <w:rFonts w:ascii="Lato" w:cs="Lato" w:eastAsia="Lato" w:hAnsi="Lato"/>
        </w:rPr>
      </w:pPr>
      <w:r w:rsidDel="00000000" w:rsidR="00000000" w:rsidRPr="00000000">
        <w:rPr>
          <w:rtl w:val="0"/>
        </w:rPr>
      </w:r>
    </w:p>
    <w:p w:rsidR="00000000" w:rsidDel="00000000" w:rsidP="00000000" w:rsidRDefault="00000000" w:rsidRPr="00000000" w14:paraId="00000007">
      <w:pPr>
        <w:rPr>
          <w:rFonts w:ascii="Lato" w:cs="Lato" w:eastAsia="Lato" w:hAnsi="Lato"/>
        </w:rPr>
      </w:pPr>
      <w:r w:rsidDel="00000000" w:rsidR="00000000" w:rsidRPr="00000000">
        <w:rPr>
          <w:rFonts w:ascii="Lato" w:cs="Lato" w:eastAsia="Lato" w:hAnsi="Lato"/>
          <w:rtl w:val="0"/>
        </w:rPr>
        <w:t xml:space="preserve">We are thrilled to have you join us for an immersive journey into graphic design and video editing. CodeCanvas is not just a workshop; it's an opportunity to explore and cultivate your creativity while diving deep into the fascinating world of visual communication.</w:t>
      </w:r>
    </w:p>
    <w:p w:rsidR="00000000" w:rsidDel="00000000" w:rsidP="00000000" w:rsidRDefault="00000000" w:rsidRPr="00000000" w14:paraId="00000008">
      <w:pPr>
        <w:rPr>
          <w:rFonts w:ascii="Lato" w:cs="Lato" w:eastAsia="Lato" w:hAnsi="Lato"/>
        </w:rPr>
      </w:pPr>
      <w:r w:rsidDel="00000000" w:rsidR="00000000" w:rsidRPr="00000000">
        <w:rPr>
          <w:rtl w:val="0"/>
        </w:rPr>
      </w:r>
    </w:p>
    <w:p w:rsidR="00000000" w:rsidDel="00000000" w:rsidP="00000000" w:rsidRDefault="00000000" w:rsidRPr="00000000" w14:paraId="00000009">
      <w:pPr>
        <w:rPr>
          <w:rFonts w:ascii="Lato" w:cs="Lato" w:eastAsia="Lato" w:hAnsi="Lato"/>
        </w:rPr>
      </w:pPr>
      <w:r w:rsidDel="00000000" w:rsidR="00000000" w:rsidRPr="00000000">
        <w:rPr>
          <w:rFonts w:ascii="Lato" w:cs="Lato" w:eastAsia="Lato" w:hAnsi="Lato"/>
          <w:b w:val="1"/>
          <w:rtl w:val="0"/>
        </w:rPr>
        <w:t xml:space="preserve">Graphic Design</w:t>
      </w:r>
      <w:r w:rsidDel="00000000" w:rsidR="00000000" w:rsidRPr="00000000">
        <w:rPr>
          <w:rFonts w:ascii="Lato" w:cs="Lato" w:eastAsia="Lato" w:hAnsi="Lato"/>
          <w:rtl w:val="0"/>
        </w:rPr>
        <w:t xml:space="preserve"> is not merely about creating visually appealing images; it is a powerful means of communication that blends creativity with functionality. In CodeCanvas workshop, you will uncover the fundamentals of graphic design, delving into its principles, techniques, and the myriad applications that make it an indispensable skill in today's dynamic world.</w:t>
      </w:r>
    </w:p>
    <w:p w:rsidR="00000000" w:rsidDel="00000000" w:rsidP="00000000" w:rsidRDefault="00000000" w:rsidRPr="00000000" w14:paraId="0000000A">
      <w:pPr>
        <w:rPr>
          <w:rFonts w:ascii="Lato" w:cs="Lato" w:eastAsia="Lato" w:hAnsi="Lato"/>
        </w:rPr>
      </w:pPr>
      <w:r w:rsidDel="00000000" w:rsidR="00000000" w:rsidRPr="00000000">
        <w:rPr>
          <w:rtl w:val="0"/>
        </w:rPr>
      </w:r>
    </w:p>
    <w:p w:rsidR="00000000" w:rsidDel="00000000" w:rsidP="00000000" w:rsidRDefault="00000000" w:rsidRPr="00000000" w14:paraId="0000000B">
      <w:pPr>
        <w:rPr>
          <w:rFonts w:ascii="Lato" w:cs="Lato" w:eastAsia="Lato" w:hAnsi="Lato"/>
        </w:rPr>
      </w:pPr>
      <w:r w:rsidDel="00000000" w:rsidR="00000000" w:rsidRPr="00000000">
        <w:rPr>
          <w:rFonts w:ascii="Lato" w:cs="Lato" w:eastAsia="Lato" w:hAnsi="Lato"/>
          <w:b w:val="1"/>
          <w:rtl w:val="0"/>
        </w:rPr>
        <w:t xml:space="preserve">Video editing</w:t>
      </w:r>
      <w:r w:rsidDel="00000000" w:rsidR="00000000" w:rsidRPr="00000000">
        <w:rPr>
          <w:rFonts w:ascii="Lato" w:cs="Lato" w:eastAsia="Lato" w:hAnsi="Lato"/>
          <w:rtl w:val="0"/>
        </w:rPr>
        <w:t xml:space="preserve"> is a vital part of making content today. With digital tools, creators mix art and technical skills to turn raw footage into engaging stories. It's not just cutting and splicing; it's about timing, effects, and pacing. Video editing is vital to modern storytelling.</w:t>
      </w:r>
    </w:p>
    <w:p w:rsidR="00000000" w:rsidDel="00000000" w:rsidP="00000000" w:rsidRDefault="00000000" w:rsidRPr="00000000" w14:paraId="0000000C">
      <w:pPr>
        <w:rPr>
          <w:rFonts w:ascii="Lato" w:cs="Lato" w:eastAsia="Lato" w:hAnsi="Lato"/>
        </w:rPr>
      </w:pPr>
      <w:r w:rsidDel="00000000" w:rsidR="00000000" w:rsidRPr="00000000">
        <w:rPr>
          <w:rtl w:val="0"/>
        </w:rPr>
      </w:r>
    </w:p>
    <w:p w:rsidR="00000000" w:rsidDel="00000000" w:rsidP="00000000" w:rsidRDefault="00000000" w:rsidRPr="00000000" w14:paraId="0000000D">
      <w:pPr>
        <w:rPr>
          <w:rFonts w:ascii="Lato" w:cs="Lato" w:eastAsia="Lato" w:hAnsi="Lato"/>
          <w:b w:val="1"/>
        </w:rPr>
      </w:pPr>
      <w:r w:rsidDel="00000000" w:rsidR="00000000" w:rsidRPr="00000000">
        <w:rPr>
          <w:rFonts w:ascii="Lato" w:cs="Lato" w:eastAsia="Lato" w:hAnsi="Lato"/>
          <w:b w:val="1"/>
          <w:rtl w:val="0"/>
        </w:rPr>
        <w:t xml:space="preserve">Benefits of joining this workshop:</w:t>
      </w:r>
    </w:p>
    <w:p w:rsidR="00000000" w:rsidDel="00000000" w:rsidP="00000000" w:rsidRDefault="00000000" w:rsidRPr="00000000" w14:paraId="0000000E">
      <w:pPr>
        <w:rPr>
          <w:rFonts w:ascii="Lato" w:cs="Lato" w:eastAsia="Lato" w:hAnsi="Lato"/>
        </w:rPr>
      </w:pPr>
      <w:r w:rsidDel="00000000" w:rsidR="00000000" w:rsidRPr="00000000">
        <w:rPr>
          <w:rtl w:val="0"/>
        </w:rPr>
      </w:r>
    </w:p>
    <w:p w:rsidR="00000000" w:rsidDel="00000000" w:rsidP="00000000" w:rsidRDefault="00000000" w:rsidRPr="00000000" w14:paraId="0000000F">
      <w:pPr>
        <w:rPr>
          <w:rFonts w:ascii="Lato" w:cs="Lato" w:eastAsia="Lato" w:hAnsi="Lato"/>
        </w:rPr>
      </w:pPr>
      <w:r w:rsidDel="00000000" w:rsidR="00000000" w:rsidRPr="00000000">
        <w:rPr>
          <w:rFonts w:ascii="Lato" w:cs="Lato" w:eastAsia="Lato" w:hAnsi="Lato"/>
          <w:rtl w:val="0"/>
        </w:rPr>
        <w:t xml:space="preserve">Joining this workshop means learning the basics of graphic design and video editing while gaining practical experience through hands-on activities and real projects. Our team is eager to provide helpful guidance, offering insights to help you tap into your full artistic potential. Beyond technical skills, CodeCanvas serves as a platform for networking and collaboration, allowing you to connect with like-minded individuals in the creative community.</w:t>
      </w:r>
    </w:p>
    <w:p w:rsidR="00000000" w:rsidDel="00000000" w:rsidP="00000000" w:rsidRDefault="00000000" w:rsidRPr="00000000" w14:paraId="00000010">
      <w:pPr>
        <w:rPr>
          <w:rFonts w:ascii="Lato" w:cs="Lato" w:eastAsia="Lato" w:hAnsi="Lato"/>
        </w:rPr>
      </w:pPr>
      <w:r w:rsidDel="00000000" w:rsidR="00000000" w:rsidRPr="00000000">
        <w:rPr>
          <w:rtl w:val="0"/>
        </w:rPr>
      </w:r>
    </w:p>
    <w:p w:rsidR="00000000" w:rsidDel="00000000" w:rsidP="00000000" w:rsidRDefault="00000000" w:rsidRPr="00000000" w14:paraId="00000011">
      <w:pPr>
        <w:rPr>
          <w:rFonts w:ascii="Lato" w:cs="Lato" w:eastAsia="Lato" w:hAnsi="Lato"/>
        </w:rPr>
      </w:pPr>
      <w:r w:rsidDel="00000000" w:rsidR="00000000" w:rsidRPr="00000000">
        <w:rPr>
          <w:rFonts w:ascii="Lato" w:cs="Lato" w:eastAsia="Lato" w:hAnsi="Lato"/>
          <w:rtl w:val="0"/>
        </w:rPr>
        <w:t xml:space="preserve">By the end of the workshop, you can expect to have a strong foundation in graphic design and media, your portfolio of creations, and a network of fellow enthusiasts. This sets the stage for a promising journey in the dynamic field of visual communication.</w:t>
      </w:r>
    </w:p>
    <w:p w:rsidR="00000000" w:rsidDel="00000000" w:rsidP="00000000" w:rsidRDefault="00000000" w:rsidRPr="00000000" w14:paraId="00000012">
      <w:pPr>
        <w:rPr>
          <w:rFonts w:ascii="Lato" w:cs="Lato" w:eastAsia="Lato" w:hAnsi="Lato"/>
        </w:rPr>
      </w:pPr>
      <w:r w:rsidDel="00000000" w:rsidR="00000000" w:rsidRPr="00000000">
        <w:rPr>
          <w:rtl w:val="0"/>
        </w:rPr>
      </w:r>
    </w:p>
    <w:p w:rsidR="00000000" w:rsidDel="00000000" w:rsidP="00000000" w:rsidRDefault="00000000" w:rsidRPr="00000000" w14:paraId="00000013">
      <w:pPr>
        <w:rPr>
          <w:rFonts w:ascii="Lato" w:cs="Lato" w:eastAsia="Lato" w:hAnsi="Lato"/>
        </w:rPr>
      </w:pPr>
      <w:r w:rsidDel="00000000" w:rsidR="00000000" w:rsidRPr="00000000">
        <w:rPr>
          <w:rFonts w:ascii="Lato" w:cs="Lato" w:eastAsia="Lato" w:hAnsi="Lato"/>
          <w:rtl w:val="0"/>
        </w:rPr>
        <w:t xml:space="preserve">Take advantage of this chance to unlock your creativity and take the first step toward becoming a skilled graphic designer and video editor!</w:t>
      </w:r>
    </w:p>
    <w:p w:rsidR="00000000" w:rsidDel="00000000" w:rsidP="00000000" w:rsidRDefault="00000000" w:rsidRPr="00000000" w14:paraId="00000014">
      <w:pPr>
        <w:rPr>
          <w:rFonts w:ascii="Lato" w:cs="Lato" w:eastAsia="Lato" w:hAnsi="Lato"/>
        </w:rPr>
      </w:pPr>
      <w:r w:rsidDel="00000000" w:rsidR="00000000" w:rsidRPr="00000000">
        <w:rPr>
          <w:rtl w:val="0"/>
        </w:rPr>
      </w:r>
    </w:p>
    <w:p w:rsidR="00000000" w:rsidDel="00000000" w:rsidP="00000000" w:rsidRDefault="00000000" w:rsidRPr="00000000" w14:paraId="00000015">
      <w:pPr>
        <w:rPr>
          <w:rFonts w:ascii="Lato" w:cs="Lato" w:eastAsia="Lato" w:hAnsi="Lato"/>
          <w:b w:val="1"/>
        </w:rPr>
      </w:pPr>
      <w:r w:rsidDel="00000000" w:rsidR="00000000" w:rsidRPr="00000000">
        <w:rPr>
          <w:rFonts w:ascii="Lato" w:cs="Lato" w:eastAsia="Lato" w:hAnsi="Lato"/>
          <w:b w:val="1"/>
          <w:rtl w:val="0"/>
        </w:rPr>
        <w:t xml:space="preserve">Throughout the workshop, you will:</w:t>
      </w:r>
    </w:p>
    <w:p w:rsidR="00000000" w:rsidDel="00000000" w:rsidP="00000000" w:rsidRDefault="00000000" w:rsidRPr="00000000" w14:paraId="00000016">
      <w:pPr>
        <w:rPr>
          <w:rFonts w:ascii="Lato" w:cs="Lato" w:eastAsia="Lato" w:hAnsi="Lato"/>
          <w:b w:val="1"/>
        </w:rPr>
      </w:pPr>
      <w:r w:rsidDel="00000000" w:rsidR="00000000" w:rsidRPr="00000000">
        <w:rPr>
          <w:rtl w:val="0"/>
        </w:rPr>
      </w:r>
    </w:p>
    <w:p w:rsidR="00000000" w:rsidDel="00000000" w:rsidP="00000000" w:rsidRDefault="00000000" w:rsidRPr="00000000" w14:paraId="00000017">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Explore Fundamental Principles: Learn the core principles that underpin effective graphic design and video editing.</w:t>
      </w:r>
    </w:p>
    <w:p w:rsidR="00000000" w:rsidDel="00000000" w:rsidP="00000000" w:rsidRDefault="00000000" w:rsidRPr="00000000" w14:paraId="00000018">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Hands-On with Design Tools and Video Editing software: Gain practical experience using industry-standard tools.</w:t>
      </w:r>
    </w:p>
    <w:p w:rsidR="00000000" w:rsidDel="00000000" w:rsidP="00000000" w:rsidRDefault="00000000" w:rsidRPr="00000000" w14:paraId="00000019">
      <w:pPr>
        <w:numPr>
          <w:ilvl w:val="0"/>
          <w:numId w:val="1"/>
        </w:numPr>
        <w:ind w:left="720" w:hanging="360"/>
        <w:rPr>
          <w:rFonts w:ascii="Lato" w:cs="Lato" w:eastAsia="Lato" w:hAnsi="Lato"/>
        </w:rPr>
      </w:pPr>
      <w:r w:rsidDel="00000000" w:rsidR="00000000" w:rsidRPr="00000000">
        <w:rPr>
          <w:rFonts w:ascii="Lato" w:cs="Lato" w:eastAsia="Lato" w:hAnsi="Lato"/>
          <w:rtl w:val="0"/>
        </w:rPr>
        <w:t xml:space="preserve">Real-World Applications: Understand how graphic design and media are utilized in different contexts through real-world applications and case studies.</w:t>
      </w:r>
    </w:p>
    <w:p w:rsidR="00000000" w:rsidDel="00000000" w:rsidP="00000000" w:rsidRDefault="00000000" w:rsidRPr="00000000" w14:paraId="0000001A">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1B">
      <w:pPr>
        <w:rPr>
          <w:rFonts w:ascii="Lato" w:cs="Lato" w:eastAsia="Lato" w:hAnsi="Lato"/>
          <w:b w:val="1"/>
        </w:rPr>
      </w:pPr>
      <w:r w:rsidDel="00000000" w:rsidR="00000000" w:rsidRPr="00000000">
        <w:rPr>
          <w:rFonts w:ascii="Lato" w:cs="Lato" w:eastAsia="Lato" w:hAnsi="Lato"/>
          <w:b w:val="1"/>
          <w:rtl w:val="0"/>
        </w:rPr>
        <w:t xml:space="preserve">How to get you started?</w:t>
      </w:r>
    </w:p>
    <w:p w:rsidR="00000000" w:rsidDel="00000000" w:rsidP="00000000" w:rsidRDefault="00000000" w:rsidRPr="00000000" w14:paraId="0000001C">
      <w:pPr>
        <w:rPr>
          <w:rFonts w:ascii="Lato" w:cs="Lato" w:eastAsia="Lato" w:hAnsi="Lato"/>
        </w:rPr>
      </w:pPr>
      <w:r w:rsidDel="00000000" w:rsidR="00000000" w:rsidRPr="00000000">
        <w:rPr>
          <w:rFonts w:ascii="Lato" w:cs="Lato" w:eastAsia="Lato" w:hAnsi="Lato"/>
          <w:rtl w:val="0"/>
        </w:rPr>
        <w:t xml:space="preserve">To begin your journey into graphic design, it's crucial to have the necessary software installed on your PC. Ensure you have the required software installed to fully benefit from the curated resources we will provide. Take the first step by installing the software, and you'll be well-equipped to embark on a rewarding graphic design experience.</w:t>
      </w:r>
    </w:p>
    <w:p w:rsidR="00000000" w:rsidDel="00000000" w:rsidP="00000000" w:rsidRDefault="00000000" w:rsidRPr="00000000" w14:paraId="0000001D">
      <w:pPr>
        <w:rPr>
          <w:rFonts w:ascii="Lato" w:cs="Lato" w:eastAsia="Lato" w:hAnsi="Lato"/>
        </w:rPr>
      </w:pPr>
      <w:r w:rsidDel="00000000" w:rsidR="00000000" w:rsidRPr="00000000">
        <w:rPr>
          <w:rFonts w:ascii="Lato" w:cs="Lato" w:eastAsia="Lato" w:hAnsi="Lato"/>
          <w:rtl w:val="0"/>
        </w:rPr>
        <w:t xml:space="preserve"> </w:t>
      </w:r>
    </w:p>
    <w:p w:rsidR="00000000" w:rsidDel="00000000" w:rsidP="00000000" w:rsidRDefault="00000000" w:rsidRPr="00000000" w14:paraId="0000001E">
      <w:pPr>
        <w:rPr>
          <w:rFonts w:ascii="Lato" w:cs="Lato" w:eastAsia="Lato" w:hAnsi="Lato"/>
          <w:b w:val="1"/>
        </w:rPr>
      </w:pPr>
      <w:r w:rsidDel="00000000" w:rsidR="00000000" w:rsidRPr="00000000">
        <w:rPr>
          <w:rFonts w:ascii="Lato" w:cs="Lato" w:eastAsia="Lato" w:hAnsi="Lato"/>
          <w:b w:val="1"/>
          <w:rtl w:val="0"/>
        </w:rPr>
        <w:t xml:space="preserve">Required Softwares:</w:t>
      </w:r>
    </w:p>
    <w:p w:rsidR="00000000" w:rsidDel="00000000" w:rsidP="00000000" w:rsidRDefault="00000000" w:rsidRPr="00000000" w14:paraId="0000001F">
      <w:pPr>
        <w:rPr>
          <w:rFonts w:ascii="Lato" w:cs="Lato" w:eastAsia="Lato" w:hAnsi="Lato"/>
          <w:b w:val="1"/>
        </w:rPr>
      </w:pPr>
      <w:r w:rsidDel="00000000" w:rsidR="00000000" w:rsidRPr="00000000">
        <w:rPr>
          <w:rtl w:val="0"/>
        </w:rPr>
      </w:r>
    </w:p>
    <w:p w:rsidR="00000000" w:rsidDel="00000000" w:rsidP="00000000" w:rsidRDefault="00000000" w:rsidRPr="00000000" w14:paraId="00000020">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Adobe Suite: </w:t>
      </w:r>
      <w:hyperlink r:id="rId6">
        <w:r w:rsidDel="00000000" w:rsidR="00000000" w:rsidRPr="00000000">
          <w:rPr>
            <w:rFonts w:ascii="Lato" w:cs="Lato" w:eastAsia="Lato" w:hAnsi="Lato"/>
            <w:color w:val="1155cc"/>
            <w:u w:val="single"/>
            <w:rtl w:val="0"/>
          </w:rPr>
          <w:t xml:space="preserve">Adobe Suite </w:t>
        </w:r>
      </w:hyperlink>
      <w:r w:rsidDel="00000000" w:rsidR="00000000" w:rsidRPr="00000000">
        <w:rPr>
          <w:rFonts w:ascii="Lato" w:cs="Lato" w:eastAsia="Lato" w:hAnsi="Lato"/>
          <w:rtl w:val="0"/>
        </w:rPr>
        <w:t xml:space="preserve"> (Adobe Premiere Pro, Photoshop, Illustrator and After Effects) </w:t>
      </w:r>
    </w:p>
    <w:p w:rsidR="00000000" w:rsidDel="00000000" w:rsidP="00000000" w:rsidRDefault="00000000" w:rsidRPr="00000000" w14:paraId="00000021">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Blender: </w:t>
      </w:r>
      <w:hyperlink r:id="rId7">
        <w:r w:rsidDel="00000000" w:rsidR="00000000" w:rsidRPr="00000000">
          <w:rPr>
            <w:rFonts w:ascii="Lato" w:cs="Lato" w:eastAsia="Lato" w:hAnsi="Lato"/>
            <w:color w:val="1155cc"/>
            <w:u w:val="single"/>
            <w:rtl w:val="0"/>
          </w:rPr>
          <w:t xml:space="preserve">Blender</w:t>
        </w:r>
      </w:hyperlink>
      <w:r w:rsidDel="00000000" w:rsidR="00000000" w:rsidRPr="00000000">
        <w:rPr>
          <w:rtl w:val="0"/>
        </w:rPr>
      </w:r>
    </w:p>
    <w:p w:rsidR="00000000" w:rsidDel="00000000" w:rsidP="00000000" w:rsidRDefault="00000000" w:rsidRPr="00000000" w14:paraId="00000022">
      <w:pPr>
        <w:numPr>
          <w:ilvl w:val="0"/>
          <w:numId w:val="2"/>
        </w:numPr>
        <w:ind w:left="720" w:hanging="360"/>
        <w:rPr>
          <w:rFonts w:ascii="Lato" w:cs="Lato" w:eastAsia="Lato" w:hAnsi="Lato"/>
        </w:rPr>
      </w:pPr>
      <w:r w:rsidDel="00000000" w:rsidR="00000000" w:rsidRPr="00000000">
        <w:rPr>
          <w:rFonts w:ascii="Lato" w:cs="Lato" w:eastAsia="Lato" w:hAnsi="Lato"/>
          <w:rtl w:val="0"/>
        </w:rPr>
        <w:t xml:space="preserve">DaVinci Resolve: </w:t>
      </w:r>
      <w:hyperlink r:id="rId8">
        <w:r w:rsidDel="00000000" w:rsidR="00000000" w:rsidRPr="00000000">
          <w:rPr>
            <w:rFonts w:ascii="Lato" w:cs="Lato" w:eastAsia="Lato" w:hAnsi="Lato"/>
            <w:color w:val="1155cc"/>
            <w:u w:val="single"/>
            <w:rtl w:val="0"/>
          </w:rPr>
          <w:t xml:space="preserve">DaVinci Resolve</w:t>
        </w:r>
      </w:hyperlink>
      <w:r w:rsidDel="00000000" w:rsidR="00000000" w:rsidRPr="00000000">
        <w:rPr>
          <w:rtl w:val="0"/>
        </w:rPr>
      </w:r>
    </w:p>
    <w:p w:rsidR="00000000" w:rsidDel="00000000" w:rsidP="00000000" w:rsidRDefault="00000000" w:rsidRPr="00000000" w14:paraId="00000023">
      <w:pPr>
        <w:ind w:left="720" w:firstLine="0"/>
        <w:rPr>
          <w:rFonts w:ascii="Lato" w:cs="Lato" w:eastAsia="Lato" w:hAnsi="Lato"/>
        </w:rPr>
      </w:pPr>
      <w:r w:rsidDel="00000000" w:rsidR="00000000" w:rsidRPr="00000000">
        <w:rPr>
          <w:rtl w:val="0"/>
        </w:rPr>
      </w:r>
    </w:p>
    <w:p w:rsidR="00000000" w:rsidDel="00000000" w:rsidP="00000000" w:rsidRDefault="00000000" w:rsidRPr="00000000" w14:paraId="00000024">
      <w:pPr>
        <w:rPr>
          <w:rFonts w:ascii="Lato" w:cs="Lato" w:eastAsia="Lato" w:hAnsi="Lato"/>
        </w:rPr>
      </w:pPr>
      <w:r w:rsidDel="00000000" w:rsidR="00000000" w:rsidRPr="00000000">
        <w:rPr>
          <w:rFonts w:ascii="Lato" w:cs="Lato" w:eastAsia="Lato" w:hAnsi="Lato"/>
          <w:rtl w:val="0"/>
        </w:rPr>
        <w:t xml:space="preserve">We are excited to provide you with an engaging and enriching learning experience. Prepare to immerse yourself in graphic design and acquire skills that benefit your academic and professional pursuits.</w:t>
      </w:r>
    </w:p>
    <w:p w:rsidR="00000000" w:rsidDel="00000000" w:rsidP="00000000" w:rsidRDefault="00000000" w:rsidRPr="00000000" w14:paraId="00000025">
      <w:pPr>
        <w:rPr>
          <w:rFonts w:ascii="Lato" w:cs="Lato" w:eastAsia="Lato" w:hAnsi="Lato"/>
        </w:rPr>
      </w:pPr>
      <w:r w:rsidDel="00000000" w:rsidR="00000000" w:rsidRPr="00000000">
        <w:rPr>
          <w:rtl w:val="0"/>
        </w:rPr>
      </w:r>
    </w:p>
    <w:p w:rsidR="00000000" w:rsidDel="00000000" w:rsidP="00000000" w:rsidRDefault="00000000" w:rsidRPr="00000000" w14:paraId="00000026">
      <w:pPr>
        <w:rPr>
          <w:rFonts w:ascii="Lato" w:cs="Lato" w:eastAsia="Lato" w:hAnsi="Lato"/>
          <w:b w:val="1"/>
        </w:rPr>
      </w:pPr>
      <w:r w:rsidDel="00000000" w:rsidR="00000000" w:rsidRPr="00000000">
        <w:rPr>
          <w:rFonts w:ascii="Lato" w:cs="Lato" w:eastAsia="Lato" w:hAnsi="Lato"/>
          <w:b w:val="1"/>
          <w:rtl w:val="0"/>
        </w:rPr>
        <w:t xml:space="preserve">What to do if you get stuck? </w:t>
      </w:r>
    </w:p>
    <w:p w:rsidR="00000000" w:rsidDel="00000000" w:rsidP="00000000" w:rsidRDefault="00000000" w:rsidRPr="00000000" w14:paraId="00000027">
      <w:pPr>
        <w:rPr>
          <w:rFonts w:ascii="Lato" w:cs="Lato" w:eastAsia="Lato" w:hAnsi="Lato"/>
          <w:b w:val="1"/>
        </w:rPr>
      </w:pPr>
      <w:r w:rsidDel="00000000" w:rsidR="00000000" w:rsidRPr="00000000">
        <w:rPr>
          <w:rtl w:val="0"/>
        </w:rPr>
      </w:r>
    </w:p>
    <w:p w:rsidR="00000000" w:rsidDel="00000000" w:rsidP="00000000" w:rsidRDefault="00000000" w:rsidRPr="00000000" w14:paraId="00000028">
      <w:pPr>
        <w:rPr>
          <w:rFonts w:ascii="Lato" w:cs="Lato" w:eastAsia="Lato" w:hAnsi="Lato"/>
        </w:rPr>
      </w:pPr>
      <w:r w:rsidDel="00000000" w:rsidR="00000000" w:rsidRPr="00000000">
        <w:rPr>
          <w:rFonts w:ascii="Lato" w:cs="Lato" w:eastAsia="Lato" w:hAnsi="Lato"/>
          <w:rtl w:val="0"/>
        </w:rPr>
        <w:t xml:space="preserve">If you face challenges while using these software, it's a normal part of the process. Step back, assess the issue, and use online resources like tutorials. Reach out to us for advice if needed. Experiment and iterate on your designs—minor adjustments can make a difference. Take breaks for renewed focus.</w:t>
      </w:r>
    </w:p>
    <w:p w:rsidR="00000000" w:rsidDel="00000000" w:rsidP="00000000" w:rsidRDefault="00000000" w:rsidRPr="00000000" w14:paraId="00000029">
      <w:pPr>
        <w:rPr>
          <w:rFonts w:ascii="Lato" w:cs="Lato" w:eastAsia="Lato" w:hAnsi="Lato"/>
        </w:rPr>
      </w:pPr>
      <w:r w:rsidDel="00000000" w:rsidR="00000000" w:rsidRPr="00000000">
        <w:rPr>
          <w:rtl w:val="0"/>
        </w:rPr>
      </w:r>
    </w:p>
    <w:p w:rsidR="00000000" w:rsidDel="00000000" w:rsidP="00000000" w:rsidRDefault="00000000" w:rsidRPr="00000000" w14:paraId="0000002A">
      <w:pPr>
        <w:rPr>
          <w:rFonts w:ascii="Lato" w:cs="Lato" w:eastAsia="Lato" w:hAnsi="Lato"/>
        </w:rPr>
      </w:pPr>
      <w:r w:rsidDel="00000000" w:rsidR="00000000" w:rsidRPr="00000000">
        <w:rPr>
          <w:rFonts w:ascii="Lato" w:cs="Lato" w:eastAsia="Lato" w:hAnsi="Lato"/>
          <w:rtl w:val="0"/>
        </w:rPr>
        <w:t xml:space="preserve">Remember, learning design is an ongoing process. Embrace the process, stay curious, and seek assistance when needed. Our team is here to help if you get stuck. You have to join our WhatsApp group, the link of which is provided here: </w:t>
      </w:r>
      <w:hyperlink r:id="rId9">
        <w:r w:rsidDel="00000000" w:rsidR="00000000" w:rsidRPr="00000000">
          <w:rPr>
            <w:rFonts w:ascii="Lato" w:cs="Lato" w:eastAsia="Lato" w:hAnsi="Lato"/>
            <w:color w:val="1155cc"/>
            <w:u w:val="single"/>
            <w:rtl w:val="0"/>
          </w:rPr>
          <w:t xml:space="preserve">WhatsApp Group</w:t>
        </w:r>
      </w:hyperlink>
      <w:r w:rsidDel="00000000" w:rsidR="00000000" w:rsidRPr="00000000">
        <w:rPr>
          <w:rFonts w:ascii="Lato" w:cs="Lato" w:eastAsia="Lato" w:hAnsi="Lato"/>
          <w:rtl w:val="0"/>
        </w:rPr>
        <w:t xml:space="preserve">.</w:t>
      </w:r>
    </w:p>
    <w:p w:rsidR="00000000" w:rsidDel="00000000" w:rsidP="00000000" w:rsidRDefault="00000000" w:rsidRPr="00000000" w14:paraId="0000002B">
      <w:pPr>
        <w:rPr>
          <w:rFonts w:ascii="Lato" w:cs="Lato" w:eastAsia="Lato" w:hAnsi="Lato"/>
        </w:rPr>
      </w:pPr>
      <w:r w:rsidDel="00000000" w:rsidR="00000000" w:rsidRPr="00000000">
        <w:rPr>
          <w:rtl w:val="0"/>
        </w:rPr>
      </w:r>
    </w:p>
    <w:p w:rsidR="00000000" w:rsidDel="00000000" w:rsidP="00000000" w:rsidRDefault="00000000" w:rsidRPr="00000000" w14:paraId="0000002C">
      <w:pPr>
        <w:rPr>
          <w:rFonts w:ascii="Lato" w:cs="Lato" w:eastAsia="Lato" w:hAnsi="Lato"/>
        </w:rPr>
      </w:pPr>
      <w:r w:rsidDel="00000000" w:rsidR="00000000" w:rsidRPr="00000000">
        <w:rPr>
          <w:rFonts w:ascii="Lato" w:cs="Lato" w:eastAsia="Lato" w:hAnsi="Lato"/>
          <w:rtl w:val="0"/>
        </w:rPr>
        <w:t xml:space="preserve">If you have any queries regarding CodeCanvas Design Workshop, contact:</w:t>
      </w:r>
    </w:p>
    <w:p w:rsidR="00000000" w:rsidDel="00000000" w:rsidP="00000000" w:rsidRDefault="00000000" w:rsidRPr="00000000" w14:paraId="0000002D">
      <w:pPr>
        <w:rPr>
          <w:rFonts w:ascii="Lato" w:cs="Lato" w:eastAsia="Lato" w:hAnsi="Lato"/>
        </w:rPr>
      </w:pPr>
      <w:hyperlink r:id="rId10">
        <w:r w:rsidDel="00000000" w:rsidR="00000000" w:rsidRPr="00000000">
          <w:rPr>
            <w:rFonts w:ascii="Lato" w:cs="Lato" w:eastAsia="Lato" w:hAnsi="Lato"/>
            <w:color w:val="1155cc"/>
            <w:u w:val="single"/>
            <w:rtl w:val="0"/>
          </w:rPr>
          <w:t xml:space="preserve">nakul.nssc@gmail.com</w:t>
        </w:r>
      </w:hyperlink>
      <w:r w:rsidDel="00000000" w:rsidR="00000000" w:rsidRPr="00000000">
        <w:rPr>
          <w:rtl w:val="0"/>
        </w:rPr>
      </w:r>
    </w:p>
    <w:p w:rsidR="00000000" w:rsidDel="00000000" w:rsidP="00000000" w:rsidRDefault="00000000" w:rsidRPr="00000000" w14:paraId="0000002E">
      <w:pPr>
        <w:rPr>
          <w:rFonts w:ascii="Lato" w:cs="Lato" w:eastAsia="Lato" w:hAnsi="Lato"/>
        </w:rPr>
      </w:pPr>
      <w:hyperlink r:id="rId11">
        <w:r w:rsidDel="00000000" w:rsidR="00000000" w:rsidRPr="00000000">
          <w:rPr>
            <w:rFonts w:ascii="Lato" w:cs="Lato" w:eastAsia="Lato" w:hAnsi="Lato"/>
            <w:color w:val="1155cc"/>
            <w:u w:val="single"/>
            <w:rtl w:val="0"/>
          </w:rPr>
          <w:t xml:space="preserve">adityakrsingh.nssc@gmail.com</w:t>
        </w:r>
      </w:hyperlink>
      <w:r w:rsidDel="00000000" w:rsidR="00000000" w:rsidRPr="00000000">
        <w:rPr>
          <w:rtl w:val="0"/>
        </w:rPr>
      </w:r>
    </w:p>
    <w:p w:rsidR="00000000" w:rsidDel="00000000" w:rsidP="00000000" w:rsidRDefault="00000000" w:rsidRPr="00000000" w14:paraId="0000002F">
      <w:pPr>
        <w:rPr>
          <w:rFonts w:ascii="Lato" w:cs="Lato" w:eastAsia="Lato" w:hAnsi="Lato"/>
        </w:rPr>
      </w:pPr>
      <w:r w:rsidDel="00000000" w:rsidR="00000000" w:rsidRPr="00000000">
        <w:rPr>
          <w:rtl w:val="0"/>
        </w:rPr>
      </w:r>
    </w:p>
    <w:p w:rsidR="00000000" w:rsidDel="00000000" w:rsidP="00000000" w:rsidRDefault="00000000" w:rsidRPr="00000000" w14:paraId="00000030">
      <w:pPr>
        <w:rPr>
          <w:rFonts w:ascii="Lato" w:cs="Lato" w:eastAsia="Lato" w:hAnsi="Lato"/>
        </w:rPr>
      </w:pPr>
      <w:r w:rsidDel="00000000" w:rsidR="00000000" w:rsidRPr="00000000">
        <w:rPr>
          <w:rFonts w:ascii="Lato" w:cs="Lato" w:eastAsia="Lato" w:hAnsi="Lato"/>
          <w:rtl w:val="0"/>
        </w:rPr>
        <w:t xml:space="preserve">Once again, welcome to CodeCanvas, and let's paint a canvas of creativity and knowledge together this winter!</w:t>
      </w:r>
    </w:p>
    <w:p w:rsidR="00000000" w:rsidDel="00000000" w:rsidP="00000000" w:rsidRDefault="00000000" w:rsidRPr="00000000" w14:paraId="00000031">
      <w:pPr>
        <w:rPr>
          <w:rFonts w:ascii="Lato" w:cs="Lato" w:eastAsia="Lato" w:hAnsi="Lato"/>
        </w:rPr>
      </w:pPr>
      <w:r w:rsidDel="00000000" w:rsidR="00000000" w:rsidRPr="00000000">
        <w:rPr>
          <w:rtl w:val="0"/>
        </w:rPr>
      </w:r>
    </w:p>
    <w:p w:rsidR="00000000" w:rsidDel="00000000" w:rsidP="00000000" w:rsidRDefault="00000000" w:rsidRPr="00000000" w14:paraId="00000032">
      <w:pPr>
        <w:rPr>
          <w:rFonts w:ascii="Lato" w:cs="Lato" w:eastAsia="Lato" w:hAnsi="Lato"/>
        </w:rPr>
      </w:pPr>
      <w:r w:rsidDel="00000000" w:rsidR="00000000" w:rsidRPr="00000000">
        <w:rPr>
          <w:rFonts w:ascii="Lato" w:cs="Lato" w:eastAsia="Lato" w:hAnsi="Lato"/>
          <w:rtl w:val="0"/>
        </w:rPr>
        <w:t xml:space="preserve">Best Regards,</w:t>
      </w:r>
    </w:p>
    <w:p w:rsidR="00000000" w:rsidDel="00000000" w:rsidP="00000000" w:rsidRDefault="00000000" w:rsidRPr="00000000" w14:paraId="00000033">
      <w:pPr>
        <w:rPr>
          <w:rFonts w:ascii="Lato" w:cs="Lato" w:eastAsia="Lato" w:hAnsi="Lato"/>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dityakrsingh.nssc@gmail.com" TargetMode="External"/><Relationship Id="rId10" Type="http://schemas.openxmlformats.org/officeDocument/2006/relationships/hyperlink" Target="mailto:nakul.nssc@gmail.com" TargetMode="External"/><Relationship Id="rId9" Type="http://schemas.openxmlformats.org/officeDocument/2006/relationships/hyperlink" Target="https://chat.whatsapp.com/Lxr3fWpa95b1naWbkc2CNg" TargetMode="External"/><Relationship Id="rId5" Type="http://schemas.openxmlformats.org/officeDocument/2006/relationships/styles" Target="styles.xml"/><Relationship Id="rId6" Type="http://schemas.openxmlformats.org/officeDocument/2006/relationships/hyperlink" Target="https://drive.google.com/drive/folders/1pjPehttM-Oz_D0KSdj4ZOzJ8VZRpi7Nt" TargetMode="External"/><Relationship Id="rId7" Type="http://schemas.openxmlformats.org/officeDocument/2006/relationships/hyperlink" Target="https://www.blender.org/download/" TargetMode="External"/><Relationship Id="rId8" Type="http://schemas.openxmlformats.org/officeDocument/2006/relationships/hyperlink" Target="https://www.blackmagicdesign.com/in/products/davinciresolv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