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color w:val="000000" w:themeColor="text1"/>
          <w:sz w:val="28"/>
          <w:u w:val="single"/>
        </w:rPr>
      </w:pPr>
      <w:r>
        <w:rPr>
          <w:rFonts w:ascii="Times New Roman" w:hAnsi="Times New Roman" w:cs="Times New Roman"/>
          <w:b/>
          <w:color w:val="000000" w:themeColor="text1"/>
          <w:sz w:val="28"/>
          <w:u w:val="single"/>
        </w:rPr>
        <w:t xml:space="preserve">EXPERIMENT NO: 11</w:t>
      </w:r>
      <w:r/>
    </w:p>
    <w:p>
      <w:pPr>
        <w:jc w:val="center"/>
        <w:rPr>
          <w:rFonts w:ascii="Times New Roman" w:hAnsi="Times New Roman" w:cs="Times New Roman"/>
          <w:b/>
          <w:color w:val="000000" w:themeColor="text1"/>
          <w:sz w:val="28"/>
          <w:u w:val="single"/>
        </w:rPr>
      </w:pPr>
      <w:r>
        <w:rPr>
          <w:rFonts w:ascii="Times New Roman" w:hAnsi="Times New Roman" w:cs="Times New Roman"/>
          <w:b/>
          <w:color w:val="000000" w:themeColor="text1"/>
          <w:sz w:val="28"/>
          <w:u w:val="single"/>
        </w:rPr>
        <w:t xml:space="preserve">DEVOPS</w:t>
      </w:r>
      <w:r/>
    </w:p>
    <w:p>
      <w:pPr>
        <w:rPr>
          <w:rFonts w:ascii="Times New Roman" w:hAnsi="Times New Roman" w:cs="Times New Roman"/>
          <w:color w:val="000000" w:themeColor="text1"/>
          <w:sz w:val="28"/>
        </w:rPr>
      </w:pPr>
      <w:r>
        <w:rPr>
          <w:rFonts w:ascii="Times New Roman" w:hAnsi="Times New Roman" w:cs="Times New Roman"/>
          <w:b/>
          <w:color w:val="000000" w:themeColor="text1"/>
          <w:sz w:val="28"/>
        </w:rPr>
        <w:t xml:space="preserve">Aim:</w:t>
      </w:r>
      <w:r>
        <w:rPr>
          <w:rFonts w:ascii="Times New Roman" w:hAnsi="Times New Roman" w:cs="Times New Roman"/>
          <w:color w:val="000000" w:themeColor="text1"/>
          <w:sz w:val="28"/>
        </w:rPr>
        <w:t xml:space="preserve"> </w:t>
      </w:r>
      <w:r>
        <w:rPr>
          <w:rFonts w:ascii="Times New Roman" w:hAnsi="Times New Roman" w:cs="Times New Roman"/>
          <w:color w:val="000000" w:themeColor="text1"/>
          <w:sz w:val="24"/>
          <w:szCs w:val="24"/>
        </w:rPr>
        <w:t xml:space="preserve">To learn software configuration management and provisioning using Puppet blocks (Manifest, Modules, Classes, Function).</w:t>
      </w:r>
      <w:r/>
    </w:p>
    <w:p>
      <w:pPr>
        <w:jc w:val="both"/>
        <w:rPr>
          <w:rFonts w:ascii="Times New Roman" w:hAnsi="Times New Roman" w:cs="Times New Roman"/>
          <w:color w:val="000000" w:themeColor="text1"/>
          <w:sz w:val="28"/>
        </w:rPr>
      </w:pPr>
      <w:r>
        <w:rPr>
          <w:rFonts w:ascii="Times New Roman" w:hAnsi="Times New Roman" w:cs="Times New Roman"/>
          <w:b/>
          <w:color w:val="000000" w:themeColor="text1"/>
          <w:sz w:val="28"/>
        </w:rPr>
        <w:t xml:space="preserve">LO:6</w:t>
      </w:r>
      <w:r>
        <w:rPr>
          <w:rFonts w:ascii="Times New Roman" w:hAnsi="Times New Roman" w:cs="Times New Roman"/>
          <w:color w:val="000000" w:themeColor="text1"/>
          <w:sz w:val="28"/>
        </w:rPr>
        <w:t xml:space="preserve"> – </w:t>
      </w:r>
      <w:r>
        <w:rPr>
          <w:rFonts w:ascii="Times New Roman" w:hAnsi="Times New Roman" w:cs="Times New Roman"/>
          <w:color w:val="000000" w:themeColor="text1"/>
          <w:sz w:val="24"/>
        </w:rPr>
        <w:t xml:space="preserve">Synthesis software configuration and provisioning using Ansible.</w:t>
      </w:r>
      <w:r/>
    </w:p>
    <w:p>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Theory:</w:t>
      </w:r>
      <w:r/>
    </w:p>
    <w:p>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Puppet Manifest:</w:t>
      </w:r>
      <w:r/>
    </w:p>
    <w:p>
      <w:pPr>
        <w:pStyle w:val="718"/>
        <w:numPr>
          <w:ilvl w:val="0"/>
          <w:numId w:val="3"/>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In puppet, all the programs are written in Ruby programming language and added with an extension </w:t>
      </w:r>
      <w:r>
        <w:rPr>
          <w:rFonts w:ascii="Times New Roman" w:hAnsi="Times New Roman" w:eastAsia="Times New Roman" w:cs="Times New Roman"/>
          <w:color w:val="000000" w:themeColor="text1"/>
          <w:sz w:val="24"/>
          <w:szCs w:val="24"/>
        </w:rPr>
        <w:t xml:space="preserve">of .pp</w:t>
      </w:r>
      <w:r>
        <w:rPr>
          <w:rFonts w:ascii="Times New Roman" w:hAnsi="Times New Roman" w:eastAsia="Times New Roman" w:cs="Times New Roman"/>
          <w:color w:val="000000" w:themeColor="text1"/>
          <w:sz w:val="24"/>
          <w:szCs w:val="24"/>
        </w:rPr>
        <w:t xml:space="preserve"> is known as manifests. The full form </w:t>
      </w:r>
      <w:r>
        <w:rPr>
          <w:rFonts w:ascii="Times New Roman" w:hAnsi="Times New Roman" w:eastAsia="Times New Roman" w:cs="Times New Roman"/>
          <w:color w:val="000000" w:themeColor="text1"/>
          <w:sz w:val="24"/>
          <w:szCs w:val="24"/>
        </w:rPr>
        <w:t xml:space="preserve">of .pp</w:t>
      </w:r>
      <w:r>
        <w:rPr>
          <w:rFonts w:ascii="Times New Roman" w:hAnsi="Times New Roman" w:eastAsia="Times New Roman" w:cs="Times New Roman"/>
          <w:color w:val="000000" w:themeColor="text1"/>
          <w:sz w:val="24"/>
          <w:szCs w:val="24"/>
        </w:rPr>
        <w:t xml:space="preserve"> is the puppet program.</w:t>
      </w:r>
      <w:r/>
    </w:p>
    <w:p>
      <w:pPr>
        <w:pStyle w:val="718"/>
        <w:numPr>
          <w:ilvl w:val="0"/>
          <w:numId w:val="3"/>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Manifest files are puppet programs. This is used to manage the target host system. All the puppet programs follow the puppet coding style.</w:t>
      </w:r>
      <w:r/>
    </w:p>
    <w:p>
      <w:pPr>
        <w:pStyle w:val="718"/>
        <w:numPr>
          <w:ilvl w:val="0"/>
          <w:numId w:val="3"/>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We can use a set of different kinds of resources in any manifest, which is grouped by definition and class.</w:t>
      </w:r>
      <w:r/>
    </w:p>
    <w:p>
      <w:pPr>
        <w:pStyle w:val="718"/>
        <w:numPr>
          <w:ilvl w:val="0"/>
          <w:numId w:val="3"/>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manifest also supports the conditional statement. The default manifest file is available in the /</w:t>
      </w:r>
      <w:r>
        <w:rPr>
          <w:rFonts w:ascii="Times New Roman" w:hAnsi="Times New Roman" w:eastAsia="Times New Roman" w:cs="Times New Roman"/>
          <w:color w:val="000000" w:themeColor="text1"/>
          <w:sz w:val="24"/>
          <w:szCs w:val="24"/>
        </w:rPr>
        <w:t xml:space="preserve">etc</w:t>
      </w:r>
      <w:r>
        <w:rPr>
          <w:rFonts w:ascii="Times New Roman" w:hAnsi="Times New Roman" w:eastAsia="Times New Roman" w:cs="Times New Roman"/>
          <w:color w:val="000000" w:themeColor="text1"/>
          <w:sz w:val="24"/>
          <w:szCs w:val="24"/>
        </w:rPr>
        <w:t xml:space="preserve">/puppet/manifests/</w:t>
      </w:r>
      <w:r>
        <w:rPr>
          <w:rFonts w:ascii="Times New Roman" w:hAnsi="Times New Roman" w:eastAsia="Times New Roman" w:cs="Times New Roman"/>
          <w:color w:val="000000" w:themeColor="text1"/>
          <w:sz w:val="24"/>
          <w:szCs w:val="24"/>
        </w:rPr>
        <w:t xml:space="preserve">site.pp</w:t>
      </w:r>
      <w:r>
        <w:rPr>
          <w:rFonts w:ascii="Times New Roman" w:hAnsi="Times New Roman" w:eastAsia="Times New Roman" w:cs="Times New Roman"/>
          <w:color w:val="000000" w:themeColor="text1"/>
          <w:sz w:val="24"/>
          <w:szCs w:val="24"/>
        </w:rPr>
        <w:t xml:space="preserve"> location.63.9M</w:t>
      </w:r>
      <w:r/>
    </w:p>
    <w:p>
      <w:pPr>
        <w:spacing w:after="0" w:line="240" w:lineRule="auto"/>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Manifest Components</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manifest has the following components:</w:t>
      </w:r>
      <w:r/>
    </w:p>
    <w:p>
      <w:pPr>
        <w:numPr>
          <w:ilvl w:val="0"/>
          <w:numId w:val="4"/>
        </w:num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Files:</w:t>
      </w:r>
      <w:r>
        <w:rPr>
          <w:rFonts w:ascii="Times New Roman" w:hAnsi="Times New Roman" w:eastAsia="Times New Roman" w:cs="Times New Roman"/>
          <w:color w:val="000000" w:themeColor="text1"/>
          <w:sz w:val="24"/>
          <w:szCs w:val="24"/>
        </w:rPr>
        <w:t xml:space="preserve"> Files are the plain text files that can be directly deployed on your puppet clients. Such as </w:t>
      </w:r>
      <w:r>
        <w:rPr>
          <w:rFonts w:ascii="Times New Roman" w:hAnsi="Times New Roman" w:eastAsia="Times New Roman" w:cs="Times New Roman"/>
          <w:color w:val="000000" w:themeColor="text1"/>
          <w:sz w:val="24"/>
          <w:szCs w:val="24"/>
        </w:rPr>
        <w:t xml:space="preserve">yum.conf</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httpd.con</w:t>
      </w:r>
      <w:r>
        <w:rPr>
          <w:rFonts w:ascii="Times New Roman" w:hAnsi="Times New Roman" w:eastAsia="Times New Roman" w:cs="Times New Roman"/>
          <w:color w:val="000000" w:themeColor="text1"/>
          <w:sz w:val="24"/>
          <w:szCs w:val="24"/>
        </w:rPr>
        <w:t xml:space="preserve">, etc.</w:t>
      </w:r>
      <w:r/>
    </w:p>
    <w:p>
      <w:pPr>
        <w:numPr>
          <w:ilvl w:val="0"/>
          <w:numId w:val="4"/>
        </w:num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Resources:</w:t>
      </w:r>
      <w:r>
        <w:rPr>
          <w:rFonts w:ascii="Times New Roman" w:hAnsi="Times New Roman" w:eastAsia="Times New Roman" w:cs="Times New Roman"/>
          <w:color w:val="000000" w:themeColor="text1"/>
          <w:sz w:val="24"/>
          <w:szCs w:val="24"/>
        </w:rPr>
        <w:t xml:space="preserve"> Resources are the elements that we need to evaluate or change. Resources can be packages, files, etc.</w:t>
      </w:r>
      <w:r/>
    </w:p>
    <w:p>
      <w:pPr>
        <w:numPr>
          <w:ilvl w:val="0"/>
          <w:numId w:val="4"/>
        </w:num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Templates:</w:t>
      </w:r>
      <w:r>
        <w:rPr>
          <w:rFonts w:ascii="Times New Roman" w:hAnsi="Times New Roman" w:eastAsia="Times New Roman" w:cs="Times New Roman"/>
          <w:color w:val="000000" w:themeColor="text1"/>
          <w:sz w:val="24"/>
          <w:szCs w:val="24"/>
        </w:rPr>
        <w:t xml:space="preserve"> This is used to create configuration files on nodes and which we can reuse later.</w:t>
      </w:r>
      <w:r/>
    </w:p>
    <w:p>
      <w:pPr>
        <w:numPr>
          <w:ilvl w:val="0"/>
          <w:numId w:val="4"/>
        </w:num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Nodes:</w:t>
      </w:r>
      <w:r>
        <w:rPr>
          <w:rFonts w:ascii="Times New Roman" w:hAnsi="Times New Roman" w:eastAsia="Times New Roman" w:cs="Times New Roman"/>
          <w:color w:val="000000" w:themeColor="text1"/>
          <w:sz w:val="24"/>
          <w:szCs w:val="24"/>
        </w:rPr>
        <w:t xml:space="preserve"> Block of code where all the information and definition related to the client are defined here.</w:t>
      </w:r>
      <w:r/>
    </w:p>
    <w:p>
      <w:pPr>
        <w:numPr>
          <w:ilvl w:val="0"/>
          <w:numId w:val="4"/>
        </w:num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Classes:</w:t>
      </w:r>
      <w:r>
        <w:rPr>
          <w:rFonts w:ascii="Times New Roman" w:hAnsi="Times New Roman" w:eastAsia="Times New Roman" w:cs="Times New Roman"/>
          <w:color w:val="000000" w:themeColor="text1"/>
          <w:sz w:val="24"/>
          <w:szCs w:val="24"/>
        </w:rPr>
        <w:t xml:space="preserve"> Classes are used to group different types of resources.</w:t>
      </w:r>
      <w:r/>
    </w:p>
    <w:p>
      <w:p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Puppet Modules:</w:t>
      </w:r>
      <w:r/>
    </w:p>
    <w:p>
      <w:pPr>
        <w:pStyle w:val="718"/>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Module is a collection of files, classes, templates, and resources. Each module handles a specific task in your infrastructure, such as installing and configuring a piece of software.</w:t>
      </w:r>
      <w:r/>
    </w:p>
    <w:p>
      <w:pPr>
        <w:pStyle w:val="718"/>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Since modules allow you to divide your code into multiple manifests, it is very helpful in organizing your puppet code. Modules are the reusable and shareable units in the </w:t>
      </w:r>
      <w:hyperlink r:id="rId11" w:tooltip="https://www.javatpoint.com/puppet" w:history="1">
        <w:r>
          <w:rPr>
            <w:rFonts w:ascii="Times New Roman" w:hAnsi="Times New Roman" w:eastAsia="Times New Roman" w:cs="Times New Roman"/>
            <w:color w:val="000000" w:themeColor="text1"/>
            <w:sz w:val="24"/>
            <w:szCs w:val="24"/>
            <w:u w:val="single"/>
          </w:rPr>
          <w:t xml:space="preserve">puppet</w:t>
        </w:r>
      </w:hyperlink>
      <w:r>
        <w:rPr>
          <w:rFonts w:ascii="Times New Roman" w:hAnsi="Times New Roman" w:eastAsia="Times New Roman" w:cs="Times New Roman"/>
          <w:color w:val="000000" w:themeColor="text1"/>
          <w:sz w:val="24"/>
          <w:szCs w:val="24"/>
        </w:rPr>
        <w:t xml:space="preserve">.</w:t>
      </w:r>
      <w:r/>
    </w:p>
    <w:p>
      <w:pPr>
        <w:pStyle w:val="718"/>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Modules must be installed in the puppet </w:t>
      </w:r>
      <w:r>
        <w:rPr>
          <w:rFonts w:ascii="Times New Roman" w:hAnsi="Times New Roman" w:eastAsia="Times New Roman" w:cs="Times New Roman"/>
          <w:color w:val="000000" w:themeColor="text1"/>
          <w:sz w:val="24"/>
          <w:szCs w:val="24"/>
        </w:rPr>
        <w:t xml:space="preserve">modulepath</w:t>
      </w:r>
      <w:r>
        <w:rPr>
          <w:rFonts w:ascii="Times New Roman" w:hAnsi="Times New Roman" w:eastAsia="Times New Roman" w:cs="Times New Roman"/>
          <w:color w:val="000000" w:themeColor="text1"/>
          <w:sz w:val="24"/>
          <w:szCs w:val="24"/>
        </w:rPr>
        <w:t xml:space="preserve">. And the </w:t>
      </w:r>
      <w:r>
        <w:rPr>
          <w:rFonts w:ascii="Times New Roman" w:hAnsi="Times New Roman" w:eastAsia="Times New Roman" w:cs="Times New Roman"/>
          <w:color w:val="000000" w:themeColor="text1"/>
          <w:sz w:val="24"/>
          <w:szCs w:val="24"/>
        </w:rPr>
        <w:t xml:space="preserve">modulepath</w:t>
      </w:r>
      <w:r>
        <w:rPr>
          <w:rFonts w:ascii="Times New Roman" w:hAnsi="Times New Roman" w:eastAsia="Times New Roman" w:cs="Times New Roman"/>
          <w:color w:val="000000" w:themeColor="text1"/>
          <w:sz w:val="24"/>
          <w:szCs w:val="24"/>
        </w:rPr>
        <w:t xml:space="preserve"> is /</w:t>
      </w:r>
      <w:r>
        <w:rPr>
          <w:rFonts w:ascii="Times New Roman" w:hAnsi="Times New Roman" w:eastAsia="Times New Roman" w:cs="Times New Roman"/>
          <w:color w:val="000000" w:themeColor="text1"/>
          <w:sz w:val="24"/>
          <w:szCs w:val="24"/>
        </w:rPr>
        <w:t xml:space="preserve">etc</w:t>
      </w:r>
      <w:r>
        <w:rPr>
          <w:rFonts w:ascii="Times New Roman" w:hAnsi="Times New Roman" w:eastAsia="Times New Roman" w:cs="Times New Roman"/>
          <w:color w:val="000000" w:themeColor="text1"/>
          <w:sz w:val="24"/>
          <w:szCs w:val="24"/>
        </w:rPr>
        <w:t xml:space="preserve">/puppet/modules directory.</w:t>
      </w:r>
      <w:r/>
    </w:p>
    <w:p>
      <w:pPr>
        <w:jc w:val="both"/>
        <w:spacing w:before="100" w:beforeAutospacing="1" w:after="100" w:afterAutospacing="1" w:line="240" w:lineRule="auto"/>
        <w:shd w:val="clear" w:color="auto" w:fill="ffffff"/>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Puppet Classes:</w:t>
      </w:r>
      <w:r/>
    </w:p>
    <w:p>
      <w:pPr>
        <w:pStyle w:val="718"/>
        <w:numPr>
          <w:ilvl w:val="0"/>
          <w:numId w:val="6"/>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c</w:t>
      </w:r>
      <w:r>
        <w:rPr>
          <w:rFonts w:ascii="Times New Roman" w:hAnsi="Times New Roman" w:eastAsia="Times New Roman" w:cs="Times New Roman"/>
          <w:color w:val="000000" w:themeColor="text1"/>
          <w:sz w:val="24"/>
          <w:szCs w:val="24"/>
        </w:rPr>
        <w:t xml:space="preserve">lasses are the set of puppet resources that are grouped together as a single unit. Classes are used to model the fundamental aspects of the node. Puppet uses classes to make the structure reusable and organized. Classes can only be evaluated once per node.</w:t>
      </w:r>
      <w:r/>
    </w:p>
    <w:p>
      <w:pPr>
        <w:pStyle w:val="718"/>
        <w:numPr>
          <w:ilvl w:val="0"/>
          <w:numId w:val="6"/>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Classes are described within the manifest file, located inside </w:t>
      </w:r>
      <w:hyperlink r:id="rId12" w:tooltip="https://www.javatpoint.com/puppet-modules" w:history="1">
        <w:r>
          <w:rPr>
            <w:rFonts w:ascii="Times New Roman" w:hAnsi="Times New Roman" w:eastAsia="Times New Roman" w:cs="Times New Roman"/>
            <w:color w:val="000000" w:themeColor="text1"/>
            <w:sz w:val="24"/>
            <w:szCs w:val="24"/>
            <w:u w:val="single"/>
          </w:rPr>
          <w:t xml:space="preserve">Puppet modules</w:t>
        </w:r>
      </w:hyperlink>
      <w:r>
        <w:rPr>
          <w:rFonts w:ascii="Times New Roman" w:hAnsi="Times New Roman" w:eastAsia="Times New Roman" w:cs="Times New Roman"/>
          <w:color w:val="000000" w:themeColor="text1"/>
          <w:sz w:val="24"/>
          <w:szCs w:val="24"/>
        </w:rPr>
        <w:t xml:space="preserve">. The main reason for using a class is to decrease the duplication of the same code inside any manifest file or other </w:t>
      </w:r>
      <w:hyperlink r:id="rId13" w:tooltip="https://www.javatpoint.com/puppet" w:history="1">
        <w:r>
          <w:rPr>
            <w:rFonts w:ascii="Times New Roman" w:hAnsi="Times New Roman" w:eastAsia="Times New Roman" w:cs="Times New Roman"/>
            <w:color w:val="000000" w:themeColor="text1"/>
            <w:sz w:val="24"/>
            <w:szCs w:val="24"/>
            <w:u w:val="single"/>
          </w:rPr>
          <w:t xml:space="preserve">puppet</w:t>
        </w:r>
      </w:hyperlink>
      <w:r>
        <w:rPr>
          <w:rFonts w:ascii="Times New Roman" w:hAnsi="Times New Roman" w:eastAsia="Times New Roman" w:cs="Times New Roman"/>
          <w:color w:val="000000" w:themeColor="text1"/>
          <w:sz w:val="24"/>
          <w:szCs w:val="24"/>
        </w:rPr>
        <w:t xml:space="preserve"> code.</w:t>
      </w:r>
      <w:r/>
    </w:p>
    <w:p>
      <w:pPr>
        <w:jc w:val="both"/>
        <w:spacing w:before="100" w:beforeAutospacing="1" w:after="100" w:afterAutospacing="1" w:line="240" w:lineRule="auto"/>
        <w:shd w:val="clear" w:color="auto" w:fill="ffffff"/>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Puppet Functions:</w:t>
      </w:r>
      <w:r/>
    </w:p>
    <w:p>
      <w:pPr>
        <w:pStyle w:val="718"/>
        <w:numPr>
          <w:ilvl w:val="0"/>
          <w:numId w:val="7"/>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A</w:t>
      </w:r>
      <w:r>
        <w:rPr>
          <w:rFonts w:ascii="Times New Roman" w:hAnsi="Times New Roman" w:eastAsia="Times New Roman" w:cs="Times New Roman"/>
          <w:color w:val="000000" w:themeColor="text1"/>
          <w:sz w:val="24"/>
          <w:szCs w:val="24"/>
        </w:rPr>
        <w:t xml:space="preserve">s we know, Puppet uses Ruby programming language, and like other programming languages, Ruby also supports the function. We can write the functions in Ruby language and can be distributed in puppet modules. Puppet provides two different types of functions:</w:t>
      </w:r>
      <w:r/>
    </w:p>
    <w:p>
      <w:pPr>
        <w:pStyle w:val="718"/>
        <w:numPr>
          <w:ilvl w:val="0"/>
          <w:numId w:val="7"/>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statement:</w:t>
      </w:r>
      <w:r>
        <w:rPr>
          <w:rFonts w:ascii="Times New Roman" w:hAnsi="Times New Roman" w:eastAsia="Times New Roman" w:cs="Times New Roman"/>
          <w:color w:val="000000" w:themeColor="text1"/>
          <w:sz w:val="24"/>
          <w:szCs w:val="24"/>
        </w:rPr>
        <w:t xml:space="preserve"> This type of function did not return any value and used to perform standalone tasks. It can be used to import Puppet modules in the new manifest file.</w:t>
      </w:r>
      <w:r/>
    </w:p>
    <w:p>
      <w:pPr>
        <w:pStyle w:val="718"/>
        <w:numPr>
          <w:ilvl w:val="0"/>
          <w:numId w:val="7"/>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rvalue</w:t>
      </w:r>
      <w:r>
        <w:rPr>
          <w:rFonts w:ascii="Times New Roman" w:hAnsi="Times New Roman" w:eastAsia="Times New Roman" w:cs="Times New Roman"/>
          <w:b/>
          <w:bCs/>
          <w:color w:val="000000" w:themeColor="text1"/>
          <w:sz w:val="24"/>
          <w:szCs w:val="24"/>
        </w:rPr>
        <w:t xml:space="preserve">:</w:t>
      </w:r>
      <w:r>
        <w:rPr>
          <w:rFonts w:ascii="Times New Roman" w:hAnsi="Times New Roman" w:eastAsia="Times New Roman" w:cs="Times New Roman"/>
          <w:color w:val="000000" w:themeColor="text1"/>
          <w:sz w:val="24"/>
          <w:szCs w:val="24"/>
        </w:rPr>
        <w:t xml:space="preserve"> In Puppet, if you want to define a function with their return type, then you can use </w:t>
      </w:r>
      <w:r>
        <w:rPr>
          <w:rFonts w:ascii="Times New Roman" w:hAnsi="Times New Roman" w:eastAsia="Times New Roman" w:cs="Times New Roman"/>
          <w:color w:val="000000" w:themeColor="text1"/>
          <w:sz w:val="24"/>
          <w:szCs w:val="24"/>
        </w:rPr>
        <w:t xml:space="preserve">rvalue</w:t>
      </w:r>
      <w:r>
        <w:rPr>
          <w:rFonts w:ascii="Times New Roman" w:hAnsi="Times New Roman" w:eastAsia="Times New Roman" w:cs="Times New Roman"/>
          <w:color w:val="000000" w:themeColor="text1"/>
          <w:sz w:val="24"/>
          <w:szCs w:val="24"/>
        </w:rPr>
        <w:t xml:space="preserve"> functions. </w:t>
      </w:r>
      <w:r>
        <w:rPr>
          <w:rFonts w:ascii="Times New Roman" w:hAnsi="Times New Roman" w:eastAsia="Times New Roman" w:cs="Times New Roman"/>
          <w:color w:val="000000" w:themeColor="text1"/>
          <w:sz w:val="24"/>
          <w:szCs w:val="24"/>
        </w:rPr>
        <w:t xml:space="preserve">rvalue</w:t>
      </w:r>
      <w:r>
        <w:rPr>
          <w:rFonts w:ascii="Times New Roman" w:hAnsi="Times New Roman" w:eastAsia="Times New Roman" w:cs="Times New Roman"/>
          <w:color w:val="000000" w:themeColor="text1"/>
          <w:sz w:val="24"/>
          <w:szCs w:val="24"/>
        </w:rPr>
        <w:t xml:space="preserve"> can only be used when the statement needs a value, like a case statement or assignment. A function can only take two parameters as an argument.</w:t>
      </w:r>
      <w:r/>
    </w:p>
    <w:p>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Steps and</w:t>
      </w:r>
      <w:r>
        <w:rPr>
          <w:rFonts w:ascii="Times New Roman" w:hAnsi="Times New Roman" w:cs="Times New Roman"/>
          <w:b/>
          <w:color w:val="000000" w:themeColor="text1"/>
          <w:sz w:val="28"/>
        </w:rPr>
        <w:t xml:space="preserve"> Commands</w:t>
      </w:r>
      <w:r>
        <w:rPr>
          <w:rFonts w:ascii="Times New Roman" w:hAnsi="Times New Roman" w:cs="Times New Roman"/>
          <w:b/>
          <w:color w:val="000000" w:themeColor="text1"/>
          <w:sz w:val="28"/>
        </w:rPr>
        <w:t xml:space="preserve">:</w:t>
      </w:r>
      <w:r/>
    </w:p>
    <w:p>
      <w:pPr>
        <w:rPr>
          <w:rFonts w:ascii="Times New Roman" w:hAnsi="Times New Roman" w:cs="Times New Roman"/>
          <w:b/>
          <w:color w:val="000000" w:themeColor="text1"/>
          <w:sz w:val="28"/>
        </w:rPr>
      </w:pPr>
      <w:r>
        <w:rPr>
          <w:rFonts w:ascii="Times New Roman" w:hAnsi="Times New Roman" w:cs="Times New Roman"/>
          <w:b/>
          <w:color w:val="000000" w:themeColor="text1"/>
          <w:sz w:val="24"/>
        </w:rPr>
        <w:t xml:space="preserve">Modules:</w:t>
      </w:r>
      <w:r/>
    </w:p>
    <w:p>
      <w:pPr>
        <w:pStyle w:val="716"/>
        <w:jc w:val="both"/>
        <w:shd w:val="clear" w:color="auto" w:fill="ffffff"/>
        <w:rPr>
          <w:color w:val="000000" w:themeColor="text1"/>
          <w:u w:val="single"/>
        </w:rPr>
      </w:pPr>
      <w:r>
        <w:rPr>
          <w:color w:val="000000" w:themeColor="text1"/>
          <w:sz w:val="28"/>
          <w:u w:val="single"/>
        </w:rPr>
        <w:t xml:space="preserve"> </w:t>
      </w:r>
      <w:r>
        <w:rPr>
          <w:rStyle w:val="717"/>
          <w:b w:val="0"/>
          <w:bCs w:val="0"/>
          <w:color w:val="000000" w:themeColor="text1"/>
          <w:u w:val="single"/>
        </w:rPr>
        <w:t xml:space="preserve">Step 1:</w:t>
      </w:r>
      <w:r>
        <w:rPr>
          <w:color w:val="000000" w:themeColor="text1"/>
          <w:u w:val="single"/>
        </w:rPr>
        <w:t xml:space="preserve"> </w:t>
      </w:r>
      <w:hyperlink r:id="rId14" w:tooltip="https://forge.puppet.com/" w:history="1">
        <w:r>
          <w:rPr>
            <w:rStyle w:val="719"/>
            <w:color w:val="000000" w:themeColor="text1"/>
          </w:rPr>
          <w:t xml:space="preserve">Click here</w:t>
        </w:r>
      </w:hyperlink>
      <w:r>
        <w:rPr>
          <w:color w:val="000000" w:themeColor="text1"/>
          <w:u w:val="single"/>
        </w:rPr>
        <w:t xml:space="preserve"> to open the official Puppet Forge page.</w:t>
      </w:r>
      <w:r/>
    </w:p>
    <w:p>
      <w:pPr>
        <w:pStyle w:val="716"/>
        <w:jc w:val="both"/>
        <w:shd w:val="clear" w:color="auto" w:fill="ffffff"/>
        <w:rPr>
          <w:color w:val="000000" w:themeColor="text1"/>
        </w:rPr>
      </w:pPr>
      <w:r>
        <w:rPr>
          <w:color w:val="000000" w:themeColor="text1"/>
        </w:rPr>
        <w:t xml:space="preserve">When you click on the link, it will display the following page:</w:t>
      </w:r>
      <w:r/>
    </w:p>
    <w:p>
      <w:pPr>
        <w:rPr>
          <w:rFonts w:ascii="Times New Roman" w:hAnsi="Times New Roman" w:cs="Times New Roman"/>
          <w:color w:val="000000" w:themeColor="text1"/>
        </w:rPr>
      </w:pPr>
      <w:r>
        <w:rPr>
          <w:rFonts w:ascii="Times New Roman" w:hAnsi="Times New Roman" w:cs="Times New Roman"/>
          <w:color w:val="000000" w:themeColor="text1"/>
        </w:rPr>
        <mc:AlternateContent>
          <mc:Choice Requires="wpg">
            <w:drawing>
              <wp:inline xmlns:wp="http://schemas.openxmlformats.org/drawingml/2006/wordprocessingDrawing" distT="0" distB="0" distL="0" distR="0">
                <wp:extent cx="5943600" cy="3012790"/>
                <wp:effectExtent l="0" t="0" r="0" b="0"/>
                <wp:docPr id="1" name="Picture 8" descr="Puppe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Modules"/>
                        <pic:cNvPicPr>
                          <a:picLocks noChangeAspect="1"/>
                        </pic:cNvPicPr>
                        <pic:nvPr/>
                      </pic:nvPicPr>
                      <pic:blipFill>
                        <a:blip r:embed="rId15"/>
                        <a:stretch/>
                      </pic:blipFill>
                      <pic:spPr bwMode="auto">
                        <a:xfrm>
                          <a:off x="0" y="0"/>
                          <a:ext cx="5943600" cy="30127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237.2pt;mso-wrap-distance-left:0.0pt;mso-wrap-distance-top:0.0pt;mso-wrap-distance-right:0.0pt;mso-wrap-distance-bottom:0.0pt;" stroked="f">
                <v:path textboxrect="0,0,0,0"/>
                <v:imagedata r:id="rId15" o:title=""/>
              </v:shape>
            </w:pict>
          </mc:Fallback>
        </mc:AlternateContent>
      </w:r>
      <w:r/>
    </w:p>
    <w:p>
      <w:pPr>
        <w:rPr>
          <w:rFonts w:ascii="Times New Roman" w:hAnsi="Times New Roman" w:cs="Times New Roman"/>
          <w:color w:val="000000" w:themeColor="text1"/>
        </w:rPr>
      </w:pPr>
      <w:r>
        <w:rPr>
          <w:rFonts w:ascii="Times New Roman" w:hAnsi="Times New Roman" w:cs="Times New Roman"/>
          <w:color w:val="000000" w:themeColor="text1"/>
        </w:rPr>
      </w:r>
      <w:r/>
    </w:p>
    <w:p>
      <w:pPr>
        <w:pStyle w:val="716"/>
        <w:jc w:val="both"/>
        <w:shd w:val="clear" w:color="auto" w:fill="ffffff"/>
        <w:rPr>
          <w:color w:val="000000" w:themeColor="text1"/>
          <w:u w:val="single"/>
        </w:rPr>
      </w:pPr>
      <w:r>
        <w:rPr>
          <w:rStyle w:val="717"/>
          <w:b w:val="0"/>
          <w:bCs w:val="0"/>
          <w:color w:val="000000" w:themeColor="text1"/>
          <w:u w:val="single"/>
        </w:rPr>
        <w:t xml:space="preserve">Step 2</w:t>
      </w:r>
      <w:r>
        <w:rPr>
          <w:rStyle w:val="717"/>
          <w:color w:val="000000" w:themeColor="text1"/>
          <w:u w:val="single"/>
        </w:rPr>
        <w:t xml:space="preserve">:</w:t>
      </w:r>
      <w:r>
        <w:rPr>
          <w:color w:val="000000" w:themeColor="text1"/>
          <w:u w:val="single"/>
        </w:rPr>
        <w:t xml:space="preserve"> In the search bar, enter the name of the module that you want to download. Here, we are going to download vim module:</w:t>
      </w:r>
      <w:r/>
    </w:p>
    <w:p>
      <w:pPr>
        <w:rPr>
          <w:rFonts w:ascii="Times New Roman" w:hAnsi="Times New Roman" w:cs="Times New Roman"/>
          <w:color w:val="000000" w:themeColor="text1"/>
        </w:rPr>
      </w:pPr>
      <w:r>
        <w:rPr>
          <w:rFonts w:ascii="Times New Roman" w:hAnsi="Times New Roman" w:cs="Times New Roman"/>
          <w:color w:val="000000" w:themeColor="text1"/>
        </w:rPr>
        <mc:AlternateContent>
          <mc:Choice Requires="wpg">
            <w:drawing>
              <wp:inline xmlns:wp="http://schemas.openxmlformats.org/drawingml/2006/wordprocessingDrawing" distT="0" distB="0" distL="0" distR="0">
                <wp:extent cx="5943600" cy="1414167"/>
                <wp:effectExtent l="0" t="0" r="0" b="0"/>
                <wp:docPr id="2" name="Picture 7" descr="Puppe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pet Modules"/>
                        <pic:cNvPicPr>
                          <a:picLocks noChangeAspect="1"/>
                        </pic:cNvPicPr>
                        <pic:nvPr/>
                      </pic:nvPicPr>
                      <pic:blipFill>
                        <a:blip r:embed="rId16"/>
                        <a:stretch/>
                      </pic:blipFill>
                      <pic:spPr bwMode="auto">
                        <a:xfrm>
                          <a:off x="0" y="0"/>
                          <a:ext cx="5943600" cy="141416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111.4pt;mso-wrap-distance-left:0.0pt;mso-wrap-distance-top:0.0pt;mso-wrap-distance-right:0.0pt;mso-wrap-distance-bottom:0.0pt;" stroked="f">
                <v:path textboxrect="0,0,0,0"/>
                <v:imagedata r:id="rId16" o:title=""/>
              </v:shape>
            </w:pict>
          </mc:Fallback>
        </mc:AlternateContent>
      </w:r>
      <w:r/>
    </w:p>
    <w:p>
      <w:pPr>
        <w:rPr>
          <w:rFonts w:ascii="Times New Roman" w:hAnsi="Times New Roman" w:cs="Times New Roman"/>
          <w:color w:val="000000" w:themeColor="text1"/>
        </w:rPr>
      </w:pPr>
      <w:r>
        <w:rPr>
          <w:rFonts w:ascii="Times New Roman" w:hAnsi="Times New Roman" w:cs="Times New Roman"/>
          <w:color w:val="000000" w:themeColor="text1"/>
        </w:rPr>
      </w:r>
      <w:r/>
    </w:p>
    <w:p>
      <w:pPr>
        <w:rPr>
          <w:rFonts w:ascii="Times New Roman" w:hAnsi="Times New Roman" w:cs="Times New Roman"/>
          <w:color w:val="000000" w:themeColor="text1"/>
        </w:rPr>
      </w:pPr>
      <w:r>
        <w:rPr>
          <w:rFonts w:ascii="Times New Roman" w:hAnsi="Times New Roman" w:cs="Times New Roman"/>
          <w:color w:val="000000" w:themeColor="text1"/>
        </w:rPr>
      </w:r>
      <w:r/>
    </w:p>
    <w:p>
      <w:pPr>
        <w:rPr>
          <w:rFonts w:ascii="Times New Roman" w:hAnsi="Times New Roman" w:cs="Times New Roman"/>
          <w:color w:val="000000" w:themeColor="text1"/>
        </w:rPr>
      </w:pPr>
      <w:r>
        <w:rPr>
          <w:rFonts w:ascii="Times New Roman" w:hAnsi="Times New Roman" w:cs="Times New Roman"/>
          <w:color w:val="000000" w:themeColor="text1"/>
        </w:rPr>
      </w:r>
      <w:r/>
    </w:p>
    <w:p>
      <w:pPr>
        <w:rPr>
          <w:rFonts w:ascii="Times New Roman" w:hAnsi="Times New Roman" w:cs="Times New Roman"/>
          <w:color w:val="000000" w:themeColor="text1"/>
        </w:rPr>
      </w:pPr>
      <w:r>
        <w:rPr>
          <w:rFonts w:ascii="Times New Roman" w:hAnsi="Times New Roman" w:cs="Times New Roman"/>
          <w:color w:val="000000" w:themeColor="text1"/>
        </w:rPr>
      </w:r>
      <w:r/>
    </w:p>
    <w:p>
      <w:pPr>
        <w:pStyle w:val="716"/>
        <w:jc w:val="both"/>
        <w:shd w:val="clear" w:color="auto" w:fill="ffffff"/>
        <w:rPr>
          <w:color w:val="000000" w:themeColor="text1"/>
          <w:u w:val="single"/>
        </w:rPr>
      </w:pPr>
      <w:r>
        <w:rPr>
          <w:rStyle w:val="717"/>
          <w:b w:val="0"/>
          <w:bCs w:val="0"/>
          <w:color w:val="000000" w:themeColor="text1"/>
          <w:u w:val="single"/>
        </w:rPr>
        <w:t xml:space="preserve">Step 3:</w:t>
      </w:r>
      <w:r>
        <w:rPr>
          <w:color w:val="000000" w:themeColor="text1"/>
          <w:u w:val="single"/>
        </w:rPr>
        <w:t xml:space="preserve"> When you click on the Search button, it will display multiple results. Choose the appropriate one. To decide your selection, you can click on the individual module to see complete details. In our case, we will use </w:t>
      </w:r>
      <w:r>
        <w:rPr>
          <w:color w:val="000000" w:themeColor="text1"/>
          <w:u w:val="single"/>
        </w:rPr>
        <w:t xml:space="preserve">dhoppe</w:t>
      </w:r>
      <w:r>
        <w:rPr>
          <w:color w:val="000000" w:themeColor="text1"/>
          <w:u w:val="single"/>
        </w:rPr>
        <w:t xml:space="preserve"> vim.</w:t>
      </w:r>
      <w:r/>
    </w:p>
    <w:p>
      <w:pPr>
        <w:rPr>
          <w:rFonts w:ascii="Times New Roman" w:hAnsi="Times New Roman" w:cs="Times New Roman"/>
          <w:color w:val="000000" w:themeColor="text1"/>
        </w:rPr>
      </w:pPr>
      <w:r>
        <w:rPr>
          <w:rFonts w:ascii="Times New Roman" w:hAnsi="Times New Roman" w:cs="Times New Roman"/>
          <w:color w:val="000000" w:themeColor="text1"/>
        </w:rPr>
        <mc:AlternateContent>
          <mc:Choice Requires="wpg">
            <w:drawing>
              <wp:inline xmlns:wp="http://schemas.openxmlformats.org/drawingml/2006/wordprocessingDrawing" distT="0" distB="0" distL="0" distR="0">
                <wp:extent cx="5943600" cy="3046949"/>
                <wp:effectExtent l="0" t="0" r="0" b="1270"/>
                <wp:docPr id="3" name="Picture 6" descr="Puppe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pet Modules"/>
                        <pic:cNvPicPr>
                          <a:picLocks noChangeAspect="1"/>
                        </pic:cNvPicPr>
                        <pic:nvPr/>
                      </pic:nvPicPr>
                      <pic:blipFill>
                        <a:blip r:embed="rId17"/>
                        <a:stretch/>
                      </pic:blipFill>
                      <pic:spPr bwMode="auto">
                        <a:xfrm>
                          <a:off x="0" y="0"/>
                          <a:ext cx="5943600" cy="30469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9.9pt;mso-wrap-distance-left:0.0pt;mso-wrap-distance-top:0.0pt;mso-wrap-distance-right:0.0pt;mso-wrap-distance-bottom:0.0pt;" stroked="f">
                <v:path textboxrect="0,0,0,0"/>
                <v:imagedata r:id="rId17" o:title=""/>
              </v:shape>
            </w:pict>
          </mc:Fallback>
        </mc:AlternateContent>
      </w:r>
      <w:r/>
    </w:p>
    <w:p>
      <w:pPr>
        <w:pStyle w:val="716"/>
        <w:jc w:val="both"/>
        <w:shd w:val="clear" w:color="auto" w:fill="ffffff"/>
        <w:rPr>
          <w:color w:val="000000" w:themeColor="text1"/>
          <w:u w:val="single"/>
        </w:rPr>
      </w:pPr>
      <w:r>
        <w:rPr>
          <w:rStyle w:val="717"/>
          <w:b w:val="0"/>
          <w:bCs w:val="0"/>
          <w:color w:val="000000" w:themeColor="text1"/>
          <w:u w:val="single"/>
        </w:rPr>
        <w:t xml:space="preserve">Step 4:</w:t>
      </w:r>
      <w:r>
        <w:rPr>
          <w:color w:val="000000" w:themeColor="text1"/>
          <w:u w:val="single"/>
        </w:rPr>
        <w:t xml:space="preserve"> To download the module, click on the download button from the right side of the page, and we will get the module in </w:t>
      </w:r>
      <w:r>
        <w:rPr>
          <w:color w:val="000000" w:themeColor="text1"/>
          <w:u w:val="single"/>
        </w:rPr>
        <w:t xml:space="preserve">tarball</w:t>
      </w:r>
      <w:r>
        <w:rPr>
          <w:color w:val="000000" w:themeColor="text1"/>
          <w:u w:val="single"/>
        </w:rPr>
        <w:t xml:space="preserve"> format.</w:t>
      </w:r>
      <w:r/>
    </w:p>
    <w:p>
      <w:pPr>
        <w:rPr>
          <w:rFonts w:ascii="Times New Roman" w:hAnsi="Times New Roman" w:cs="Times New Roman"/>
          <w:color w:val="000000" w:themeColor="text1"/>
        </w:rPr>
      </w:pPr>
      <w:r>
        <w:rPr>
          <w:rFonts w:ascii="Times New Roman" w:hAnsi="Times New Roman" w:cs="Times New Roman"/>
          <w:color w:val="000000" w:themeColor="text1"/>
        </w:rPr>
        <mc:AlternateContent>
          <mc:Choice Requires="wpg">
            <w:drawing>
              <wp:inline xmlns:wp="http://schemas.openxmlformats.org/drawingml/2006/wordprocessingDrawing" distT="0" distB="0" distL="0" distR="0">
                <wp:extent cx="5943600" cy="2958137"/>
                <wp:effectExtent l="0" t="0" r="0" b="0"/>
                <wp:docPr id="4" name="Picture 5" descr="Puppe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ppet Modules"/>
                        <pic:cNvPicPr>
                          <a:picLocks noChangeAspect="1"/>
                        </pic:cNvPicPr>
                        <pic:nvPr/>
                      </pic:nvPicPr>
                      <pic:blipFill>
                        <a:blip r:embed="rId18"/>
                        <a:stretch/>
                      </pic:blipFill>
                      <pic:spPr bwMode="auto">
                        <a:xfrm>
                          <a:off x="0" y="0"/>
                          <a:ext cx="5943600" cy="295813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8.0pt;height:232.9pt;mso-wrap-distance-left:0.0pt;mso-wrap-distance-top:0.0pt;mso-wrap-distance-right:0.0pt;mso-wrap-distance-bottom:0.0pt;" stroked="f">
                <v:path textboxrect="0,0,0,0"/>
                <v:imagedata r:id="rId18" o:title=""/>
              </v:shape>
            </w:pict>
          </mc:Fallback>
        </mc:AlternateContent>
      </w:r>
      <w:r/>
    </w:p>
    <w:p>
      <w:pPr>
        <w:rPr>
          <w:rFonts w:ascii="Times New Roman" w:hAnsi="Times New Roman" w:cs="Times New Roman"/>
          <w:color w:val="000000" w:themeColor="text1"/>
        </w:rPr>
      </w:pPr>
      <w:r>
        <w:rPr>
          <w:rFonts w:ascii="Times New Roman" w:hAnsi="Times New Roman" w:cs="Times New Roman"/>
          <w:color w:val="000000" w:themeColor="text1"/>
        </w:rPr>
      </w:r>
      <w:r/>
    </w:p>
    <w:p>
      <w:pPr>
        <w:rPr>
          <w:rFonts w:ascii="Times New Roman" w:hAnsi="Times New Roman" w:cs="Times New Roman"/>
          <w:color w:val="000000" w:themeColor="text1"/>
        </w:rPr>
      </w:pPr>
      <w:r>
        <w:rPr>
          <w:rFonts w:ascii="Times New Roman" w:hAnsi="Times New Roman" w:cs="Times New Roman"/>
          <w:color w:val="000000" w:themeColor="text1"/>
        </w:rPr>
      </w:r>
      <w:r/>
    </w:p>
    <w:p>
      <w:pPr>
        <w:pStyle w:val="716"/>
        <w:jc w:val="both"/>
        <w:shd w:val="clear" w:color="auto" w:fill="ffffff"/>
        <w:rPr>
          <w:color w:val="000000" w:themeColor="text1"/>
          <w:u w:val="single"/>
        </w:rPr>
      </w:pPr>
      <w:r>
        <w:rPr>
          <w:rStyle w:val="717"/>
          <w:b w:val="0"/>
          <w:bCs w:val="0"/>
          <w:color w:val="000000" w:themeColor="text1"/>
          <w:u w:val="single"/>
        </w:rPr>
        <w:t xml:space="preserve">Step 5:</w:t>
      </w:r>
      <w:r>
        <w:rPr>
          <w:color w:val="000000" w:themeColor="text1"/>
          <w:u w:val="single"/>
        </w:rPr>
        <w:t xml:space="preserve"> Once the download finish, execute the following command to install a module from the </w:t>
      </w:r>
      <w:r>
        <w:rPr>
          <w:color w:val="000000" w:themeColor="text1"/>
          <w:u w:val="single"/>
        </w:rPr>
        <w:t xml:space="preserve">tarball</w:t>
      </w:r>
      <w:r>
        <w:rPr>
          <w:color w:val="000000" w:themeColor="text1"/>
          <w:u w:val="single"/>
        </w:rPr>
        <w:t xml:space="preserve">:</w:t>
      </w:r>
      <w:r/>
    </w:p>
    <w:p>
      <w:pPr>
        <w:pStyle w:val="724"/>
        <w:numPr>
          <w:ilvl w:val="0"/>
          <w:numId w:val="10"/>
        </w:numPr>
        <w:jc w:val="both"/>
        <w:spacing w:before="0" w:beforeAutospacing="0" w:after="0" w:afterAutospacing="0" w:line="375" w:lineRule="atLeast"/>
        <w:rPr>
          <w:color w:val="000000" w:themeColor="text1"/>
        </w:rPr>
      </w:pPr>
      <w:r>
        <w:rPr>
          <w:color w:val="000000" w:themeColor="text1"/>
        </w:rPr>
        <w:t xml:space="preserve">puppet module </w:t>
      </w:r>
      <w:r>
        <w:rPr>
          <w:color w:val="000000" w:themeColor="text1"/>
        </w:rPr>
        <w:t xml:space="preserve">install</w:t>
      </w:r>
      <w:r>
        <w:rPr>
          <w:color w:val="000000" w:themeColor="text1"/>
        </w:rPr>
        <w:t xml:space="preserve"> /path/dhoppe-vim-</w:t>
      </w:r>
      <w:r>
        <w:rPr>
          <w:rStyle w:val="725"/>
          <w:color w:val="000000" w:themeColor="text1"/>
        </w:rPr>
        <w:t xml:space="preserve">1.4</w:t>
      </w:r>
      <w:r>
        <w:rPr>
          <w:color w:val="000000" w:themeColor="text1"/>
        </w:rPr>
        <w:t xml:space="preserve">.</w:t>
      </w:r>
      <w:r>
        <w:rPr>
          <w:rStyle w:val="725"/>
          <w:color w:val="000000" w:themeColor="text1"/>
        </w:rPr>
        <w:t xml:space="preserve">1</w:t>
      </w:r>
      <w:r>
        <w:rPr>
          <w:color w:val="000000" w:themeColor="text1"/>
        </w:rPr>
        <w:t xml:space="preserve">.tar.gz  </w:t>
      </w:r>
      <w:r>
        <w:rPr>
          <w:color w:val="000000" w:themeColor="text1"/>
        </w:rPr>
      </w:r>
    </w:p>
    <w:p>
      <w:pPr>
        <w:pStyle w:val="724"/>
        <w:numPr>
          <w:ilvl w:val="0"/>
          <w:numId w:val="10"/>
        </w:numPr>
        <w:jc w:val="both"/>
        <w:spacing w:before="0" w:beforeAutospacing="0" w:after="0" w:afterAutospacing="0" w:line="375" w:lineRule="atLeast"/>
        <w:rPr>
          <w:color w:val="000000" w:themeColor="text1"/>
        </w:rPr>
      </w:pPr>
      <w:r>
        <w:rPr>
          <w:color w:val="000000" w:themeColor="text1"/>
        </w:rPr>
      </w:r>
      <w:r>
        <w:rPr>
          <w:color w:val="000000" w:themeColor="text1"/>
        </w:rPr>
        <w:t xml:space="preserve">In the above command, 'path' is the path of the directory where your </w:t>
      </w:r>
      <w:r>
        <w:rPr>
          <w:color w:val="000000" w:themeColor="text1"/>
        </w:rPr>
        <w:t xml:space="preserve">tarball</w:t>
      </w:r>
      <w:r>
        <w:rPr>
          <w:color w:val="000000" w:themeColor="text1"/>
        </w:rPr>
        <w:t xml:space="preserve"> is saved.</w:t>
      </w:r>
      <w:r>
        <w:rPr>
          <w:color w:val="000000" w:themeColor="text1"/>
        </w:rPr>
        <w:t xml:space="preserve">We can also install the puppet modules online.</w:t>
      </w:r>
      <w:r>
        <w:rPr>
          <w:color w:val="000000" w:themeColor="text1"/>
        </w:rPr>
      </w:r>
      <w:r/>
      <w:r>
        <w:rPr>
          <w:color w:val="000000" w:themeColor="text1"/>
        </w:rPr>
        <w:t xml:space="preserve">To download and install the module from the puppet module tool, execute the following command:</w:t>
      </w:r>
      <w:r/>
      <w:r>
        <w:rPr>
          <w:color w:val="000000" w:themeColor="text1"/>
        </w:rPr>
      </w:r>
    </w:p>
    <w:p>
      <w:pPr>
        <w:pStyle w:val="724"/>
        <w:numPr>
          <w:ilvl w:val="0"/>
          <w:numId w:val="10"/>
        </w:numPr>
        <w:jc w:val="both"/>
        <w:spacing w:before="0" w:beforeAutospacing="0" w:after="0" w:afterAutospacing="0" w:line="375" w:lineRule="atLeast"/>
        <w:rPr>
          <w:color w:val="000000" w:themeColor="text1"/>
        </w:rPr>
      </w:pPr>
      <w:r>
        <w:rPr>
          <w:color w:val="000000" w:themeColor="text1"/>
        </w:rPr>
        <w:t xml:space="preserve">puppet module </w:t>
      </w:r>
      <w:r>
        <w:rPr>
          <w:color w:val="000000" w:themeColor="text1"/>
        </w:rPr>
        <w:t xml:space="preserve">install</w:t>
      </w:r>
      <w:r>
        <w:rPr>
          <w:color w:val="000000" w:themeColor="text1"/>
        </w:rPr>
        <w:t xml:space="preserve"> </w:t>
      </w:r>
      <w:r>
        <w:rPr>
          <w:color w:val="000000" w:themeColor="text1"/>
        </w:rPr>
        <w:t xml:space="preserve">dhoppe</w:t>
      </w:r>
      <w:r>
        <w:rPr>
          <w:color w:val="000000" w:themeColor="text1"/>
        </w:rPr>
        <w:t xml:space="preserve">-vim --version </w:t>
      </w:r>
      <w:r>
        <w:rPr>
          <w:rStyle w:val="725"/>
          <w:color w:val="000000" w:themeColor="text1"/>
        </w:rPr>
        <w:t xml:space="preserve">1.4</w:t>
      </w:r>
      <w:r>
        <w:rPr>
          <w:color w:val="000000" w:themeColor="text1"/>
        </w:rPr>
        <w:t xml:space="preserve">.</w:t>
      </w:r>
      <w:r>
        <w:rPr>
          <w:rStyle w:val="725"/>
          <w:color w:val="000000" w:themeColor="text1"/>
        </w:rPr>
        <w:t xml:space="preserve">1</w:t>
      </w:r>
      <w:r>
        <w:rPr>
          <w:color w:val="000000" w:themeColor="text1"/>
        </w:rPr>
        <w:t xml:space="preserve">   </w:t>
      </w:r>
      <w:r/>
    </w:p>
    <w:p>
      <w:pPr>
        <w:rPr>
          <w:rFonts w:ascii="Times New Roman" w:hAnsi="Times New Roman" w:cs="Times New Roman"/>
          <w:color w:val="000000" w:themeColor="text1"/>
          <w:sz w:val="28"/>
        </w:rPr>
      </w:pPr>
      <w:r>
        <w:rPr>
          <w:rFonts w:ascii="Times New Roman" w:hAnsi="Times New Roman" w:cs="Times New Roman"/>
          <w:color w:val="000000" w:themeColor="text1"/>
        </w:rPr>
        <w:br/>
      </w:r>
      <w:r>
        <w:rPr>
          <w:rFonts w:ascii="Times New Roman" w:hAnsi="Times New Roman" w:cs="Times New Roman"/>
          <w:color w:val="000000" w:themeColor="text1"/>
        </w:rPr>
        <mc:AlternateContent>
          <mc:Choice Requires="wpg">
            <w:drawing>
              <wp:inline xmlns:wp="http://schemas.openxmlformats.org/drawingml/2006/wordprocessingDrawing" distT="0" distB="0" distL="0" distR="0">
                <wp:extent cx="5943600" cy="1461989"/>
                <wp:effectExtent l="0" t="0" r="0" b="5080"/>
                <wp:docPr id="5" name="Picture 4" descr="Puppe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ppet Modules"/>
                        <pic:cNvPicPr>
                          <a:picLocks noChangeAspect="1"/>
                        </pic:cNvPicPr>
                        <pic:nvPr/>
                      </pic:nvPicPr>
                      <pic:blipFill>
                        <a:blip r:embed="rId19"/>
                        <a:stretch/>
                      </pic:blipFill>
                      <pic:spPr bwMode="auto">
                        <a:xfrm>
                          <a:off x="0" y="0"/>
                          <a:ext cx="5943600" cy="146198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8.0pt;height:115.1pt;mso-wrap-distance-left:0.0pt;mso-wrap-distance-top:0.0pt;mso-wrap-distance-right:0.0pt;mso-wrap-distance-bottom:0.0pt;" stroked="f">
                <v:path textboxrect="0,0,0,0"/>
                <v:imagedata r:id="rId19" o:title=""/>
              </v:shape>
            </w:pict>
          </mc:Fallback>
        </mc:AlternateContent>
      </w:r>
      <w:r/>
      <w:r>
        <w:rPr>
          <w:rFonts w:ascii="Times New Roman" w:hAnsi="Times New Roman" w:cs="Times New Roman"/>
          <w:color w:val="000000" w:themeColor="text1"/>
          <w:sz w:val="28"/>
        </w:rPr>
      </w:r>
      <w:r/>
      <w:r>
        <w:rPr>
          <w:rFonts w:ascii="Times New Roman" w:hAnsi="Times New Roman" w:cs="Times New Roman"/>
          <w:color w:val="000000" w:themeColor="text1"/>
          <w:sz w:val="28"/>
        </w:rP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b/>
          <w:bCs/>
          <w:color w:val="000000" w:themeColor="text1"/>
          <w:sz w:val="24"/>
          <w:szCs w:val="24"/>
        </w:rPr>
        <w:t xml:space="preserve">Syntax:</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class</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my_class</w:t>
      </w:r>
      <w:r>
        <w:rPr>
          <w:rFonts w:ascii="Times New Roman" w:hAnsi="Times New Roman" w:eastAsia="Times New Roman" w:cs="Times New Roman"/>
          <w:color w:val="000000" w:themeColor="text1"/>
          <w:sz w:val="24"/>
          <w:szCs w:val="24"/>
        </w:rPr>
        <w:t xml:space="preserv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 puppet code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p>
    <w:p>
      <w:pPr>
        <w:jc w:val="both"/>
        <w:spacing w:after="12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include </w:t>
      </w:r>
      <w:r>
        <w:rPr>
          <w:rFonts w:ascii="Times New Roman" w:hAnsi="Times New Roman" w:eastAsia="Times New Roman" w:cs="Times New Roman"/>
          <w:color w:val="000000" w:themeColor="text1"/>
          <w:sz w:val="24"/>
          <w:szCs w:val="24"/>
        </w:rPr>
        <w:t xml:space="preserve">my_class</w:t>
      </w:r>
      <w:r>
        <w:rPr>
          <w:rFonts w:ascii="Times New Roman" w:hAnsi="Times New Roman" w:eastAsia="Times New Roman" w:cs="Times New Roman"/>
          <w:color w:val="000000" w:themeColor="text1"/>
          <w:sz w:val="24"/>
          <w:szCs w:val="24"/>
        </w:rPr>
        <w:t xml:space="preserve">  </w:t>
      </w:r>
      <w:r/>
      <w:r>
        <w:rPr>
          <w:rFonts w:ascii="Times New Roman" w:hAnsi="Times New Roman" w:eastAsia="Times New Roman" w:cs="Times New Roman"/>
          <w:color w:val="000000" w:themeColor="text1"/>
          <w:sz w:val="24"/>
          <w:szCs w:val="24"/>
        </w:rPr>
      </w:r>
      <w:r/>
      <w:r>
        <w:rPr>
          <w:rFonts w:ascii="Times New Roman" w:hAnsi="Times New Roman" w:eastAsia="Times New Roman" w:cs="Times New Roman"/>
          <w:color w:val="000000" w:themeColor="text1"/>
          <w:sz w:val="24"/>
          <w:szCs w:val="24"/>
        </w:rP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class</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unix</w:t>
      </w:r>
      <w:r>
        <w:rPr>
          <w:rFonts w:ascii="Times New Roman" w:hAnsi="Times New Roman" w:eastAsia="Times New Roman" w:cs="Times New Roman"/>
          <w:color w:val="000000" w:themeColor="text1"/>
          <w:sz w:val="24"/>
          <w:szCs w:val="24"/>
        </w:rPr>
        <w:t xml:space="preserv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file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etc</w:t>
      </w:r>
      <w:r>
        <w:rPr>
          <w:rFonts w:ascii="Times New Roman" w:hAnsi="Times New Roman" w:eastAsia="Times New Roman" w:cs="Times New Roman"/>
          <w:color w:val="000000" w:themeColor="text1"/>
          <w:sz w:val="24"/>
          <w:szCs w:val="24"/>
        </w:rPr>
        <w:t xml:space="preserve">/passwd':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owner =&gt; 'superuser',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group =&gt; 'superuser',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mode =&gt; 644;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etc</w:t>
      </w:r>
      <w:r>
        <w:rPr>
          <w:rFonts w:ascii="Times New Roman" w:hAnsi="Times New Roman" w:eastAsia="Times New Roman" w:cs="Times New Roman"/>
          <w:color w:val="000000" w:themeColor="text1"/>
          <w:sz w:val="24"/>
          <w:szCs w:val="24"/>
        </w:rPr>
        <w:t xml:space="preserve">/shadow':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owner =&gt; '</w:t>
      </w:r>
      <w:r>
        <w:rPr>
          <w:rFonts w:ascii="Times New Roman" w:hAnsi="Times New Roman" w:eastAsia="Times New Roman" w:cs="Times New Roman"/>
          <w:color w:val="000000" w:themeColor="text1"/>
          <w:sz w:val="24"/>
          <w:szCs w:val="24"/>
        </w:rPr>
        <w:t xml:space="preserve">nikita</w:t>
      </w:r>
      <w:r>
        <w:rPr>
          <w:rFonts w:ascii="Times New Roman" w:hAnsi="Times New Roman" w:eastAsia="Times New Roman" w:cs="Times New Roman"/>
          <w:color w:val="000000" w:themeColor="text1"/>
          <w:sz w:val="24"/>
          <w:szCs w:val="24"/>
        </w:rPr>
        <w:t xml:space="preserv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group =&gt; '</w:t>
      </w:r>
      <w:r>
        <w:rPr>
          <w:rFonts w:ascii="Times New Roman" w:hAnsi="Times New Roman" w:eastAsia="Times New Roman" w:cs="Times New Roman"/>
          <w:color w:val="000000" w:themeColor="text1"/>
          <w:sz w:val="24"/>
          <w:szCs w:val="24"/>
        </w:rPr>
        <w:t xml:space="preserve">nikita</w:t>
      </w:r>
      <w:r>
        <w:rPr>
          <w:rFonts w:ascii="Times New Roman" w:hAnsi="Times New Roman" w:eastAsia="Times New Roman" w:cs="Times New Roman"/>
          <w:color w:val="000000" w:themeColor="text1"/>
          <w:sz w:val="24"/>
          <w:szCs w:val="24"/>
        </w:rPr>
        <w:t xml:space="preserv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mode =&gt; 440;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   </w:t>
      </w:r>
      <w:r/>
    </w:p>
    <w:p>
      <w:pPr>
        <w:jc w:val="both"/>
        <w:spacing w:after="12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color w:val="000000" w:themeColor="text1"/>
          <w:sz w:val="24"/>
          <w:szCs w:val="24"/>
        </w:rPr>
        <w:t xml:space="preserve">Let's see another simple example which is similar to the above example:</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class</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unix</w:t>
      </w:r>
      <w:r>
        <w:rPr>
          <w:rFonts w:ascii="Times New Roman" w:hAnsi="Times New Roman" w:eastAsia="Times New Roman" w:cs="Times New Roman"/>
          <w:color w:val="000000" w:themeColor="text1"/>
          <w:sz w:val="24"/>
          <w:szCs w:val="24"/>
        </w:rPr>
        <w:t xml:space="preserv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file {   </w:t>
      </w:r>
      <w:r/>
    </w:p>
    <w:p>
      <w:pPr>
        <w:jc w:val="both"/>
        <w:spacing w:after="0" w:line="375" w:lineRule="atLeast"/>
        <w:rPr>
          <w:rFonts w:ascii="Times New Roman" w:hAnsi="Times New Roman" w:eastAsia="Times New Roman" w:cs="Times New Roman"/>
          <w:b/>
          <w:color w:val="000000" w:themeColor="text1"/>
          <w:sz w:val="24"/>
          <w:szCs w:val="24"/>
        </w:rPr>
      </w:pPr>
      <w:r>
        <w:rPr>
          <w:rFonts w:ascii="Times New Roman" w:hAnsi="Times New Roman" w:eastAsia="Times New Roman" w:cs="Times New Roman"/>
          <w:color w:val="000000" w:themeColor="text1"/>
          <w:sz w:val="24"/>
          <w:szCs w:val="24"/>
        </w:rPr>
        <w:t xml:space="preserve">'/</w:t>
      </w:r>
      <w:r>
        <w:rPr>
          <w:rFonts w:ascii="Times New Roman" w:hAnsi="Times New Roman" w:eastAsia="Times New Roman" w:cs="Times New Roman"/>
          <w:color w:val="000000" w:themeColor="text1"/>
          <w:sz w:val="24"/>
          <w:szCs w:val="24"/>
        </w:rPr>
        <w:t xml:space="preserve">etc</w:t>
      </w:r>
      <w:r>
        <w:rPr>
          <w:rFonts w:ascii="Times New Roman" w:hAnsi="Times New Roman" w:eastAsia="Times New Roman" w:cs="Times New Roman"/>
          <w:color w:val="000000" w:themeColor="text1"/>
          <w:sz w:val="24"/>
          <w:szCs w:val="24"/>
        </w:rPr>
        <w:t xml:space="preserve">/passwd':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owner =&gt; 'superuser',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group =&gt; 'superuser',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mode =&gt; 644;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r>
        <w:rPr>
          <w:rFonts w:ascii="Times New Roman" w:hAnsi="Times New Roman" w:eastAsia="Times New Roman" w:cs="Times New Roman"/>
          <w:color w:val="000000" w:themeColor="text1"/>
          <w:sz w:val="24"/>
          <w:szCs w:val="24"/>
        </w:rPr>
      </w:r>
      <w:r/>
      <w:r>
        <w:rPr>
          <w:rFonts w:ascii="Times New Roman" w:hAnsi="Times New Roman" w:eastAsia="Times New Roman" w:cs="Times New Roman"/>
          <w:color w:val="000000" w:themeColor="text1"/>
          <w:sz w:val="24"/>
          <w:szCs w:val="24"/>
        </w:rP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file {'/</w:t>
      </w:r>
      <w:r>
        <w:rPr>
          <w:rFonts w:ascii="Times New Roman" w:hAnsi="Times New Roman" w:eastAsia="Times New Roman" w:cs="Times New Roman"/>
          <w:color w:val="000000" w:themeColor="text1"/>
          <w:sz w:val="24"/>
          <w:szCs w:val="24"/>
        </w:rPr>
        <w:t xml:space="preserve">etc</w:t>
      </w:r>
      <w:r>
        <w:rPr>
          <w:rFonts w:ascii="Times New Roman" w:hAnsi="Times New Roman" w:eastAsia="Times New Roman" w:cs="Times New Roman"/>
          <w:color w:val="000000" w:themeColor="text1"/>
          <w:sz w:val="24"/>
          <w:szCs w:val="24"/>
        </w:rPr>
        <w:t xml:space="preserve">/shadow':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owner =&gt; '</w:t>
      </w:r>
      <w:r>
        <w:rPr>
          <w:rFonts w:ascii="Times New Roman" w:hAnsi="Times New Roman" w:eastAsia="Times New Roman" w:cs="Times New Roman"/>
          <w:color w:val="000000" w:themeColor="text1"/>
          <w:sz w:val="24"/>
          <w:szCs w:val="24"/>
        </w:rPr>
        <w:t xml:space="preserve">nikita</w:t>
      </w:r>
      <w:r>
        <w:rPr>
          <w:rFonts w:ascii="Times New Roman" w:hAnsi="Times New Roman" w:eastAsia="Times New Roman" w:cs="Times New Roman"/>
          <w:color w:val="000000" w:themeColor="text1"/>
          <w:sz w:val="24"/>
          <w:szCs w:val="24"/>
        </w:rPr>
        <w:t xml:space="preserv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group =&gt; '</w:t>
      </w:r>
      <w:r>
        <w:rPr>
          <w:rFonts w:ascii="Times New Roman" w:hAnsi="Times New Roman" w:eastAsia="Times New Roman" w:cs="Times New Roman"/>
          <w:color w:val="000000" w:themeColor="text1"/>
          <w:sz w:val="24"/>
          <w:szCs w:val="24"/>
        </w:rPr>
        <w:t xml:space="preserve">nikita</w:t>
      </w:r>
      <w:r>
        <w:rPr>
          <w:rFonts w:ascii="Times New Roman" w:hAnsi="Times New Roman" w:eastAsia="Times New Roman" w:cs="Times New Roman"/>
          <w:color w:val="000000" w:themeColor="text1"/>
          <w:sz w:val="24"/>
          <w:szCs w:val="24"/>
        </w:rPr>
        <w:t xml:space="preserv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mode =&gt; 440;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p>
    <w:p>
      <w:pPr>
        <w:jc w:val="both"/>
        <w:spacing w:after="12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p>
    <w:p>
      <w:pPr>
        <w:jc w:val="both"/>
        <w:spacing w:before="100" w:beforeAutospacing="1" w:after="100" w:afterAutospacing="1" w:line="312" w:lineRule="atLeast"/>
        <w:shd w:val="clear" w:color="auto" w:fill="ffffff"/>
        <w:rPr>
          <w:rFonts w:ascii="Times New Roman" w:hAnsi="Times New Roman" w:eastAsia="Times New Roman" w:cs="Times New Roman"/>
          <w:color w:val="000000" w:themeColor="text1"/>
          <w:sz w:val="24"/>
          <w:szCs w:val="32"/>
        </w:rPr>
        <w:outlineLvl w:val="1"/>
      </w:pPr>
      <w:r>
        <w:rPr>
          <w:rFonts w:ascii="Times New Roman" w:hAnsi="Times New Roman" w:eastAsia="Times New Roman" w:cs="Times New Roman"/>
          <w:color w:val="000000" w:themeColor="text1"/>
          <w:sz w:val="24"/>
          <w:szCs w:val="32"/>
        </w:rPr>
        <w:t xml:space="preserve">Parameterized </w:t>
      </w:r>
      <w:r>
        <w:rPr>
          <w:rFonts w:ascii="Times New Roman" w:hAnsi="Times New Roman" w:eastAsia="Times New Roman" w:cs="Times New Roman"/>
          <w:color w:val="000000" w:themeColor="text1"/>
          <w:sz w:val="24"/>
          <w:szCs w:val="32"/>
        </w:rPr>
        <w:t xml:space="preserve">Class</w:t>
      </w:r>
      <w:r>
        <w:rPr>
          <w:rFonts w:ascii="Times New Roman" w:hAnsi="Times New Roman" w:eastAsia="Times New Roman" w:cs="Times New Roman"/>
          <w:color w:val="000000" w:themeColor="text1"/>
          <w:sz w:val="24"/>
          <w:szCs w:val="32"/>
        </w:rPr>
        <w:t xml:space="preserve"> :</w:t>
      </w:r>
      <w:r>
        <w:rPr>
          <w:rFonts w:ascii="Times New Roman" w:hAnsi="Times New Roman" w:eastAsia="Times New Roman" w:cs="Times New Roman"/>
          <w:color w:val="000000" w:themeColor="text1"/>
          <w:sz w:val="24"/>
          <w:szCs w:val="32"/>
        </w:rPr>
        <w:t xml:space="preserve"> </w:t>
      </w:r>
      <w:r>
        <w:rPr>
          <w:rFonts w:ascii="Times New Roman" w:hAnsi="Times New Roman" w:eastAsia="Times New Roman" w:cs="Times New Roman"/>
          <w:color w:val="000000" w:themeColor="text1"/>
          <w:sz w:val="24"/>
          <w:szCs w:val="24"/>
        </w:rPr>
        <w:t xml:space="preserve">Parameters are used to allow a class to request external data. If a class has to configure itself to data other than facts, the data will typically be inserted by a parameter into the class.</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color w:val="000000" w:themeColor="text1"/>
          <w:sz w:val="24"/>
          <w:szCs w:val="24"/>
        </w:rPr>
        <w:t xml:space="preserve">Let's see one example:</w:t>
      </w:r>
      <w:r>
        <w:rPr>
          <w:rFonts w:ascii="Times New Roman" w:hAnsi="Times New Roman" w:eastAsia="Times New Roman" w:cs="Times New Roman"/>
          <w:color w:val="000000" w:themeColor="text1"/>
          <w:sz w:val="24"/>
          <w:szCs w:val="24"/>
        </w:rP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r>
      <w:r>
        <w:rPr>
          <w:rFonts w:ascii="Times New Roman" w:hAnsi="Times New Roman" w:eastAsia="Times New Roman" w:cs="Times New Roman"/>
          <w:b/>
          <w:bCs/>
          <w:color w:val="000000" w:themeColor="text1"/>
          <w:sz w:val="24"/>
          <w:szCs w:val="24"/>
        </w:rPr>
        <w:t xml:space="preserve">class</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windows_ntp</w:t>
      </w:r>
      <w:r>
        <w:rPr>
          <w:rFonts w:ascii="Times New Roman" w:hAnsi="Times New Roman" w:eastAsia="Times New Roman" w:cs="Times New Roman"/>
          <w:color w:val="000000" w:themeColor="text1"/>
          <w:sz w:val="24"/>
          <w:szCs w:val="24"/>
        </w:rPr>
        <w:t xml:space="preserve"> (    </w:t>
      </w:r>
      <w:r>
        <w:rPr>
          <w:rFonts w:ascii="Times New Roman" w:hAnsi="Times New Roman" w:eastAsia="Times New Roman" w:cs="Times New Roman"/>
          <w:color w:val="000000" w:themeColor="text1"/>
          <w:sz w:val="24"/>
          <w:szCs w:val="24"/>
        </w:rPr>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String $server = 'time.windows.com',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registry::</w:t>
      </w:r>
      <w:r>
        <w:rPr>
          <w:rFonts w:ascii="Times New Roman" w:hAnsi="Times New Roman" w:eastAsia="Times New Roman" w:cs="Times New Roman"/>
          <w:color w:val="000000" w:themeColor="text1"/>
          <w:sz w:val="24"/>
          <w:szCs w:val="24"/>
        </w:rPr>
        <w:t xml:space="preserve">value { '</w:t>
      </w:r>
      <w:r>
        <w:rPr>
          <w:rFonts w:ascii="Times New Roman" w:hAnsi="Times New Roman" w:eastAsia="Times New Roman" w:cs="Times New Roman"/>
          <w:color w:val="000000" w:themeColor="text1"/>
          <w:sz w:val="24"/>
          <w:szCs w:val="24"/>
        </w:rPr>
        <w:t xml:space="preserve">NtpServer</w:t>
      </w:r>
      <w:r>
        <w:rPr>
          <w:rFonts w:ascii="Times New Roman" w:hAnsi="Times New Roman" w:eastAsia="Times New Roman" w:cs="Times New Roman"/>
          <w:color w:val="000000" w:themeColor="text1"/>
          <w:sz w:val="24"/>
          <w:szCs w:val="24"/>
        </w:rPr>
        <w:t xml:space="preserv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key  =</w:t>
      </w:r>
      <w:r>
        <w:rPr>
          <w:rFonts w:ascii="Times New Roman" w:hAnsi="Times New Roman" w:eastAsia="Times New Roman" w:cs="Times New Roman"/>
          <w:color w:val="000000" w:themeColor="text1"/>
          <w:sz w:val="24"/>
          <w:szCs w:val="24"/>
        </w:rPr>
        <w:t xml:space="preserve">&gt; 'HKEY_LOCAL_MACHINE\SYSTEM\CurrentControlSet\Services\W32Time\Parameters',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color w:val="000000" w:themeColor="text1"/>
          <w:sz w:val="24"/>
          <w:szCs w:val="24"/>
        </w:rPr>
        <w:t xml:space="preserve">    data =&gt; "${server},0x9",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service </w:t>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 xml:space="preserve">w32time':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ensure =&gt; running,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enable =&gt; </w:t>
      </w:r>
      <w:r>
        <w:rPr>
          <w:rFonts w:ascii="Times New Roman" w:hAnsi="Times New Roman" w:eastAsia="Times New Roman" w:cs="Times New Roman"/>
          <w:b/>
          <w:bCs/>
          <w:color w:val="000000" w:themeColor="text1"/>
          <w:sz w:val="24"/>
          <w:szCs w:val="24"/>
        </w:rPr>
        <w:t xml:space="preserve">true</w:t>
      </w:r>
      <w:r>
        <w:rPr>
          <w:rFonts w:ascii="Times New Roman" w:hAnsi="Times New Roman" w:eastAsia="Times New Roman" w:cs="Times New Roman"/>
          <w:color w:val="000000" w:themeColor="text1"/>
          <w:sz w:val="24"/>
          <w:szCs w:val="24"/>
        </w:rPr>
        <w:t xml:space="preserve">,  </w:t>
      </w:r>
      <w:r/>
    </w:p>
    <w:p>
      <w:pPr>
        <w:jc w:val="both"/>
        <w:spacing w:after="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  </w:t>
      </w:r>
      <w:r/>
    </w:p>
    <w:p>
      <w:pPr>
        <w:jc w:val="both"/>
        <w:spacing w:after="120" w:line="375" w:lineRule="atLeast"/>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color w:val="000000" w:themeColor="text1"/>
          <w:sz w:val="28"/>
          <w:szCs w:val="24"/>
        </w:rPr>
        <w:t xml:space="preserve">Conclusion:</w:t>
      </w:r>
      <w:r>
        <w:rPr>
          <w:rFonts w:ascii="Times New Roman" w:hAnsi="Times New Roman" w:eastAsia="Times New Roman" w:cs="Times New Roman"/>
          <w:color w:val="000000" w:themeColor="text1"/>
          <w:sz w:val="28"/>
          <w:szCs w:val="24"/>
        </w:rPr>
        <w:t xml:space="preserve"> </w:t>
      </w:r>
      <w:r/>
    </w:p>
    <w:sectPr>
      <w:headerReference w:type="default" r:id="rId9"/>
      <w:footerReference w:type="default" r:id="rId10"/>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Wingdings">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56113878"/>
      <w:docPartObj>
        <w:docPartGallery w:val="Page Numbers (Bottom of Page)"/>
        <w:docPartUnique w:val="true"/>
      </w:docPartObj>
      <w:rPr/>
    </w:sdtPr>
    <w:sdtContent>
      <w:p>
        <w:pPr>
          <w:pStyle w:val="722"/>
          <w:jc w:val="center"/>
        </w:pPr>
        <w:r>
          <w:fldChar w:fldCharType="begin"/>
        </w:r>
        <w:r>
          <w:instrText xml:space="preserve"> PAGE   \* MERGEFORMAT </w:instrText>
        </w:r>
        <w:r>
          <w:fldChar w:fldCharType="separate"/>
        </w:r>
        <w:r>
          <w:t xml:space="preserve">2</w:t>
        </w:r>
        <w:r>
          <w:fldChar w:fldCharType="end"/>
        </w:r>
        <w:r/>
      </w:p>
    </w:sdtContent>
  </w:sdt>
  <w:p>
    <w:pPr>
      <w:pStyle w:val="7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0"/>
      <w:rPr>
        <w:rFonts w:ascii="Times New Roman" w:hAnsi="Times New Roman" w:cs="Times New Roman"/>
        <w:sz w:val="24"/>
        <w:lang w:val="en-IN"/>
      </w:rPr>
    </w:pPr>
    <w:r>
      <w:rPr>
        <w:rFonts w:ascii="Times New Roman" w:hAnsi="Times New Roman" w:cs="Times New Roman"/>
        <w:sz w:val="24"/>
        <w:lang w:val="en-IN"/>
      </w:rPr>
      <w:t xml:space="preserve">NAME: </w:t>
    </w:r>
    <w:r>
      <w:rPr>
        <w:rFonts w:ascii="Times New Roman" w:hAnsi="Times New Roman" w:cs="Times New Roman"/>
        <w:sz w:val="24"/>
        <w:lang w:val="en-IN"/>
      </w:rPr>
      <w:t xml:space="preserve">Soham Desai</w:t>
      <w:tab/>
    </w:r>
    <w:r>
      <w:rPr>
        <w:rFonts w:ascii="Times New Roman" w:hAnsi="Times New Roman" w:cs="Times New Roman"/>
        <w:sz w:val="24"/>
        <w:lang w:val="en-IN"/>
      </w:rPr>
      <w:tab/>
      <w:t xml:space="preserve">XIE ID: 202003021</w:t>
    </w:r>
    <w:r/>
  </w:p>
  <w:p>
    <w:pPr>
      <w:pStyle w:val="720"/>
      <w:rPr>
        <w:rFonts w:ascii="Times New Roman" w:hAnsi="Times New Roman" w:cs="Times New Roman"/>
        <w:sz w:val="24"/>
        <w:lang w:val="en-IN"/>
      </w:rPr>
    </w:pPr>
    <w:r>
      <w:rPr>
        <w:rFonts w:ascii="Times New Roman" w:hAnsi="Times New Roman" w:cs="Times New Roman"/>
        <w:sz w:val="24"/>
        <w:lang w:val="en-IN"/>
      </w:rPr>
      <w:t xml:space="preserve">BATCH: A</w:t>
    </w:r>
    <w:r>
      <w:rPr>
        <w:rFonts w:ascii="Times New Roman" w:hAnsi="Times New Roman" w:cs="Times New Roman"/>
        <w:sz w:val="24"/>
        <w:lang w:val="en-IN"/>
      </w:rPr>
      <w:tab/>
    </w:r>
    <w:r>
      <w:rPr>
        <w:rFonts w:ascii="Times New Roman" w:hAnsi="Times New Roman" w:cs="Times New Roman"/>
        <w:sz w:val="24"/>
        <w:lang w:val="en-IN"/>
      </w:rPr>
      <w:tab/>
      <w:t xml:space="preserve">ROLL NO: 14</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15">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1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6"/>
  </w:num>
  <w:num w:numId="2">
    <w:abstractNumId w:val="11"/>
  </w:num>
  <w:num w:numId="3">
    <w:abstractNumId w:val="16"/>
  </w:num>
  <w:num w:numId="4">
    <w:abstractNumId w:val="14"/>
  </w:num>
  <w:num w:numId="5">
    <w:abstractNumId w:val="15"/>
  </w:num>
  <w:num w:numId="6">
    <w:abstractNumId w:val="3"/>
  </w:num>
  <w:num w:numId="7">
    <w:abstractNumId w:val="10"/>
  </w:num>
  <w:num w:numId="8">
    <w:abstractNumId w:val="0"/>
  </w:num>
  <w:num w:numId="9">
    <w:abstractNumId w:val="7"/>
  </w:num>
  <w:num w:numId="10">
    <w:abstractNumId w:val="8"/>
  </w:num>
  <w:num w:numId="11">
    <w:abstractNumId w:val="9"/>
  </w:num>
  <w:num w:numId="12">
    <w:abstractNumId w:val="1"/>
  </w:num>
  <w:num w:numId="13">
    <w:abstractNumId w:val="4"/>
  </w:num>
  <w:num w:numId="14">
    <w:abstractNumId w:val="13"/>
  </w:num>
  <w:num w:numId="15">
    <w:abstractNumId w:val="12"/>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710"/>
    <w:next w:val="710"/>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712"/>
    <w:link w:val="12"/>
    <w:uiPriority w:val="9"/>
    <w:rPr>
      <w:rFonts w:ascii="Arial" w:hAnsi="Arial" w:eastAsia="Arial" w:cs="Arial"/>
      <w:sz w:val="40"/>
      <w:szCs w:val="40"/>
    </w:rPr>
  </w:style>
  <w:style w:type="paragraph" w:styleId="16">
    <w:name w:val="Heading 3"/>
    <w:basedOn w:val="710"/>
    <w:next w:val="71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712"/>
    <w:link w:val="16"/>
    <w:uiPriority w:val="9"/>
    <w:rPr>
      <w:rFonts w:ascii="Arial" w:hAnsi="Arial" w:eastAsia="Arial" w:cs="Arial"/>
      <w:sz w:val="30"/>
      <w:szCs w:val="30"/>
    </w:rPr>
  </w:style>
  <w:style w:type="paragraph" w:styleId="18">
    <w:name w:val="Heading 4"/>
    <w:basedOn w:val="710"/>
    <w:next w:val="71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712"/>
    <w:link w:val="18"/>
    <w:uiPriority w:val="9"/>
    <w:rPr>
      <w:rFonts w:ascii="Arial" w:hAnsi="Arial" w:eastAsia="Arial" w:cs="Arial"/>
      <w:b/>
      <w:bCs/>
      <w:sz w:val="26"/>
      <w:szCs w:val="26"/>
    </w:rPr>
  </w:style>
  <w:style w:type="paragraph" w:styleId="20">
    <w:name w:val="Heading 5"/>
    <w:basedOn w:val="710"/>
    <w:next w:val="71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712"/>
    <w:link w:val="20"/>
    <w:uiPriority w:val="9"/>
    <w:rPr>
      <w:rFonts w:ascii="Arial" w:hAnsi="Arial" w:eastAsia="Arial" w:cs="Arial"/>
      <w:b/>
      <w:bCs/>
      <w:sz w:val="24"/>
      <w:szCs w:val="24"/>
    </w:rPr>
  </w:style>
  <w:style w:type="paragraph" w:styleId="22">
    <w:name w:val="Heading 6"/>
    <w:basedOn w:val="710"/>
    <w:next w:val="71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712"/>
    <w:link w:val="22"/>
    <w:uiPriority w:val="9"/>
    <w:rPr>
      <w:rFonts w:ascii="Arial" w:hAnsi="Arial" w:eastAsia="Arial" w:cs="Arial"/>
      <w:b/>
      <w:bCs/>
      <w:sz w:val="22"/>
      <w:szCs w:val="22"/>
    </w:rPr>
  </w:style>
  <w:style w:type="paragraph" w:styleId="24">
    <w:name w:val="Heading 7"/>
    <w:basedOn w:val="710"/>
    <w:next w:val="71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712"/>
    <w:link w:val="24"/>
    <w:uiPriority w:val="9"/>
    <w:rPr>
      <w:rFonts w:ascii="Arial" w:hAnsi="Arial" w:eastAsia="Arial" w:cs="Arial"/>
      <w:b/>
      <w:bCs/>
      <w:i/>
      <w:iCs/>
      <w:sz w:val="22"/>
      <w:szCs w:val="22"/>
    </w:rPr>
  </w:style>
  <w:style w:type="paragraph" w:styleId="26">
    <w:name w:val="Heading 8"/>
    <w:basedOn w:val="710"/>
    <w:next w:val="71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712"/>
    <w:link w:val="26"/>
    <w:uiPriority w:val="9"/>
    <w:rPr>
      <w:rFonts w:ascii="Arial" w:hAnsi="Arial" w:eastAsia="Arial" w:cs="Arial"/>
      <w:i/>
      <w:iCs/>
      <w:sz w:val="22"/>
      <w:szCs w:val="22"/>
    </w:rPr>
  </w:style>
  <w:style w:type="paragraph" w:styleId="28">
    <w:name w:val="Heading 9"/>
    <w:basedOn w:val="710"/>
    <w:next w:val="71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712"/>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710"/>
    <w:next w:val="710"/>
    <w:link w:val="34"/>
    <w:uiPriority w:val="10"/>
    <w:qFormat/>
    <w:pPr>
      <w:contextualSpacing/>
      <w:spacing w:before="300" w:after="200"/>
    </w:pPr>
    <w:rPr>
      <w:sz w:val="48"/>
      <w:szCs w:val="48"/>
    </w:rPr>
  </w:style>
  <w:style w:type="character" w:styleId="34">
    <w:name w:val="Title Char"/>
    <w:basedOn w:val="712"/>
    <w:link w:val="33"/>
    <w:uiPriority w:val="10"/>
    <w:rPr>
      <w:sz w:val="48"/>
      <w:szCs w:val="48"/>
    </w:rPr>
  </w:style>
  <w:style w:type="paragraph" w:styleId="35">
    <w:name w:val="Subtitle"/>
    <w:basedOn w:val="710"/>
    <w:next w:val="710"/>
    <w:link w:val="36"/>
    <w:uiPriority w:val="11"/>
    <w:qFormat/>
    <w:pPr>
      <w:spacing w:before="200" w:after="200"/>
    </w:pPr>
    <w:rPr>
      <w:sz w:val="24"/>
      <w:szCs w:val="24"/>
    </w:rPr>
  </w:style>
  <w:style w:type="character" w:styleId="36">
    <w:name w:val="Subtitle Char"/>
    <w:basedOn w:val="712"/>
    <w:link w:val="35"/>
    <w:uiPriority w:val="11"/>
    <w:rPr>
      <w:sz w:val="24"/>
      <w:szCs w:val="24"/>
    </w:rPr>
  </w:style>
  <w:style w:type="paragraph" w:styleId="37">
    <w:name w:val="Quote"/>
    <w:basedOn w:val="710"/>
    <w:next w:val="710"/>
    <w:link w:val="38"/>
    <w:uiPriority w:val="29"/>
    <w:qFormat/>
    <w:pPr>
      <w:ind w:left="720" w:right="720"/>
    </w:pPr>
    <w:rPr>
      <w:i/>
    </w:rPr>
  </w:style>
  <w:style w:type="character" w:styleId="38">
    <w:name w:val="Quote Char"/>
    <w:link w:val="37"/>
    <w:uiPriority w:val="29"/>
    <w:rPr>
      <w:i/>
    </w:rPr>
  </w:style>
  <w:style w:type="paragraph" w:styleId="39">
    <w:name w:val="Intense Quote"/>
    <w:basedOn w:val="710"/>
    <w:next w:val="71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710"/>
    <w:next w:val="710"/>
    <w:uiPriority w:val="35"/>
    <w:semiHidden/>
    <w:unhideWhenUsed/>
    <w:qFormat/>
    <w:pPr>
      <w:spacing w:line="276" w:lineRule="auto"/>
    </w:pPr>
    <w:rPr>
      <w:b/>
      <w:bCs/>
      <w:color w:val="4f81bd" w:themeColor="accent1"/>
      <w:sz w:val="18"/>
      <w:szCs w:val="18"/>
    </w:rPr>
  </w:style>
  <w:style w:type="character" w:styleId="46">
    <w:name w:val="Caption Char"/>
    <w:basedOn w:val="45"/>
    <w:link w:val="722"/>
    <w:uiPriority w:val="99"/>
  </w:style>
  <w:style w:type="table" w:styleId="47">
    <w:name w:val="Table Grid"/>
    <w:basedOn w:val="7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7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7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7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1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1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7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7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7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7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7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7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7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7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7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7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7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7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7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7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7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7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7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7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7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7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7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7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7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7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7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7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7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7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7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7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7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71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712"/>
    <w:uiPriority w:val="99"/>
    <w:unhideWhenUsed/>
    <w:rPr>
      <w:vertAlign w:val="superscript"/>
    </w:rPr>
  </w:style>
  <w:style w:type="paragraph" w:styleId="177">
    <w:name w:val="endnote text"/>
    <w:basedOn w:val="71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712"/>
    <w:uiPriority w:val="99"/>
    <w:semiHidden/>
    <w:unhideWhenUsed/>
    <w:rPr>
      <w:vertAlign w:val="superscript"/>
    </w:rPr>
  </w:style>
  <w:style w:type="paragraph" w:styleId="180">
    <w:name w:val="toc 1"/>
    <w:basedOn w:val="710"/>
    <w:next w:val="710"/>
    <w:uiPriority w:val="39"/>
    <w:unhideWhenUsed/>
    <w:pPr>
      <w:ind w:left="0" w:right="0" w:firstLine="0"/>
      <w:spacing w:after="57"/>
    </w:pPr>
  </w:style>
  <w:style w:type="paragraph" w:styleId="181">
    <w:name w:val="toc 2"/>
    <w:basedOn w:val="710"/>
    <w:next w:val="710"/>
    <w:uiPriority w:val="39"/>
    <w:unhideWhenUsed/>
    <w:pPr>
      <w:ind w:left="283" w:right="0" w:firstLine="0"/>
      <w:spacing w:after="57"/>
    </w:pPr>
  </w:style>
  <w:style w:type="paragraph" w:styleId="182">
    <w:name w:val="toc 3"/>
    <w:basedOn w:val="710"/>
    <w:next w:val="710"/>
    <w:uiPriority w:val="39"/>
    <w:unhideWhenUsed/>
    <w:pPr>
      <w:ind w:left="567" w:right="0" w:firstLine="0"/>
      <w:spacing w:after="57"/>
    </w:pPr>
  </w:style>
  <w:style w:type="paragraph" w:styleId="183">
    <w:name w:val="toc 4"/>
    <w:basedOn w:val="710"/>
    <w:next w:val="710"/>
    <w:uiPriority w:val="39"/>
    <w:unhideWhenUsed/>
    <w:pPr>
      <w:ind w:left="850" w:right="0" w:firstLine="0"/>
      <w:spacing w:after="57"/>
    </w:pPr>
  </w:style>
  <w:style w:type="paragraph" w:styleId="184">
    <w:name w:val="toc 5"/>
    <w:basedOn w:val="710"/>
    <w:next w:val="710"/>
    <w:uiPriority w:val="39"/>
    <w:unhideWhenUsed/>
    <w:pPr>
      <w:ind w:left="1134" w:right="0" w:firstLine="0"/>
      <w:spacing w:after="57"/>
    </w:pPr>
  </w:style>
  <w:style w:type="paragraph" w:styleId="185">
    <w:name w:val="toc 6"/>
    <w:basedOn w:val="710"/>
    <w:next w:val="710"/>
    <w:uiPriority w:val="39"/>
    <w:unhideWhenUsed/>
    <w:pPr>
      <w:ind w:left="1417" w:right="0" w:firstLine="0"/>
      <w:spacing w:after="57"/>
    </w:pPr>
  </w:style>
  <w:style w:type="paragraph" w:styleId="186">
    <w:name w:val="toc 7"/>
    <w:basedOn w:val="710"/>
    <w:next w:val="710"/>
    <w:uiPriority w:val="39"/>
    <w:unhideWhenUsed/>
    <w:pPr>
      <w:ind w:left="1701" w:right="0" w:firstLine="0"/>
      <w:spacing w:after="57"/>
    </w:pPr>
  </w:style>
  <w:style w:type="paragraph" w:styleId="187">
    <w:name w:val="toc 8"/>
    <w:basedOn w:val="710"/>
    <w:next w:val="710"/>
    <w:uiPriority w:val="39"/>
    <w:unhideWhenUsed/>
    <w:pPr>
      <w:ind w:left="1984" w:right="0" w:firstLine="0"/>
      <w:spacing w:after="57"/>
    </w:pPr>
  </w:style>
  <w:style w:type="paragraph" w:styleId="188">
    <w:name w:val="toc 9"/>
    <w:basedOn w:val="710"/>
    <w:next w:val="710"/>
    <w:uiPriority w:val="39"/>
    <w:unhideWhenUsed/>
    <w:pPr>
      <w:ind w:left="2268" w:right="0" w:firstLine="0"/>
      <w:spacing w:after="57"/>
    </w:pPr>
  </w:style>
  <w:style w:type="paragraph" w:styleId="189">
    <w:name w:val="TOC Heading"/>
    <w:uiPriority w:val="39"/>
    <w:unhideWhenUsed/>
  </w:style>
  <w:style w:type="paragraph" w:styleId="190">
    <w:name w:val="table of figures"/>
    <w:basedOn w:val="710"/>
    <w:next w:val="710"/>
    <w:uiPriority w:val="99"/>
    <w:unhideWhenUsed/>
    <w:pPr>
      <w:spacing w:after="0" w:afterAutospacing="0"/>
    </w:pPr>
  </w:style>
  <w:style w:type="paragraph" w:styleId="710" w:default="1">
    <w:name w:val="Normal"/>
    <w:qFormat/>
  </w:style>
  <w:style w:type="paragraph" w:styleId="711">
    <w:name w:val="Heading 2"/>
    <w:basedOn w:val="710"/>
    <w:link w:val="715"/>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712" w:default="1">
    <w:name w:val="Default Paragraph Font"/>
    <w:uiPriority w:val="1"/>
    <w:semiHidden/>
    <w:unhideWhenUsed/>
  </w:style>
  <w:style w:type="table" w:styleId="713" w:default="1">
    <w:name w:val="Normal Table"/>
    <w:uiPriority w:val="99"/>
    <w:semiHidden/>
    <w:unhideWhenUsed/>
    <w:tblPr>
      <w:tblInd w:w="0" w:type="dxa"/>
      <w:tblCellMar>
        <w:left w:w="108" w:type="dxa"/>
        <w:top w:w="0" w:type="dxa"/>
        <w:right w:w="108" w:type="dxa"/>
        <w:bottom w:w="0" w:type="dxa"/>
      </w:tblCellMar>
    </w:tblPr>
  </w:style>
  <w:style w:type="numbering" w:styleId="714" w:default="1">
    <w:name w:val="No List"/>
    <w:uiPriority w:val="99"/>
    <w:semiHidden/>
    <w:unhideWhenUsed/>
  </w:style>
  <w:style w:type="character" w:styleId="715" w:customStyle="1">
    <w:name w:val="Heading 2 Char"/>
    <w:basedOn w:val="712"/>
    <w:link w:val="711"/>
    <w:uiPriority w:val="9"/>
    <w:rPr>
      <w:rFonts w:ascii="Times New Roman" w:hAnsi="Times New Roman" w:eastAsia="Times New Roman" w:cs="Times New Roman"/>
      <w:b/>
      <w:bCs/>
      <w:sz w:val="36"/>
      <w:szCs w:val="36"/>
    </w:rPr>
  </w:style>
  <w:style w:type="paragraph" w:styleId="716">
    <w:name w:val="Normal (Web)"/>
    <w:basedOn w:val="710"/>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717">
    <w:name w:val="Strong"/>
    <w:basedOn w:val="712"/>
    <w:uiPriority w:val="22"/>
    <w:qFormat/>
    <w:rPr>
      <w:b/>
      <w:bCs/>
    </w:rPr>
  </w:style>
  <w:style w:type="paragraph" w:styleId="718">
    <w:name w:val="List Paragraph"/>
    <w:basedOn w:val="710"/>
    <w:uiPriority w:val="34"/>
    <w:qFormat/>
    <w:pPr>
      <w:contextualSpacing/>
      <w:ind w:left="720"/>
    </w:pPr>
  </w:style>
  <w:style w:type="character" w:styleId="719">
    <w:name w:val="Hyperlink"/>
    <w:basedOn w:val="712"/>
    <w:uiPriority w:val="99"/>
    <w:semiHidden/>
    <w:unhideWhenUsed/>
    <w:rPr>
      <w:color w:val="0000ff"/>
      <w:u w:val="single"/>
    </w:rPr>
  </w:style>
  <w:style w:type="paragraph" w:styleId="720">
    <w:name w:val="Header"/>
    <w:basedOn w:val="710"/>
    <w:link w:val="721"/>
    <w:uiPriority w:val="99"/>
    <w:unhideWhenUsed/>
    <w:pPr>
      <w:spacing w:after="0" w:line="240" w:lineRule="auto"/>
      <w:tabs>
        <w:tab w:val="center" w:pos="4680" w:leader="none"/>
        <w:tab w:val="right" w:pos="9360" w:leader="none"/>
      </w:tabs>
    </w:pPr>
  </w:style>
  <w:style w:type="character" w:styleId="721" w:customStyle="1">
    <w:name w:val="Header Char"/>
    <w:basedOn w:val="712"/>
    <w:link w:val="720"/>
    <w:uiPriority w:val="99"/>
  </w:style>
  <w:style w:type="paragraph" w:styleId="722">
    <w:name w:val="Footer"/>
    <w:basedOn w:val="710"/>
    <w:link w:val="723"/>
    <w:uiPriority w:val="99"/>
    <w:unhideWhenUsed/>
    <w:pPr>
      <w:spacing w:after="0" w:line="240" w:lineRule="auto"/>
      <w:tabs>
        <w:tab w:val="center" w:pos="4680" w:leader="none"/>
        <w:tab w:val="right" w:pos="9360" w:leader="none"/>
      </w:tabs>
    </w:pPr>
  </w:style>
  <w:style w:type="character" w:styleId="723" w:customStyle="1">
    <w:name w:val="Footer Char"/>
    <w:basedOn w:val="712"/>
    <w:link w:val="722"/>
    <w:uiPriority w:val="99"/>
  </w:style>
  <w:style w:type="paragraph" w:styleId="724" w:customStyle="1">
    <w:name w:val="alt"/>
    <w:basedOn w:val="710"/>
    <w:pPr>
      <w:spacing w:before="100" w:beforeAutospacing="1" w:after="100" w:afterAutospacing="1" w:line="240" w:lineRule="auto"/>
    </w:pPr>
    <w:rPr>
      <w:rFonts w:ascii="Times New Roman" w:hAnsi="Times New Roman" w:eastAsia="Times New Roman" w:cs="Times New Roman"/>
      <w:sz w:val="24"/>
      <w:szCs w:val="24"/>
    </w:rPr>
  </w:style>
  <w:style w:type="character" w:styleId="725" w:customStyle="1">
    <w:name w:val="number"/>
    <w:basedOn w:val="712"/>
  </w:style>
  <w:style w:type="character" w:styleId="726" w:customStyle="1">
    <w:name w:val="keyword"/>
    <w:basedOn w:val="712"/>
  </w:style>
  <w:style w:type="character" w:styleId="727" w:customStyle="1">
    <w:name w:val="string"/>
    <w:basedOn w:val="712"/>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www.javatpoint.com/puppet" TargetMode="External"/><Relationship Id="rId12" Type="http://schemas.openxmlformats.org/officeDocument/2006/relationships/hyperlink" Target="https://www.javatpoint.com/puppet-modules" TargetMode="External"/><Relationship Id="rId13" Type="http://schemas.openxmlformats.org/officeDocument/2006/relationships/hyperlink" Target="https://www.javatpoint.com/puppet" TargetMode="External"/><Relationship Id="rId14" Type="http://schemas.openxmlformats.org/officeDocument/2006/relationships/hyperlink" Target="https://forge.puppet.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revision>3</cp:revision>
  <dcterms:created xsi:type="dcterms:W3CDTF">2022-10-27T05:32:00Z</dcterms:created>
  <dcterms:modified xsi:type="dcterms:W3CDTF">2022-10-27T17:04:32Z</dcterms:modified>
</cp:coreProperties>
</file>