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6684552" cy="798004"/>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6684552" cy="798004"/>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3"/>
        <w:spacing w:before="91" w:lineRule="auto"/>
        <w:ind w:left="180" w:right="3886" w:firstLine="201"/>
        <w:jc w:val="center"/>
        <w:rPr/>
      </w:pPr>
      <w:bookmarkStart w:colFirst="0" w:colLast="0" w:name="_vvbry8gxqmeh" w:id="0"/>
      <w:bookmarkEnd w:id="0"/>
      <w:r w:rsidDel="00000000" w:rsidR="00000000" w:rsidRPr="00000000">
        <w:rPr>
          <w:rtl w:val="0"/>
        </w:rPr>
        <w:t xml:space="preserve">                                      </w:t>
      </w:r>
      <w:r w:rsidDel="00000000" w:rsidR="00000000" w:rsidRPr="00000000">
        <w:rPr>
          <w:rtl w:val="0"/>
        </w:rPr>
        <w:t xml:space="preserve">AI and DS Department D16AD </w:t>
      </w:r>
    </w:p>
    <w:p w:rsidR="00000000" w:rsidDel="00000000" w:rsidP="00000000" w:rsidRDefault="00000000" w:rsidRPr="00000000" w14:paraId="00000003">
      <w:pPr>
        <w:pStyle w:val="Heading3"/>
        <w:spacing w:before="91" w:lineRule="auto"/>
        <w:ind w:left="180" w:right="3886" w:firstLine="201"/>
        <w:jc w:val="center"/>
        <w:rPr>
          <w:vertAlign w:val="baseline"/>
        </w:rPr>
        <w:sectPr>
          <w:pgSz w:h="15840" w:w="12240" w:orient="portrait"/>
          <w:pgMar w:bottom="280" w:top="780" w:left="360" w:right="340" w:header="720" w:footer="720"/>
          <w:pgNumType w:start="1"/>
        </w:sectPr>
      </w:pPr>
      <w:bookmarkStart w:colFirst="0" w:colLast="0" w:name="_4wzj4x3x7sl0" w:id="1"/>
      <w:bookmarkEnd w:id="1"/>
      <w:r w:rsidDel="00000000" w:rsidR="00000000" w:rsidRPr="00000000">
        <w:rPr>
          <w:rtl w:val="0"/>
        </w:rPr>
        <w:t xml:space="preserve">                                     Mini project Synopsis Document</w:t>
      </w:r>
      <w:r w:rsidDel="00000000" w:rsidR="00000000" w:rsidRPr="00000000">
        <w:rPr>
          <w:rtl w:val="0"/>
        </w:rPr>
      </w:r>
    </w:p>
    <w:p w:rsidR="00000000" w:rsidDel="00000000" w:rsidP="00000000" w:rsidRDefault="00000000" w:rsidRPr="00000000" w14:paraId="00000004">
      <w:pPr>
        <w:pStyle w:val="Heading3"/>
        <w:rPr>
          <w:sz w:val="22"/>
          <w:szCs w:val="22"/>
        </w:rPr>
      </w:pPr>
      <w:bookmarkStart w:colFirst="0" w:colLast="0" w:name="_9oay9e4o2g8r" w:id="2"/>
      <w:bookmarkEnd w:id="2"/>
      <w:r w:rsidDel="00000000" w:rsidR="00000000" w:rsidRPr="00000000">
        <w:rPr>
          <w:sz w:val="22"/>
          <w:szCs w:val="22"/>
          <w:rtl w:val="0"/>
        </w:rPr>
        <w:t xml:space="preserve">Group No: 05</w:t>
      </w:r>
    </w:p>
    <w:p w:rsidR="00000000" w:rsidDel="00000000" w:rsidP="00000000" w:rsidRDefault="00000000" w:rsidRPr="00000000" w14:paraId="00000005">
      <w:pPr>
        <w:rPr>
          <w:b w:val="1"/>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tbl>
      <w:tblPr>
        <w:tblStyle w:val="Table1"/>
        <w:tblW w:w="11295.0" w:type="dxa"/>
        <w:jc w:val="left"/>
        <w:tblInd w:w="13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1260"/>
        <w:gridCol w:w="2610"/>
        <w:gridCol w:w="7425"/>
        <w:tblGridChange w:id="0">
          <w:tblGrid>
            <w:gridCol w:w="1260"/>
            <w:gridCol w:w="2610"/>
            <w:gridCol w:w="7425"/>
          </w:tblGrid>
        </w:tblGridChange>
      </w:tblGrid>
      <w:tr>
        <w:trPr>
          <w:cantSplit w:val="0"/>
          <w:trHeight w:val="470" w:hRule="atLeast"/>
          <w:tblHeader w:val="0"/>
        </w:trPr>
        <w:tc>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469"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w:t>
            </w:r>
          </w:p>
        </w:tc>
        <w:tc>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109" w:right="0" w:firstLine="0"/>
              <w:jc w:val="left"/>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Name of the Project</w:t>
            </w:r>
          </w:p>
        </w:tc>
        <w:tc>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104" w:right="0" w:firstLine="0"/>
              <w:jc w:val="left"/>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u w:val="none"/>
                <w:shd w:fill="auto" w:val="clear"/>
                <w:vertAlign w:val="baseline"/>
                <w:rtl w:val="0"/>
              </w:rPr>
              <w:t xml:space="preserve">Smart Home En</w:t>
            </w:r>
            <w:r w:rsidDel="00000000" w:rsidR="00000000" w:rsidRPr="00000000">
              <w:rPr>
                <w:rFonts w:ascii="Arial" w:cs="Arial" w:eastAsia="Arial" w:hAnsi="Arial"/>
                <w:b w:val="1"/>
                <w:rtl w:val="0"/>
              </w:rPr>
              <w:t xml:space="preserve">ergy Monitoring System</w:t>
            </w:r>
            <w:r w:rsidDel="00000000" w:rsidR="00000000" w:rsidRPr="00000000">
              <w:rPr>
                <w:rtl w:val="0"/>
              </w:rPr>
            </w:r>
          </w:p>
        </w:tc>
      </w:tr>
      <w:tr>
        <w:trPr>
          <w:cantSplit w:val="0"/>
          <w:trHeight w:val="2010" w:hRule="atLeast"/>
          <w:tblHeader w:val="0"/>
        </w:trPr>
        <w:tc>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40" w:lineRule="auto"/>
              <w:ind w:left="469"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w:t>
            </w:r>
          </w:p>
        </w:tc>
        <w:tc>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40" w:lineRule="auto"/>
              <w:ind w:left="109" w:right="0" w:firstLine="0"/>
              <w:jc w:val="left"/>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Objective</w:t>
            </w:r>
            <w:r w:rsidDel="00000000" w:rsidR="00000000" w:rsidRPr="00000000">
              <w:rPr>
                <w:rFonts w:ascii="Arial" w:cs="Arial" w:eastAsia="Arial" w:hAnsi="Arial"/>
                <w:b w:val="1"/>
                <w:rtl w:val="0"/>
              </w:rPr>
              <w:t xml:space="preserve">/</w:t>
            </w:r>
            <w:r w:rsidDel="00000000" w:rsidR="00000000" w:rsidRPr="00000000">
              <w:rPr>
                <w:rFonts w:ascii="Arial" w:cs="Arial" w:eastAsia="Arial" w:hAnsi="Arial"/>
                <w:b w:val="1"/>
                <w:i w:val="0"/>
                <w:smallCaps w:val="0"/>
                <w:strike w:val="0"/>
                <w:color w:val="000000"/>
                <w:u w:val="none"/>
                <w:shd w:fill="auto" w:val="clear"/>
                <w:vertAlign w:val="baseline"/>
                <w:rtl w:val="0"/>
              </w:rPr>
              <w:t xml:space="preserve"> Vision</w:t>
            </w:r>
          </w:p>
        </w:tc>
        <w:tc>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0" w:firstLine="0"/>
              <w:jc w:val="left"/>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b w:val="1"/>
                <w:sz w:val="24"/>
                <w:szCs w:val="24"/>
                <w:rtl w:val="0"/>
              </w:rPr>
              <w:t xml:space="preserve">Objective</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 w:right="7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objective of the Smart Home Energy Monitoring System app is to empower homeowners with real-time insights into their energy consumption patterns and provide them with tools to effectively manage and optimize their energy usage. By monitoring and analyzing energy consumption data, the app aims to promote energy efficiency, reduce electricity bills, and contribute to environmental sustainability.</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 w:right="7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6">
            <w:pPr>
              <w:ind w:right="7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 Vision</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17">
            <w:pPr>
              <w:ind w:left="104" w:right="7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vision of the Smart Home Energy Monitoring System app is to create a smarter and more sustainable future by enabling individuals to make informed decisions about their energy consumption. Through the app's features and functionalities, it seeks to foster a culture of energy consciousness, encouraging users to adopt greener practices and contribute to a more environmentally responsible society.</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0" w:firstLine="0"/>
              <w:jc w:val="left"/>
              <w:rPr/>
            </w:pPr>
            <w:r w:rsidDel="00000000" w:rsidR="00000000" w:rsidRPr="00000000">
              <w:rPr>
                <w:rtl w:val="0"/>
              </w:rPr>
            </w:r>
          </w:p>
        </w:tc>
      </w:tr>
      <w:tr>
        <w:trPr>
          <w:cantSplit w:val="0"/>
          <w:trHeight w:val="1136" w:hRule="atLeast"/>
          <w:tblHeader w:val="0"/>
        </w:trPr>
        <w:tc>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9"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w:t>
            </w:r>
          </w:p>
        </w:tc>
        <w:tc>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left"/>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Users of the System</w:t>
            </w:r>
          </w:p>
        </w:tc>
        <w:tc>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61"/>
              </w:tabs>
              <w:spacing w:after="0" w:before="0" w:line="240"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sz w:val="24"/>
                <w:szCs w:val="24"/>
                <w:rtl w:val="0"/>
              </w:rPr>
              <w:t xml:space="preserve">Homes</w:t>
            </w:r>
          </w:p>
          <w:p w:rsidR="00000000" w:rsidDel="00000000" w:rsidP="00000000" w:rsidRDefault="00000000" w:rsidRPr="00000000" w14:paraId="0000002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61"/>
              </w:tabs>
              <w:spacing w:after="0" w:before="0" w:line="240"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Offices</w:t>
            </w:r>
            <w:r w:rsidDel="00000000" w:rsidR="00000000" w:rsidRPr="00000000">
              <w:rPr>
                <w:rtl w:val="0"/>
              </w:rPr>
            </w:r>
          </w:p>
        </w:tc>
      </w:tr>
      <w:tr>
        <w:trPr>
          <w:cantSplit w:val="0"/>
          <w:trHeight w:val="629" w:hRule="atLeast"/>
          <w:tblHeader w:val="0"/>
        </w:trPr>
        <w:tc>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9"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4.</w:t>
            </w:r>
          </w:p>
        </w:tc>
        <w:tc>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left"/>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Operational features</w:t>
            </w:r>
          </w:p>
        </w:tc>
        <w:tc>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Calibri" w:cs="Calibri" w:eastAsia="Calibri" w:hAnsi="Calibri"/>
                <w:sz w:val="24"/>
                <w:szCs w:val="24"/>
                <w:rtl w:val="0"/>
              </w:rPr>
              <w:t xml:space="preserve">Real-Time Energy Monitoring</w:t>
            </w:r>
          </w:p>
          <w:p w:rsidR="00000000" w:rsidDel="00000000" w:rsidP="00000000" w:rsidRDefault="00000000" w:rsidRPr="00000000" w14:paraId="0000002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Historical Usage Data</w:t>
            </w:r>
          </w:p>
          <w:p w:rsidR="00000000" w:rsidDel="00000000" w:rsidP="00000000" w:rsidRDefault="00000000" w:rsidRPr="00000000" w14:paraId="0000002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Energy Efficiency Tips</w:t>
            </w:r>
          </w:p>
          <w:p w:rsidR="00000000" w:rsidDel="00000000" w:rsidP="00000000" w:rsidRDefault="00000000" w:rsidRPr="00000000" w14:paraId="0000002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Energy Usage Notifications</w:t>
            </w:r>
          </w:p>
          <w:p w:rsidR="00000000" w:rsidDel="00000000" w:rsidP="00000000" w:rsidRDefault="00000000" w:rsidRPr="00000000" w14:paraId="0000002B">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Cost Estimation</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sz w:val="24"/>
                <w:szCs w:val="24"/>
              </w:rPr>
            </w:pPr>
            <w:r w:rsidDel="00000000" w:rsidR="00000000" w:rsidRPr="00000000">
              <w:rPr>
                <w:rtl w:val="0"/>
              </w:rPr>
            </w:r>
          </w:p>
        </w:tc>
      </w:tr>
      <w:tr>
        <w:trPr>
          <w:cantSplit w:val="0"/>
          <w:trHeight w:val="790" w:hRule="atLeast"/>
          <w:tblHeader w:val="0"/>
        </w:trPr>
        <w:tc>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9"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5.</w:t>
            </w:r>
          </w:p>
        </w:tc>
        <w:tc>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Technologies to be used</w:t>
            </w:r>
          </w:p>
        </w:tc>
        <w:tc>
          <w:tcPr/>
          <w:p w:rsidR="00000000" w:rsidDel="00000000" w:rsidP="00000000" w:rsidRDefault="00000000" w:rsidRPr="00000000" w14:paraId="00000031">
            <w:pPr>
              <w:tabs>
                <w:tab w:val="left" w:leader="none" w:pos="824"/>
                <w:tab w:val="left" w:leader="none" w:pos="825"/>
              </w:tabs>
              <w:spacing w:line="271" w:lineRule="auto"/>
              <w:ind w:left="720" w:right="69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2">
            <w:pPr>
              <w:numPr>
                <w:ilvl w:val="0"/>
                <w:numId w:val="2"/>
              </w:numPr>
              <w:tabs>
                <w:tab w:val="left" w:leader="none" w:pos="824"/>
                <w:tab w:val="left" w:leader="none" w:pos="825"/>
              </w:tabs>
              <w:spacing w:line="271" w:lineRule="auto"/>
              <w:ind w:left="720" w:right="69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Machine Learning</w:t>
            </w:r>
          </w:p>
          <w:p w:rsidR="00000000" w:rsidDel="00000000" w:rsidP="00000000" w:rsidRDefault="00000000" w:rsidRPr="00000000" w14:paraId="0000003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24"/>
                <w:tab w:val="left" w:leader="none" w:pos="825"/>
              </w:tabs>
              <w:spacing w:after="0" w:before="0" w:line="271" w:lineRule="auto"/>
              <w:ind w:left="720" w:right="69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Internet of Things</w:t>
            </w:r>
          </w:p>
          <w:p w:rsidR="00000000" w:rsidDel="00000000" w:rsidP="00000000" w:rsidRDefault="00000000" w:rsidRPr="00000000" w14:paraId="0000003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24"/>
                <w:tab w:val="left" w:leader="none" w:pos="825"/>
              </w:tabs>
              <w:spacing w:after="0" w:before="0" w:line="271" w:lineRule="auto"/>
              <w:ind w:left="720" w:right="69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Mobile App Development.</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4"/>
                <w:tab w:val="left" w:leader="none" w:pos="825"/>
              </w:tabs>
              <w:spacing w:after="0" w:before="0" w:line="271" w:lineRule="auto"/>
              <w:ind w:left="825" w:right="690" w:firstLine="0"/>
              <w:jc w:val="left"/>
              <w:rPr>
                <w:rFonts w:ascii="Calibri" w:cs="Calibri" w:eastAsia="Calibri" w:hAnsi="Calibri"/>
                <w:sz w:val="24"/>
                <w:szCs w:val="24"/>
              </w:rPr>
            </w:pPr>
            <w:r w:rsidDel="00000000" w:rsidR="00000000" w:rsidRPr="00000000">
              <w:rPr>
                <w:rtl w:val="0"/>
              </w:rPr>
            </w:r>
          </w:p>
        </w:tc>
      </w:tr>
      <w:tr>
        <w:trPr>
          <w:cantSplit w:val="0"/>
          <w:trHeight w:val="1549" w:hRule="atLeast"/>
          <w:tblHeader w:val="0"/>
        </w:trPr>
        <w:tc>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 w:line="240" w:lineRule="auto"/>
              <w:ind w:left="469"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6.</w:t>
            </w:r>
          </w:p>
        </w:tc>
        <w:tc>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 w:line="240" w:lineRule="auto"/>
              <w:ind w:left="109"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Tools to be Used</w:t>
            </w:r>
          </w:p>
        </w:tc>
        <w:tc>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5"/>
              </w:tabs>
              <w:spacing w:after="0" w:before="39" w:line="240" w:lineRule="auto"/>
              <w:ind w:left="72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5"/>
              </w:tabs>
              <w:spacing w:after="0" w:afterAutospacing="0" w:before="39" w:line="240"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3 inch display</w:t>
            </w:r>
          </w:p>
          <w:p w:rsidR="00000000" w:rsidDel="00000000" w:rsidP="00000000" w:rsidRDefault="00000000" w:rsidRPr="00000000" w14:paraId="0000003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5"/>
              </w:tabs>
              <w:spacing w:after="0" w:afterAutospacing="0" w:before="0" w:beforeAutospacing="0" w:line="240"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Wifi module</w:t>
            </w:r>
          </w:p>
          <w:p w:rsidR="00000000" w:rsidDel="00000000" w:rsidP="00000000" w:rsidRDefault="00000000" w:rsidRPr="00000000" w14:paraId="0000003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5"/>
              </w:tabs>
              <w:spacing w:after="0" w:afterAutospacing="0" w:before="0" w:beforeAutospacing="0" w:line="240"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Temperature, Humidity, CO2, Sensors</w:t>
            </w:r>
          </w:p>
          <w:p w:rsidR="00000000" w:rsidDel="00000000" w:rsidP="00000000" w:rsidRDefault="00000000" w:rsidRPr="00000000" w14:paraId="0000004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5"/>
              </w:tabs>
              <w:spacing w:after="0" w:before="0" w:beforeAutospacing="0" w:line="240"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RC coil in Current Measuring Circuit</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5"/>
              </w:tabs>
              <w:spacing w:after="0" w:before="39" w:line="240" w:lineRule="auto"/>
              <w:ind w:left="720" w:right="0" w:firstLine="0"/>
              <w:jc w:val="left"/>
              <w:rPr>
                <w:rFonts w:ascii="Calibri" w:cs="Calibri" w:eastAsia="Calibri" w:hAnsi="Calibri"/>
                <w:sz w:val="24"/>
                <w:szCs w:val="24"/>
              </w:rPr>
            </w:pPr>
            <w:r w:rsidDel="00000000" w:rsidR="00000000" w:rsidRPr="00000000">
              <w:rPr>
                <w:rtl w:val="0"/>
              </w:rPr>
            </w:r>
          </w:p>
        </w:tc>
      </w:tr>
      <w:tr>
        <w:trPr>
          <w:cantSplit w:val="0"/>
          <w:trHeight w:val="350" w:hRule="atLeast"/>
          <w:tblHeader w:val="0"/>
        </w:trPr>
        <w:tc>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 w:line="240" w:lineRule="auto"/>
              <w:ind w:left="469"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7.</w:t>
            </w:r>
          </w:p>
        </w:tc>
        <w:tc>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 w:line="240" w:lineRule="auto"/>
              <w:ind w:left="109"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Dataset Link</w:t>
            </w:r>
          </w:p>
        </w:tc>
        <w:tc>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sz w:val="24"/>
                <w:szCs w:val="24"/>
                <w:rtl w:val="0"/>
              </w:rPr>
              <w:t xml:space="preserve">Readings of sensors to be collected once a working model is prepared</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sz w:val="24"/>
                <w:szCs w:val="24"/>
              </w:rPr>
            </w:pPr>
            <w:r w:rsidDel="00000000" w:rsidR="00000000" w:rsidRPr="00000000">
              <w:rPr>
                <w:rtl w:val="0"/>
              </w:rPr>
            </w:r>
          </w:p>
        </w:tc>
      </w:tr>
      <w:tr>
        <w:trPr>
          <w:cantSplit w:val="0"/>
          <w:trHeight w:val="550" w:hRule="atLeast"/>
          <w:tblHeader w:val="0"/>
        </w:trPr>
        <w:tc>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443"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8.</w:t>
            </w:r>
          </w:p>
        </w:tc>
        <w:tc>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 w:line="240" w:lineRule="auto"/>
              <w:ind w:left="109" w:right="696"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AI part used in the system</w:t>
            </w:r>
          </w:p>
        </w:tc>
        <w:tc>
          <w:tcPr/>
          <w:p w:rsidR="00000000" w:rsidDel="00000000" w:rsidP="00000000" w:rsidRDefault="00000000" w:rsidRPr="00000000" w14:paraId="0000004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Machine Learning for anomaly detection</w:t>
            </w:r>
          </w:p>
          <w:p w:rsidR="00000000" w:rsidDel="00000000" w:rsidP="00000000" w:rsidRDefault="00000000" w:rsidRPr="00000000" w14:paraId="0000004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Time series analysis for predicting the future consumption</w:t>
            </w:r>
          </w:p>
          <w:p w:rsidR="00000000" w:rsidDel="00000000" w:rsidP="00000000" w:rsidRDefault="00000000" w:rsidRPr="00000000" w14:paraId="0000004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Data Analysis and Visualization</w:t>
            </w:r>
            <w:r w:rsidDel="00000000" w:rsidR="00000000" w:rsidRPr="00000000">
              <w:rPr>
                <w:rtl w:val="0"/>
              </w:rPr>
            </w:r>
          </w:p>
        </w:tc>
      </w:tr>
      <w:tr>
        <w:trPr>
          <w:cantSplit w:val="0"/>
          <w:trHeight w:val="669" w:hRule="atLeast"/>
          <w:tblHeader w:val="0"/>
        </w:trPr>
        <w:tc>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3"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9.</w:t>
            </w:r>
          </w:p>
        </w:tc>
        <w:tc>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109" w:right="562"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Sustainability goals achieved</w:t>
            </w:r>
          </w:p>
        </w:tc>
        <w:tc>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sz w:val="24"/>
                <w:szCs w:val="24"/>
                <w:rtl w:val="0"/>
              </w:rPr>
              <w:t xml:space="preserve">Good Health and Well-Being</w:t>
            </w:r>
          </w:p>
          <w:p w:rsidR="00000000" w:rsidDel="00000000" w:rsidP="00000000" w:rsidRDefault="00000000" w:rsidRPr="00000000" w14:paraId="0000005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Affordable and Clean Energy</w:t>
            </w:r>
          </w:p>
          <w:p w:rsidR="00000000" w:rsidDel="00000000" w:rsidP="00000000" w:rsidRDefault="00000000" w:rsidRPr="00000000" w14:paraId="0000005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Sustainable Cities and Communities</w:t>
            </w:r>
          </w:p>
          <w:p w:rsidR="00000000" w:rsidDel="00000000" w:rsidP="00000000" w:rsidRDefault="00000000" w:rsidRPr="00000000" w14:paraId="0000005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Responsible Consumption and Production</w:t>
            </w:r>
          </w:p>
          <w:p w:rsidR="00000000" w:rsidDel="00000000" w:rsidP="00000000" w:rsidRDefault="00000000" w:rsidRPr="00000000" w14:paraId="0000005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Climate Action</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480" w:lineRule="auto"/>
        <w:ind w:left="0" w:right="767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480" w:lineRule="auto"/>
        <w:ind w:left="0" w:right="7670" w:firstLine="0"/>
        <w:jc w:val="left"/>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480" w:lineRule="auto"/>
        <w:ind w:left="1440" w:right="7670" w:firstLine="0"/>
        <w:jc w:val="left"/>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i w:val="0"/>
          <w:smallCaps w:val="0"/>
          <w:strike w:val="0"/>
          <w:color w:val="000000"/>
          <w:sz w:val="26"/>
          <w:szCs w:val="26"/>
          <w:u w:val="single"/>
          <w:shd w:fill="auto" w:val="clear"/>
          <w:vertAlign w:val="baseline"/>
          <w:rtl w:val="0"/>
        </w:rPr>
        <w:t xml:space="preserve">Mentor’s Signature</w:t>
      </w:r>
      <w:r w:rsidDel="00000000" w:rsidR="00000000" w:rsidRPr="00000000">
        <w:rPr>
          <w:rFonts w:ascii="Times New Roman" w:cs="Times New Roman" w:eastAsia="Times New Roman" w:hAnsi="Times New Roman"/>
          <w:b w:val="1"/>
          <w:sz w:val="26"/>
          <w:szCs w:val="26"/>
          <w:u w:val="single"/>
          <w:rtl w:val="0"/>
        </w:rPr>
        <w:t xml:space="preserv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480" w:lineRule="auto"/>
        <w:ind w:left="1440" w:right="7670" w:firstLine="0"/>
        <w:jc w:val="left"/>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i w:val="0"/>
          <w:smallCaps w:val="0"/>
          <w:strike w:val="0"/>
          <w:color w:val="000000"/>
          <w:sz w:val="26"/>
          <w:szCs w:val="26"/>
          <w:u w:val="single"/>
          <w:shd w:fill="auto" w:val="clear"/>
          <w:vertAlign w:val="baseline"/>
          <w:rtl w:val="0"/>
        </w:rPr>
        <w:t xml:space="preserve">Group Members(Roll.no &amp; Names):</w:t>
      </w:r>
      <w:r w:rsidDel="00000000" w:rsidR="00000000" w:rsidRPr="00000000">
        <w:rPr>
          <w:rFonts w:ascii="Times New Roman" w:cs="Times New Roman" w:eastAsia="Times New Roman" w:hAnsi="Times New Roman"/>
          <w:b w:val="1"/>
          <w:i w:val="0"/>
          <w:smallCaps w:val="0"/>
          <w:strike w:val="0"/>
          <w:color w:val="000000"/>
          <w:sz w:val="26"/>
          <w:szCs w:val="26"/>
          <w:shd w:fill="auto" w:val="clear"/>
          <w:vertAlign w:val="baseline"/>
          <w:rtl w:val="0"/>
        </w:rPr>
        <w:t xml:space="preserv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i w:val="0"/>
          <w:smallCaps w:val="0"/>
          <w:strike w:val="0"/>
          <w:color w:val="000000"/>
          <w:sz w:val="26"/>
          <w:szCs w:val="26"/>
          <w:shd w:fill="auto" w:val="clear"/>
          <w:vertAlign w:val="baseline"/>
          <w:rtl w:val="0"/>
        </w:rPr>
        <w:t xml:space="preserve">04 Sarthak Bans</w:t>
      </w:r>
      <w:r w:rsidDel="00000000" w:rsidR="00000000" w:rsidRPr="00000000">
        <w:rPr>
          <w:rFonts w:ascii="Times New Roman" w:cs="Times New Roman" w:eastAsia="Times New Roman" w:hAnsi="Times New Roman"/>
          <w:b w:val="1"/>
          <w:sz w:val="26"/>
          <w:szCs w:val="26"/>
          <w:rtl w:val="0"/>
        </w:rPr>
        <w:t xml:space="preserve">od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05 Sheryl Bellary</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11 Sheetal Dixit</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18 Soham Jadiye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1"/>
          <w:sz w:val="26"/>
          <w:szCs w:val="26"/>
          <w:u w:val="single"/>
        </w:rPr>
      </w:pPr>
      <w:r w:rsidDel="00000000" w:rsidR="00000000" w:rsidRPr="00000000">
        <w:rPr>
          <w:rtl w:val="0"/>
        </w:rPr>
      </w:r>
    </w:p>
    <w:sectPr>
      <w:type w:val="continuous"/>
      <w:pgSz w:h="15840" w:w="12240" w:orient="portrait"/>
      <w:pgMar w:bottom="280" w:top="780" w:left="360" w:right="3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Calibri"/>
  <w:font w:name="Arial M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MT" w:cs="Arial MT" w:eastAsia="Arial MT" w:hAnsi="Arial MT"/>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