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E460C" w14:textId="77777777" w:rsidR="009641B1" w:rsidRPr="009641B1" w:rsidRDefault="009641B1" w:rsidP="009641B1">
      <w:r w:rsidRPr="009641B1">
        <w:rPr>
          <w:b/>
          <w:bCs/>
        </w:rPr>
        <w:t>This dataset consists of 50,000 entries with 17 fields. Below is a breakdown of each field, including its meaning, data type, and relevance to mental health analysis.</w:t>
      </w:r>
    </w:p>
    <w:p w14:paraId="45C22C2D" w14:textId="77777777" w:rsidR="009641B1" w:rsidRPr="009641B1" w:rsidRDefault="009641B1" w:rsidP="009641B1">
      <w:r w:rsidRPr="009641B1">
        <w:rPr>
          <w:b/>
          <w:bCs/>
        </w:rPr>
        <w:t> </w:t>
      </w:r>
    </w:p>
    <w:p w14:paraId="452590E4" w14:textId="77777777" w:rsidR="009641B1" w:rsidRPr="009641B1" w:rsidRDefault="009641B1" w:rsidP="009641B1">
      <w:r w:rsidRPr="009641B1">
        <w:rPr>
          <w:b/>
          <w:bCs/>
        </w:rPr>
        <w:t xml:space="preserve">1. </w:t>
      </w:r>
      <w:proofErr w:type="spellStart"/>
      <w:r w:rsidRPr="009641B1">
        <w:rPr>
          <w:b/>
          <w:bCs/>
        </w:rPr>
        <w:t>User_ID</w:t>
      </w:r>
      <w:proofErr w:type="spellEnd"/>
    </w:p>
    <w:p w14:paraId="4D344CCD" w14:textId="77777777" w:rsidR="009641B1" w:rsidRPr="009641B1" w:rsidRDefault="009641B1" w:rsidP="009641B1"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Description</w:t>
      </w:r>
      <w:r w:rsidRPr="009641B1">
        <w:t>: Unique identifier for each individual in the dataset.</w:t>
      </w:r>
      <w:r w:rsidRPr="009641B1">
        <w:br/>
      </w:r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Data Type</w:t>
      </w:r>
      <w:r w:rsidRPr="009641B1">
        <w:t>: Integer (int64)</w:t>
      </w:r>
      <w:r w:rsidRPr="009641B1">
        <w:br/>
      </w:r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Example Values</w:t>
      </w:r>
      <w:r w:rsidRPr="009641B1">
        <w:t>: 1, 2, 3, 4, ...</w:t>
      </w:r>
      <w:r w:rsidRPr="009641B1">
        <w:br/>
      </w:r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Relevance</w:t>
      </w:r>
      <w:r w:rsidRPr="009641B1">
        <w:t>: Used for indexing; not used in analysis.</w:t>
      </w:r>
    </w:p>
    <w:p w14:paraId="6A73235F" w14:textId="77777777" w:rsidR="009641B1" w:rsidRPr="009641B1" w:rsidRDefault="009641B1" w:rsidP="009641B1">
      <w:r w:rsidRPr="009641B1">
        <w:rPr>
          <w:b/>
          <w:bCs/>
        </w:rPr>
        <w:t>2. Age</w:t>
      </w:r>
    </w:p>
    <w:p w14:paraId="5E20D79D" w14:textId="77777777" w:rsidR="009641B1" w:rsidRPr="009641B1" w:rsidRDefault="009641B1" w:rsidP="009641B1"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Description</w:t>
      </w:r>
      <w:r w:rsidRPr="009641B1">
        <w:t>: Age of the individual.</w:t>
      </w:r>
      <w:r w:rsidRPr="009641B1">
        <w:br/>
      </w:r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Data Type</w:t>
      </w:r>
      <w:r w:rsidRPr="009641B1">
        <w:t>: Integer (int64)</w:t>
      </w:r>
      <w:r w:rsidRPr="009641B1">
        <w:br/>
      </w:r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Example Values</w:t>
      </w:r>
      <w:r w:rsidRPr="009641B1">
        <w:t>: 18, 25, 36, 45, 60</w:t>
      </w:r>
      <w:r w:rsidRPr="009641B1">
        <w:br/>
      </w:r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Relevance</w:t>
      </w:r>
      <w:r w:rsidRPr="009641B1">
        <w:t>:</w:t>
      </w:r>
    </w:p>
    <w:p w14:paraId="2CFC95A7" w14:textId="77777777" w:rsidR="009641B1" w:rsidRPr="009641B1" w:rsidRDefault="009641B1" w:rsidP="009641B1">
      <w:pPr>
        <w:numPr>
          <w:ilvl w:val="0"/>
          <w:numId w:val="1"/>
        </w:numPr>
      </w:pPr>
      <w:r w:rsidRPr="009641B1">
        <w:t xml:space="preserve">Helps </w:t>
      </w:r>
      <w:proofErr w:type="spellStart"/>
      <w:r w:rsidRPr="009641B1">
        <w:t>analyze</w:t>
      </w:r>
      <w:proofErr w:type="spellEnd"/>
      <w:r w:rsidRPr="009641B1">
        <w:t> </w:t>
      </w:r>
      <w:r w:rsidRPr="009641B1">
        <w:rPr>
          <w:b/>
          <w:bCs/>
        </w:rPr>
        <w:t>mental health trends across age groups</w:t>
      </w:r>
      <w:r w:rsidRPr="009641B1">
        <w:t>.</w:t>
      </w:r>
    </w:p>
    <w:p w14:paraId="7105E58E" w14:textId="77777777" w:rsidR="009641B1" w:rsidRPr="009641B1" w:rsidRDefault="009641B1" w:rsidP="009641B1">
      <w:pPr>
        <w:numPr>
          <w:ilvl w:val="0"/>
          <w:numId w:val="1"/>
        </w:numPr>
      </w:pPr>
      <w:r w:rsidRPr="009641B1">
        <w:t>Can be used for </w:t>
      </w:r>
      <w:r w:rsidRPr="009641B1">
        <w:rPr>
          <w:b/>
          <w:bCs/>
        </w:rPr>
        <w:t>age-based predictions</w:t>
      </w:r>
      <w:r w:rsidRPr="009641B1">
        <w:t> in ML models.</w:t>
      </w:r>
    </w:p>
    <w:p w14:paraId="0A447A24" w14:textId="77777777" w:rsidR="009641B1" w:rsidRPr="009641B1" w:rsidRDefault="009641B1" w:rsidP="009641B1">
      <w:r w:rsidRPr="009641B1">
        <w:rPr>
          <w:b/>
          <w:bCs/>
        </w:rPr>
        <w:t>3. Gender</w:t>
      </w:r>
    </w:p>
    <w:p w14:paraId="000E6CCE" w14:textId="77777777" w:rsidR="009641B1" w:rsidRPr="009641B1" w:rsidRDefault="009641B1" w:rsidP="009641B1"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Description</w:t>
      </w:r>
      <w:r w:rsidRPr="009641B1">
        <w:t>: Gender identity of the individual.</w:t>
      </w:r>
      <w:r w:rsidRPr="009641B1">
        <w:br/>
      </w:r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Data Type</w:t>
      </w:r>
      <w:r w:rsidRPr="009641B1">
        <w:t>: Categorical (object)</w:t>
      </w:r>
      <w:r w:rsidRPr="009641B1">
        <w:br/>
      </w:r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Example Values</w:t>
      </w:r>
      <w:r w:rsidRPr="009641B1">
        <w:t>:</w:t>
      </w:r>
    </w:p>
    <w:p w14:paraId="4470D761" w14:textId="77777777" w:rsidR="009641B1" w:rsidRPr="009641B1" w:rsidRDefault="009641B1" w:rsidP="009641B1">
      <w:pPr>
        <w:numPr>
          <w:ilvl w:val="0"/>
          <w:numId w:val="2"/>
        </w:numPr>
      </w:pPr>
      <w:r w:rsidRPr="009641B1">
        <w:t xml:space="preserve">Male, Female, Non-binary, </w:t>
      </w:r>
      <w:proofErr w:type="gramStart"/>
      <w:r w:rsidRPr="009641B1">
        <w:t>Prefer</w:t>
      </w:r>
      <w:proofErr w:type="gramEnd"/>
      <w:r w:rsidRPr="009641B1">
        <w:t xml:space="preserve"> not to say</w:t>
      </w:r>
      <w:r w:rsidRPr="009641B1">
        <w:br/>
      </w:r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Relevance</w:t>
      </w:r>
      <w:r w:rsidRPr="009641B1">
        <w:t>:</w:t>
      </w:r>
    </w:p>
    <w:p w14:paraId="38037517" w14:textId="77777777" w:rsidR="009641B1" w:rsidRPr="009641B1" w:rsidRDefault="009641B1" w:rsidP="009641B1">
      <w:pPr>
        <w:numPr>
          <w:ilvl w:val="0"/>
          <w:numId w:val="2"/>
        </w:numPr>
      </w:pPr>
      <w:r w:rsidRPr="009641B1">
        <w:t>Gender plays a </w:t>
      </w:r>
      <w:r w:rsidRPr="009641B1">
        <w:rPr>
          <w:b/>
          <w:bCs/>
        </w:rPr>
        <w:t>key role in mental health studies</w:t>
      </w:r>
      <w:r w:rsidRPr="009641B1">
        <w:t>.</w:t>
      </w:r>
    </w:p>
    <w:p w14:paraId="77AFB417" w14:textId="77777777" w:rsidR="009641B1" w:rsidRPr="009641B1" w:rsidRDefault="009641B1" w:rsidP="009641B1">
      <w:pPr>
        <w:numPr>
          <w:ilvl w:val="0"/>
          <w:numId w:val="2"/>
        </w:numPr>
      </w:pPr>
      <w:r w:rsidRPr="009641B1">
        <w:t>Helps in </w:t>
      </w:r>
      <w:r w:rsidRPr="009641B1">
        <w:rPr>
          <w:b/>
          <w:bCs/>
        </w:rPr>
        <w:t>demographic-based sentiment analysis</w:t>
      </w:r>
      <w:r w:rsidRPr="009641B1">
        <w:t>.</w:t>
      </w:r>
    </w:p>
    <w:p w14:paraId="3C14F716" w14:textId="77777777" w:rsidR="009641B1" w:rsidRPr="009641B1" w:rsidRDefault="009641B1" w:rsidP="009641B1">
      <w:r w:rsidRPr="009641B1">
        <w:rPr>
          <w:b/>
          <w:bCs/>
        </w:rPr>
        <w:t>4. Occupation</w:t>
      </w:r>
    </w:p>
    <w:p w14:paraId="0B57D260" w14:textId="77777777" w:rsidR="009641B1" w:rsidRPr="009641B1" w:rsidRDefault="009641B1" w:rsidP="009641B1"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Description</w:t>
      </w:r>
      <w:r w:rsidRPr="009641B1">
        <w:t>: Employment sector of the individual.</w:t>
      </w:r>
      <w:r w:rsidRPr="009641B1">
        <w:br/>
      </w:r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Data Type</w:t>
      </w:r>
      <w:r w:rsidRPr="009641B1">
        <w:t>: Categorical (object)</w:t>
      </w:r>
      <w:r w:rsidRPr="009641B1">
        <w:br/>
      </w:r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Example Values</w:t>
      </w:r>
      <w:r w:rsidRPr="009641B1">
        <w:t>:</w:t>
      </w:r>
    </w:p>
    <w:p w14:paraId="432E5603" w14:textId="77777777" w:rsidR="009641B1" w:rsidRPr="009641B1" w:rsidRDefault="009641B1" w:rsidP="009641B1">
      <w:pPr>
        <w:numPr>
          <w:ilvl w:val="0"/>
          <w:numId w:val="3"/>
        </w:numPr>
      </w:pPr>
      <w:r w:rsidRPr="009641B1">
        <w:t>IT, Finance, Healthcare, Education, Engineering, Sales, Other</w:t>
      </w:r>
      <w:r w:rsidRPr="009641B1">
        <w:br/>
      </w:r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Relevance</w:t>
      </w:r>
      <w:r w:rsidRPr="009641B1">
        <w:t>:</w:t>
      </w:r>
    </w:p>
    <w:p w14:paraId="63A68036" w14:textId="77777777" w:rsidR="009641B1" w:rsidRPr="009641B1" w:rsidRDefault="009641B1" w:rsidP="009641B1">
      <w:pPr>
        <w:numPr>
          <w:ilvl w:val="0"/>
          <w:numId w:val="3"/>
        </w:numPr>
      </w:pPr>
      <w:r w:rsidRPr="009641B1">
        <w:t>Certain professions may have </w:t>
      </w:r>
      <w:r w:rsidRPr="009641B1">
        <w:rPr>
          <w:b/>
          <w:bCs/>
        </w:rPr>
        <w:t>higher stress levels</w:t>
      </w:r>
      <w:r w:rsidRPr="009641B1">
        <w:t>.</w:t>
      </w:r>
    </w:p>
    <w:p w14:paraId="059190A1" w14:textId="77777777" w:rsidR="009641B1" w:rsidRPr="009641B1" w:rsidRDefault="009641B1" w:rsidP="009641B1">
      <w:pPr>
        <w:numPr>
          <w:ilvl w:val="0"/>
          <w:numId w:val="3"/>
        </w:numPr>
      </w:pPr>
      <w:r w:rsidRPr="009641B1">
        <w:t>Helps </w:t>
      </w:r>
      <w:r w:rsidRPr="009641B1">
        <w:rPr>
          <w:b/>
          <w:bCs/>
        </w:rPr>
        <w:t>correlate mental health with job types</w:t>
      </w:r>
      <w:r w:rsidRPr="009641B1">
        <w:t>.</w:t>
      </w:r>
    </w:p>
    <w:p w14:paraId="3C663160" w14:textId="77777777" w:rsidR="009641B1" w:rsidRPr="009641B1" w:rsidRDefault="009641B1" w:rsidP="009641B1">
      <w:r w:rsidRPr="009641B1">
        <w:rPr>
          <w:b/>
          <w:bCs/>
        </w:rPr>
        <w:t>5. Country</w:t>
      </w:r>
    </w:p>
    <w:p w14:paraId="37811541" w14:textId="77777777" w:rsidR="009641B1" w:rsidRPr="009641B1" w:rsidRDefault="009641B1" w:rsidP="009641B1"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Description</w:t>
      </w:r>
      <w:r w:rsidRPr="009641B1">
        <w:t>: The country where the individual resides.</w:t>
      </w:r>
      <w:r w:rsidRPr="009641B1">
        <w:br/>
      </w:r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Data Type</w:t>
      </w:r>
      <w:r w:rsidRPr="009641B1">
        <w:t>: Categorical (object)</w:t>
      </w:r>
      <w:r w:rsidRPr="009641B1">
        <w:br/>
      </w:r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Example Values</w:t>
      </w:r>
      <w:r w:rsidRPr="009641B1">
        <w:t>:</w:t>
      </w:r>
    </w:p>
    <w:p w14:paraId="6E192F3C" w14:textId="77777777" w:rsidR="009641B1" w:rsidRPr="009641B1" w:rsidRDefault="009641B1" w:rsidP="009641B1">
      <w:pPr>
        <w:numPr>
          <w:ilvl w:val="0"/>
          <w:numId w:val="4"/>
        </w:numPr>
      </w:pPr>
      <w:r w:rsidRPr="009641B1">
        <w:lastRenderedPageBreak/>
        <w:t>USA, India, UK, Canada, Australia, Germany, Other</w:t>
      </w:r>
      <w:r w:rsidRPr="009641B1">
        <w:br/>
      </w:r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Relevance</w:t>
      </w:r>
      <w:r w:rsidRPr="009641B1">
        <w:t>:</w:t>
      </w:r>
    </w:p>
    <w:p w14:paraId="5735FBB8" w14:textId="77777777" w:rsidR="009641B1" w:rsidRPr="009641B1" w:rsidRDefault="009641B1" w:rsidP="009641B1">
      <w:pPr>
        <w:numPr>
          <w:ilvl w:val="0"/>
          <w:numId w:val="4"/>
        </w:numPr>
      </w:pPr>
      <w:r w:rsidRPr="009641B1">
        <w:t>Different countries have </w:t>
      </w:r>
      <w:r w:rsidRPr="009641B1">
        <w:rPr>
          <w:b/>
          <w:bCs/>
        </w:rPr>
        <w:t>varying mental health support systems</w:t>
      </w:r>
      <w:r w:rsidRPr="009641B1">
        <w:t>.</w:t>
      </w:r>
    </w:p>
    <w:p w14:paraId="4D06A37A" w14:textId="77777777" w:rsidR="009641B1" w:rsidRPr="009641B1" w:rsidRDefault="009641B1" w:rsidP="009641B1">
      <w:pPr>
        <w:numPr>
          <w:ilvl w:val="0"/>
          <w:numId w:val="4"/>
        </w:numPr>
      </w:pPr>
      <w:r w:rsidRPr="009641B1">
        <w:t>Useful for </w:t>
      </w:r>
      <w:r w:rsidRPr="009641B1">
        <w:rPr>
          <w:b/>
          <w:bCs/>
        </w:rPr>
        <w:t>cross-cultural mental health analysis</w:t>
      </w:r>
      <w:r w:rsidRPr="009641B1">
        <w:t>.</w:t>
      </w:r>
    </w:p>
    <w:p w14:paraId="12BA4CCD" w14:textId="77777777" w:rsidR="009641B1" w:rsidRPr="009641B1" w:rsidRDefault="009641B1" w:rsidP="009641B1">
      <w:r w:rsidRPr="009641B1">
        <w:rPr>
          <w:b/>
          <w:bCs/>
        </w:rPr>
        <w:t xml:space="preserve">6. </w:t>
      </w:r>
      <w:proofErr w:type="spellStart"/>
      <w:r w:rsidRPr="009641B1">
        <w:rPr>
          <w:b/>
          <w:bCs/>
        </w:rPr>
        <w:t>Mental_Health_Condition</w:t>
      </w:r>
      <w:proofErr w:type="spellEnd"/>
    </w:p>
    <w:p w14:paraId="102100E9" w14:textId="77777777" w:rsidR="009641B1" w:rsidRPr="009641B1" w:rsidRDefault="009641B1" w:rsidP="009641B1"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Description</w:t>
      </w:r>
      <w:r w:rsidRPr="009641B1">
        <w:t>: Indicates if the person has a mental health condition.</w:t>
      </w:r>
      <w:r w:rsidRPr="009641B1">
        <w:br/>
      </w:r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Data Type</w:t>
      </w:r>
      <w:r w:rsidRPr="009641B1">
        <w:t>: Categorical (object)</w:t>
      </w:r>
      <w:r w:rsidRPr="009641B1">
        <w:br/>
      </w:r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Example Values</w:t>
      </w:r>
      <w:r w:rsidRPr="009641B1">
        <w:t>:</w:t>
      </w:r>
    </w:p>
    <w:p w14:paraId="5D2C931B" w14:textId="77777777" w:rsidR="009641B1" w:rsidRPr="009641B1" w:rsidRDefault="009641B1" w:rsidP="009641B1">
      <w:pPr>
        <w:numPr>
          <w:ilvl w:val="0"/>
          <w:numId w:val="5"/>
        </w:numPr>
      </w:pPr>
      <w:r w:rsidRPr="009641B1">
        <w:t>Yes, No</w:t>
      </w:r>
      <w:r w:rsidRPr="009641B1">
        <w:br/>
      </w:r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Relevance</w:t>
      </w:r>
      <w:r w:rsidRPr="009641B1">
        <w:t>:</w:t>
      </w:r>
    </w:p>
    <w:p w14:paraId="12144FF3" w14:textId="77777777" w:rsidR="009641B1" w:rsidRPr="009641B1" w:rsidRDefault="009641B1" w:rsidP="009641B1">
      <w:pPr>
        <w:numPr>
          <w:ilvl w:val="0"/>
          <w:numId w:val="5"/>
        </w:numPr>
      </w:pPr>
      <w:r w:rsidRPr="009641B1">
        <w:t>The </w:t>
      </w:r>
      <w:r w:rsidRPr="009641B1">
        <w:rPr>
          <w:b/>
          <w:bCs/>
        </w:rPr>
        <w:t>target variable</w:t>
      </w:r>
      <w:r w:rsidRPr="009641B1">
        <w:t> for mental health research.</w:t>
      </w:r>
    </w:p>
    <w:p w14:paraId="304BC84A" w14:textId="77777777" w:rsidR="009641B1" w:rsidRPr="009641B1" w:rsidRDefault="009641B1" w:rsidP="009641B1">
      <w:pPr>
        <w:numPr>
          <w:ilvl w:val="0"/>
          <w:numId w:val="5"/>
        </w:numPr>
      </w:pPr>
      <w:r w:rsidRPr="009641B1">
        <w:t>Helps in </w:t>
      </w:r>
      <w:r w:rsidRPr="009641B1">
        <w:rPr>
          <w:b/>
          <w:bCs/>
        </w:rPr>
        <w:t xml:space="preserve">predictive </w:t>
      </w:r>
      <w:proofErr w:type="spellStart"/>
      <w:r w:rsidRPr="009641B1">
        <w:rPr>
          <w:b/>
          <w:bCs/>
        </w:rPr>
        <w:t>modeling</w:t>
      </w:r>
      <w:proofErr w:type="spellEnd"/>
      <w:r w:rsidRPr="009641B1">
        <w:t>.</w:t>
      </w:r>
    </w:p>
    <w:p w14:paraId="2E60C693" w14:textId="77777777" w:rsidR="009641B1" w:rsidRPr="009641B1" w:rsidRDefault="009641B1" w:rsidP="009641B1">
      <w:r w:rsidRPr="009641B1">
        <w:rPr>
          <w:b/>
          <w:bCs/>
        </w:rPr>
        <w:t>7. Severity</w:t>
      </w:r>
    </w:p>
    <w:p w14:paraId="51AEC0EE" w14:textId="77777777" w:rsidR="009641B1" w:rsidRPr="009641B1" w:rsidRDefault="009641B1" w:rsidP="009641B1"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Description</w:t>
      </w:r>
      <w:r w:rsidRPr="009641B1">
        <w:t>: Severity level of mental health condition (if applicable).</w:t>
      </w:r>
      <w:r w:rsidRPr="009641B1">
        <w:br/>
      </w:r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Data Type</w:t>
      </w:r>
      <w:r w:rsidRPr="009641B1">
        <w:t>: Categorical (object)</w:t>
      </w:r>
      <w:r w:rsidRPr="009641B1">
        <w:br/>
      </w:r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Example Values</w:t>
      </w:r>
      <w:r w:rsidRPr="009641B1">
        <w:t>:</w:t>
      </w:r>
    </w:p>
    <w:p w14:paraId="382C47E6" w14:textId="77777777" w:rsidR="009641B1" w:rsidRPr="009641B1" w:rsidRDefault="009641B1" w:rsidP="009641B1">
      <w:pPr>
        <w:numPr>
          <w:ilvl w:val="0"/>
          <w:numId w:val="6"/>
        </w:numPr>
      </w:pPr>
      <w:r w:rsidRPr="009641B1">
        <w:t>Low, Medium, High, None</w:t>
      </w:r>
      <w:r w:rsidRPr="009641B1">
        <w:br/>
      </w:r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Relevance</w:t>
      </w:r>
      <w:r w:rsidRPr="009641B1">
        <w:t>:</w:t>
      </w:r>
    </w:p>
    <w:p w14:paraId="15CF0971" w14:textId="77777777" w:rsidR="009641B1" w:rsidRPr="009641B1" w:rsidRDefault="009641B1" w:rsidP="009641B1">
      <w:pPr>
        <w:numPr>
          <w:ilvl w:val="0"/>
          <w:numId w:val="6"/>
        </w:numPr>
      </w:pPr>
      <w:r w:rsidRPr="009641B1">
        <w:t>Helps </w:t>
      </w:r>
      <w:r w:rsidRPr="009641B1">
        <w:rPr>
          <w:b/>
          <w:bCs/>
        </w:rPr>
        <w:t>classify mental health conditions</w:t>
      </w:r>
      <w:r w:rsidRPr="009641B1">
        <w:t>.</w:t>
      </w:r>
    </w:p>
    <w:p w14:paraId="42A9E115" w14:textId="77777777" w:rsidR="009641B1" w:rsidRPr="009641B1" w:rsidRDefault="009641B1" w:rsidP="009641B1">
      <w:pPr>
        <w:numPr>
          <w:ilvl w:val="0"/>
          <w:numId w:val="6"/>
        </w:numPr>
      </w:pPr>
      <w:r w:rsidRPr="009641B1">
        <w:t>Can be used for </w:t>
      </w:r>
      <w:r w:rsidRPr="009641B1">
        <w:rPr>
          <w:b/>
          <w:bCs/>
        </w:rPr>
        <w:t>risk prediction models</w:t>
      </w:r>
      <w:r w:rsidRPr="009641B1">
        <w:t>.</w:t>
      </w:r>
    </w:p>
    <w:p w14:paraId="0A2CC2D7" w14:textId="77777777" w:rsidR="009641B1" w:rsidRPr="009641B1" w:rsidRDefault="009641B1" w:rsidP="009641B1">
      <w:r w:rsidRPr="009641B1">
        <w:rPr>
          <w:b/>
          <w:bCs/>
        </w:rPr>
        <w:t xml:space="preserve">8. </w:t>
      </w:r>
      <w:proofErr w:type="spellStart"/>
      <w:r w:rsidRPr="009641B1">
        <w:rPr>
          <w:b/>
          <w:bCs/>
        </w:rPr>
        <w:t>Consultation_History</w:t>
      </w:r>
      <w:proofErr w:type="spellEnd"/>
    </w:p>
    <w:p w14:paraId="723B6E45" w14:textId="77777777" w:rsidR="009641B1" w:rsidRPr="009641B1" w:rsidRDefault="009641B1" w:rsidP="009641B1"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Description</w:t>
      </w:r>
      <w:r w:rsidRPr="009641B1">
        <w:t>: Indicates if the person has consulted a mental health professional.</w:t>
      </w:r>
      <w:r w:rsidRPr="009641B1">
        <w:br/>
      </w:r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Data Type</w:t>
      </w:r>
      <w:r w:rsidRPr="009641B1">
        <w:t>: Categorical (object)</w:t>
      </w:r>
      <w:r w:rsidRPr="009641B1">
        <w:br/>
      </w:r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Example Values</w:t>
      </w:r>
      <w:r w:rsidRPr="009641B1">
        <w:t>:</w:t>
      </w:r>
    </w:p>
    <w:p w14:paraId="6D0247CC" w14:textId="77777777" w:rsidR="009641B1" w:rsidRPr="009641B1" w:rsidRDefault="009641B1" w:rsidP="009641B1">
      <w:pPr>
        <w:numPr>
          <w:ilvl w:val="0"/>
          <w:numId w:val="7"/>
        </w:numPr>
      </w:pPr>
      <w:r w:rsidRPr="009641B1">
        <w:t>Yes, No</w:t>
      </w:r>
      <w:r w:rsidRPr="009641B1">
        <w:br/>
      </w:r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Relevance</w:t>
      </w:r>
      <w:r w:rsidRPr="009641B1">
        <w:t>:</w:t>
      </w:r>
    </w:p>
    <w:p w14:paraId="0B894B55" w14:textId="77777777" w:rsidR="009641B1" w:rsidRPr="009641B1" w:rsidRDefault="009641B1" w:rsidP="009641B1">
      <w:pPr>
        <w:numPr>
          <w:ilvl w:val="0"/>
          <w:numId w:val="7"/>
        </w:numPr>
      </w:pPr>
      <w:r w:rsidRPr="009641B1">
        <w:t>Helps </w:t>
      </w:r>
      <w:proofErr w:type="spellStart"/>
      <w:r w:rsidRPr="009641B1">
        <w:rPr>
          <w:b/>
          <w:bCs/>
        </w:rPr>
        <w:t>analyze</w:t>
      </w:r>
      <w:proofErr w:type="spellEnd"/>
      <w:r w:rsidRPr="009641B1">
        <w:rPr>
          <w:b/>
          <w:bCs/>
        </w:rPr>
        <w:t xml:space="preserve"> the accessibility of mental health services</w:t>
      </w:r>
      <w:r w:rsidRPr="009641B1">
        <w:t>.</w:t>
      </w:r>
    </w:p>
    <w:p w14:paraId="2D1BB6D9" w14:textId="77777777" w:rsidR="009641B1" w:rsidRPr="009641B1" w:rsidRDefault="009641B1" w:rsidP="009641B1">
      <w:pPr>
        <w:numPr>
          <w:ilvl w:val="0"/>
          <w:numId w:val="7"/>
        </w:numPr>
      </w:pPr>
      <w:r w:rsidRPr="009641B1">
        <w:t>Important for </w:t>
      </w:r>
      <w:r w:rsidRPr="009641B1">
        <w:rPr>
          <w:b/>
          <w:bCs/>
        </w:rPr>
        <w:t>identifying trends in seeking mental health support</w:t>
      </w:r>
      <w:r w:rsidRPr="009641B1">
        <w:t>.</w:t>
      </w:r>
    </w:p>
    <w:p w14:paraId="02CC9744" w14:textId="77777777" w:rsidR="009641B1" w:rsidRPr="009641B1" w:rsidRDefault="009641B1" w:rsidP="009641B1">
      <w:r w:rsidRPr="009641B1">
        <w:rPr>
          <w:b/>
          <w:bCs/>
        </w:rPr>
        <w:t xml:space="preserve">9. </w:t>
      </w:r>
      <w:proofErr w:type="spellStart"/>
      <w:r w:rsidRPr="009641B1">
        <w:rPr>
          <w:b/>
          <w:bCs/>
        </w:rPr>
        <w:t>Stress_Level</w:t>
      </w:r>
      <w:proofErr w:type="spellEnd"/>
    </w:p>
    <w:p w14:paraId="7DD3CCF6" w14:textId="77777777" w:rsidR="009641B1" w:rsidRPr="009641B1" w:rsidRDefault="009641B1" w:rsidP="009641B1"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Description</w:t>
      </w:r>
      <w:r w:rsidRPr="009641B1">
        <w:t>: Self-reported stress level.</w:t>
      </w:r>
      <w:r w:rsidRPr="009641B1">
        <w:br/>
      </w:r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Data Type</w:t>
      </w:r>
      <w:r w:rsidRPr="009641B1">
        <w:t>: Categorical (object)</w:t>
      </w:r>
      <w:r w:rsidRPr="009641B1">
        <w:br/>
      </w:r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Example Values</w:t>
      </w:r>
      <w:r w:rsidRPr="009641B1">
        <w:t>:</w:t>
      </w:r>
    </w:p>
    <w:p w14:paraId="416B0197" w14:textId="77777777" w:rsidR="009641B1" w:rsidRPr="009641B1" w:rsidRDefault="009641B1" w:rsidP="009641B1">
      <w:pPr>
        <w:numPr>
          <w:ilvl w:val="0"/>
          <w:numId w:val="8"/>
        </w:numPr>
      </w:pPr>
      <w:r w:rsidRPr="009641B1">
        <w:t>Low, Medium, High</w:t>
      </w:r>
      <w:r w:rsidRPr="009641B1">
        <w:br/>
      </w:r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Relevance</w:t>
      </w:r>
      <w:r w:rsidRPr="009641B1">
        <w:t>:</w:t>
      </w:r>
    </w:p>
    <w:p w14:paraId="4128D0F4" w14:textId="77777777" w:rsidR="009641B1" w:rsidRPr="009641B1" w:rsidRDefault="009641B1" w:rsidP="009641B1">
      <w:pPr>
        <w:numPr>
          <w:ilvl w:val="0"/>
          <w:numId w:val="8"/>
        </w:numPr>
      </w:pPr>
      <w:r w:rsidRPr="009641B1">
        <w:lastRenderedPageBreak/>
        <w:t>High stress is a </w:t>
      </w:r>
      <w:r w:rsidRPr="009641B1">
        <w:rPr>
          <w:b/>
          <w:bCs/>
        </w:rPr>
        <w:t>major mental health risk factor</w:t>
      </w:r>
      <w:r w:rsidRPr="009641B1">
        <w:t>.</w:t>
      </w:r>
    </w:p>
    <w:p w14:paraId="55E4E4F9" w14:textId="77777777" w:rsidR="009641B1" w:rsidRPr="009641B1" w:rsidRDefault="009641B1" w:rsidP="009641B1">
      <w:pPr>
        <w:numPr>
          <w:ilvl w:val="0"/>
          <w:numId w:val="8"/>
        </w:numPr>
      </w:pPr>
      <w:r w:rsidRPr="009641B1">
        <w:t>Helps in </w:t>
      </w:r>
      <w:r w:rsidRPr="009641B1">
        <w:rPr>
          <w:b/>
          <w:bCs/>
        </w:rPr>
        <w:t>correlation studies with lifestyle factors</w:t>
      </w:r>
      <w:r w:rsidRPr="009641B1">
        <w:t>.</w:t>
      </w:r>
    </w:p>
    <w:p w14:paraId="49311779" w14:textId="77777777" w:rsidR="009641B1" w:rsidRPr="009641B1" w:rsidRDefault="009641B1" w:rsidP="009641B1">
      <w:r w:rsidRPr="009641B1">
        <w:rPr>
          <w:b/>
          <w:bCs/>
        </w:rPr>
        <w:t xml:space="preserve">10. </w:t>
      </w:r>
      <w:proofErr w:type="spellStart"/>
      <w:r w:rsidRPr="009641B1">
        <w:rPr>
          <w:b/>
          <w:bCs/>
        </w:rPr>
        <w:t>Sleep_Hours</w:t>
      </w:r>
      <w:proofErr w:type="spellEnd"/>
    </w:p>
    <w:p w14:paraId="7B5E4FD3" w14:textId="77777777" w:rsidR="009641B1" w:rsidRPr="009641B1" w:rsidRDefault="009641B1" w:rsidP="009641B1"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Description</w:t>
      </w:r>
      <w:r w:rsidRPr="009641B1">
        <w:t>: Average number of hours of sleep per day.</w:t>
      </w:r>
      <w:r w:rsidRPr="009641B1">
        <w:br/>
      </w:r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Data Type</w:t>
      </w:r>
      <w:r w:rsidRPr="009641B1">
        <w:t>: Float (float64)</w:t>
      </w:r>
      <w:r w:rsidRPr="009641B1">
        <w:br/>
      </w:r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Example Values</w:t>
      </w:r>
      <w:r w:rsidRPr="009641B1">
        <w:t>:</w:t>
      </w:r>
    </w:p>
    <w:p w14:paraId="6C294DCE" w14:textId="77777777" w:rsidR="009641B1" w:rsidRPr="009641B1" w:rsidRDefault="009641B1" w:rsidP="009641B1">
      <w:pPr>
        <w:numPr>
          <w:ilvl w:val="0"/>
          <w:numId w:val="9"/>
        </w:numPr>
      </w:pPr>
      <w:r w:rsidRPr="009641B1">
        <w:t>4.7, 6.8, 7.1, 8.2</w:t>
      </w:r>
      <w:r w:rsidRPr="009641B1">
        <w:br/>
      </w:r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Relevance</w:t>
      </w:r>
      <w:r w:rsidRPr="009641B1">
        <w:t>:</w:t>
      </w:r>
    </w:p>
    <w:p w14:paraId="079AD74B" w14:textId="77777777" w:rsidR="009641B1" w:rsidRPr="009641B1" w:rsidRDefault="009641B1" w:rsidP="009641B1">
      <w:pPr>
        <w:numPr>
          <w:ilvl w:val="0"/>
          <w:numId w:val="9"/>
        </w:numPr>
      </w:pPr>
      <w:r w:rsidRPr="009641B1">
        <w:t>Sleep is </w:t>
      </w:r>
      <w:r w:rsidRPr="009641B1">
        <w:rPr>
          <w:b/>
          <w:bCs/>
        </w:rPr>
        <w:t>directly linked to mental health</w:t>
      </w:r>
      <w:r w:rsidRPr="009641B1">
        <w:t>.</w:t>
      </w:r>
    </w:p>
    <w:p w14:paraId="5A420AAC" w14:textId="77777777" w:rsidR="009641B1" w:rsidRPr="009641B1" w:rsidRDefault="009641B1" w:rsidP="009641B1">
      <w:pPr>
        <w:numPr>
          <w:ilvl w:val="0"/>
          <w:numId w:val="9"/>
        </w:numPr>
      </w:pPr>
      <w:r w:rsidRPr="009641B1">
        <w:t>Can be used in </w:t>
      </w:r>
      <w:r w:rsidRPr="009641B1">
        <w:rPr>
          <w:b/>
          <w:bCs/>
        </w:rPr>
        <w:t>predictive models for stress and anxiety detection</w:t>
      </w:r>
      <w:r w:rsidRPr="009641B1">
        <w:t>.</w:t>
      </w:r>
    </w:p>
    <w:p w14:paraId="32A04BB1" w14:textId="77777777" w:rsidR="009641B1" w:rsidRPr="009641B1" w:rsidRDefault="009641B1" w:rsidP="009641B1">
      <w:r w:rsidRPr="009641B1">
        <w:rPr>
          <w:b/>
          <w:bCs/>
        </w:rPr>
        <w:t xml:space="preserve">11. </w:t>
      </w:r>
      <w:proofErr w:type="spellStart"/>
      <w:r w:rsidRPr="009641B1">
        <w:rPr>
          <w:b/>
          <w:bCs/>
        </w:rPr>
        <w:t>Work_Hours</w:t>
      </w:r>
      <w:proofErr w:type="spellEnd"/>
    </w:p>
    <w:p w14:paraId="4A848BA8" w14:textId="77777777" w:rsidR="009641B1" w:rsidRPr="009641B1" w:rsidRDefault="009641B1" w:rsidP="009641B1"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Description</w:t>
      </w:r>
      <w:r w:rsidRPr="009641B1">
        <w:t>: Number of hours worked per week.</w:t>
      </w:r>
      <w:r w:rsidRPr="009641B1">
        <w:br/>
      </w:r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Data Type</w:t>
      </w:r>
      <w:r w:rsidRPr="009641B1">
        <w:t>: Integer (int64)</w:t>
      </w:r>
      <w:r w:rsidRPr="009641B1">
        <w:br/>
      </w:r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Example Values</w:t>
      </w:r>
      <w:r w:rsidRPr="009641B1">
        <w:t>:</w:t>
      </w:r>
    </w:p>
    <w:p w14:paraId="59EE9B60" w14:textId="77777777" w:rsidR="009641B1" w:rsidRPr="009641B1" w:rsidRDefault="009641B1" w:rsidP="009641B1">
      <w:pPr>
        <w:numPr>
          <w:ilvl w:val="0"/>
          <w:numId w:val="10"/>
        </w:numPr>
      </w:pPr>
      <w:r w:rsidRPr="009641B1">
        <w:t>30, 45, 50, 60, 80</w:t>
      </w:r>
      <w:r w:rsidRPr="009641B1">
        <w:br/>
      </w:r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Relevance</w:t>
      </w:r>
      <w:r w:rsidRPr="009641B1">
        <w:t>:</w:t>
      </w:r>
    </w:p>
    <w:p w14:paraId="31CB8891" w14:textId="77777777" w:rsidR="009641B1" w:rsidRPr="009641B1" w:rsidRDefault="009641B1" w:rsidP="009641B1">
      <w:pPr>
        <w:numPr>
          <w:ilvl w:val="0"/>
          <w:numId w:val="10"/>
        </w:numPr>
      </w:pPr>
      <w:r w:rsidRPr="009641B1">
        <w:rPr>
          <w:b/>
          <w:bCs/>
        </w:rPr>
        <w:t>Overworking</w:t>
      </w:r>
      <w:r w:rsidRPr="009641B1">
        <w:t> can lead to </w:t>
      </w:r>
      <w:r w:rsidRPr="009641B1">
        <w:rPr>
          <w:b/>
          <w:bCs/>
        </w:rPr>
        <w:t>burnout and mental health issues</w:t>
      </w:r>
      <w:r w:rsidRPr="009641B1">
        <w:t>.</w:t>
      </w:r>
    </w:p>
    <w:p w14:paraId="68430295" w14:textId="77777777" w:rsidR="009641B1" w:rsidRPr="009641B1" w:rsidRDefault="009641B1" w:rsidP="009641B1">
      <w:pPr>
        <w:numPr>
          <w:ilvl w:val="0"/>
          <w:numId w:val="10"/>
        </w:numPr>
      </w:pPr>
      <w:r w:rsidRPr="009641B1">
        <w:t>Important for </w:t>
      </w:r>
      <w:r w:rsidRPr="009641B1">
        <w:rPr>
          <w:b/>
          <w:bCs/>
        </w:rPr>
        <w:t>work-life balance studies</w:t>
      </w:r>
      <w:r w:rsidRPr="009641B1">
        <w:t>.</w:t>
      </w:r>
    </w:p>
    <w:p w14:paraId="6DC6FB26" w14:textId="77777777" w:rsidR="009641B1" w:rsidRPr="009641B1" w:rsidRDefault="009641B1" w:rsidP="009641B1">
      <w:r w:rsidRPr="009641B1">
        <w:rPr>
          <w:b/>
          <w:bCs/>
        </w:rPr>
        <w:t xml:space="preserve">12. </w:t>
      </w:r>
      <w:proofErr w:type="spellStart"/>
      <w:r w:rsidRPr="009641B1">
        <w:rPr>
          <w:b/>
          <w:bCs/>
        </w:rPr>
        <w:t>Physical_Activity_Hours</w:t>
      </w:r>
      <w:proofErr w:type="spellEnd"/>
    </w:p>
    <w:p w14:paraId="059DC5A9" w14:textId="77777777" w:rsidR="009641B1" w:rsidRPr="009641B1" w:rsidRDefault="009641B1" w:rsidP="009641B1"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Description</w:t>
      </w:r>
      <w:r w:rsidRPr="009641B1">
        <w:t>: Number of hours spent on physical activity per week.</w:t>
      </w:r>
      <w:r w:rsidRPr="009641B1">
        <w:br/>
      </w:r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Data Type</w:t>
      </w:r>
      <w:r w:rsidRPr="009641B1">
        <w:t>: Integer (int64)</w:t>
      </w:r>
      <w:r w:rsidRPr="009641B1">
        <w:br/>
      </w:r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Example Values</w:t>
      </w:r>
      <w:r w:rsidRPr="009641B1">
        <w:t>:</w:t>
      </w:r>
    </w:p>
    <w:p w14:paraId="10B4AAC1" w14:textId="77777777" w:rsidR="009641B1" w:rsidRPr="009641B1" w:rsidRDefault="009641B1" w:rsidP="009641B1">
      <w:pPr>
        <w:numPr>
          <w:ilvl w:val="0"/>
          <w:numId w:val="11"/>
        </w:numPr>
      </w:pPr>
      <w:r w:rsidRPr="009641B1">
        <w:t>0, 2, 5, 8, 10</w:t>
      </w:r>
      <w:r w:rsidRPr="009641B1">
        <w:br/>
      </w:r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Relevance</w:t>
      </w:r>
      <w:r w:rsidRPr="009641B1">
        <w:t>:</w:t>
      </w:r>
    </w:p>
    <w:p w14:paraId="7E077717" w14:textId="77777777" w:rsidR="009641B1" w:rsidRPr="009641B1" w:rsidRDefault="009641B1" w:rsidP="009641B1">
      <w:pPr>
        <w:numPr>
          <w:ilvl w:val="0"/>
          <w:numId w:val="11"/>
        </w:numPr>
      </w:pPr>
      <w:r w:rsidRPr="009641B1">
        <w:t>Regular exercise </w:t>
      </w:r>
      <w:r w:rsidRPr="009641B1">
        <w:rPr>
          <w:b/>
          <w:bCs/>
        </w:rPr>
        <w:t>reduces stress and improves mental health</w:t>
      </w:r>
      <w:r w:rsidRPr="009641B1">
        <w:t>.</w:t>
      </w:r>
    </w:p>
    <w:p w14:paraId="7F70AA68" w14:textId="77777777" w:rsidR="009641B1" w:rsidRPr="009641B1" w:rsidRDefault="009641B1" w:rsidP="009641B1">
      <w:pPr>
        <w:numPr>
          <w:ilvl w:val="0"/>
          <w:numId w:val="11"/>
        </w:numPr>
      </w:pPr>
      <w:r w:rsidRPr="009641B1">
        <w:t>Can be used in </w:t>
      </w:r>
      <w:r w:rsidRPr="009641B1">
        <w:rPr>
          <w:b/>
          <w:bCs/>
        </w:rPr>
        <w:t>mental health intervention strategies</w:t>
      </w:r>
      <w:r w:rsidRPr="009641B1">
        <w:t>.</w:t>
      </w:r>
    </w:p>
    <w:p w14:paraId="20465E21" w14:textId="77777777" w:rsidR="009641B1" w:rsidRPr="009641B1" w:rsidRDefault="009641B1" w:rsidP="009641B1">
      <w:r w:rsidRPr="009641B1">
        <w:rPr>
          <w:b/>
          <w:bCs/>
        </w:rPr>
        <w:t xml:space="preserve">13. </w:t>
      </w:r>
      <w:proofErr w:type="spellStart"/>
      <w:r w:rsidRPr="009641B1">
        <w:rPr>
          <w:b/>
          <w:bCs/>
        </w:rPr>
        <w:t>Social_Media_Usage</w:t>
      </w:r>
      <w:proofErr w:type="spellEnd"/>
    </w:p>
    <w:p w14:paraId="4695E5B0" w14:textId="77777777" w:rsidR="009641B1" w:rsidRPr="009641B1" w:rsidRDefault="009641B1" w:rsidP="009641B1"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Description</w:t>
      </w:r>
      <w:r w:rsidRPr="009641B1">
        <w:t>: Average time spent on social media per day (hours).</w:t>
      </w:r>
      <w:r w:rsidRPr="009641B1">
        <w:br/>
      </w:r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Data Type</w:t>
      </w:r>
      <w:r w:rsidRPr="009641B1">
        <w:t>: Float (float64)</w:t>
      </w:r>
      <w:r w:rsidRPr="009641B1">
        <w:br/>
      </w:r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Example Values</w:t>
      </w:r>
      <w:r w:rsidRPr="009641B1">
        <w:t>:</w:t>
      </w:r>
    </w:p>
    <w:p w14:paraId="7F9978A2" w14:textId="77777777" w:rsidR="009641B1" w:rsidRPr="009641B1" w:rsidRDefault="009641B1" w:rsidP="009641B1">
      <w:pPr>
        <w:numPr>
          <w:ilvl w:val="0"/>
          <w:numId w:val="12"/>
        </w:numPr>
      </w:pPr>
      <w:r w:rsidRPr="009641B1">
        <w:t>1.5, 3.0, 4.2, 6.0</w:t>
      </w:r>
      <w:r w:rsidRPr="009641B1">
        <w:br/>
      </w:r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Relevance</w:t>
      </w:r>
      <w:r w:rsidRPr="009641B1">
        <w:t>:</w:t>
      </w:r>
    </w:p>
    <w:p w14:paraId="3DB5EE0A" w14:textId="77777777" w:rsidR="009641B1" w:rsidRPr="009641B1" w:rsidRDefault="009641B1" w:rsidP="009641B1">
      <w:pPr>
        <w:numPr>
          <w:ilvl w:val="0"/>
          <w:numId w:val="12"/>
        </w:numPr>
      </w:pPr>
      <w:r w:rsidRPr="009641B1">
        <w:t>High social media usage is </w:t>
      </w:r>
      <w:r w:rsidRPr="009641B1">
        <w:rPr>
          <w:b/>
          <w:bCs/>
        </w:rPr>
        <w:t>linked to anxiety and depression</w:t>
      </w:r>
      <w:r w:rsidRPr="009641B1">
        <w:t>.</w:t>
      </w:r>
    </w:p>
    <w:p w14:paraId="0779D3F9" w14:textId="77777777" w:rsidR="009641B1" w:rsidRPr="009641B1" w:rsidRDefault="009641B1" w:rsidP="009641B1">
      <w:pPr>
        <w:numPr>
          <w:ilvl w:val="0"/>
          <w:numId w:val="12"/>
        </w:numPr>
      </w:pPr>
      <w:r w:rsidRPr="009641B1">
        <w:t>Important for </w:t>
      </w:r>
      <w:r w:rsidRPr="009641B1">
        <w:rPr>
          <w:b/>
          <w:bCs/>
        </w:rPr>
        <w:t>mental well-being studies</w:t>
      </w:r>
      <w:r w:rsidRPr="009641B1">
        <w:t>.</w:t>
      </w:r>
    </w:p>
    <w:p w14:paraId="67C59EDE" w14:textId="77777777" w:rsidR="009641B1" w:rsidRPr="009641B1" w:rsidRDefault="009641B1" w:rsidP="009641B1">
      <w:r w:rsidRPr="009641B1">
        <w:rPr>
          <w:b/>
          <w:bCs/>
        </w:rPr>
        <w:lastRenderedPageBreak/>
        <w:t xml:space="preserve">14. </w:t>
      </w:r>
      <w:proofErr w:type="spellStart"/>
      <w:r w:rsidRPr="009641B1">
        <w:rPr>
          <w:b/>
          <w:bCs/>
        </w:rPr>
        <w:t>Diet_Quality</w:t>
      </w:r>
      <w:proofErr w:type="spellEnd"/>
    </w:p>
    <w:p w14:paraId="236C9952" w14:textId="77777777" w:rsidR="009641B1" w:rsidRPr="009641B1" w:rsidRDefault="009641B1" w:rsidP="009641B1"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Description</w:t>
      </w:r>
      <w:r w:rsidRPr="009641B1">
        <w:t>: Self-reported diet quality.</w:t>
      </w:r>
      <w:r w:rsidRPr="009641B1">
        <w:br/>
      </w:r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Data Type</w:t>
      </w:r>
      <w:r w:rsidRPr="009641B1">
        <w:t>: Categorical (object)</w:t>
      </w:r>
      <w:r w:rsidRPr="009641B1">
        <w:br/>
      </w:r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Example Values</w:t>
      </w:r>
      <w:r w:rsidRPr="009641B1">
        <w:t>:</w:t>
      </w:r>
    </w:p>
    <w:p w14:paraId="18429D22" w14:textId="77777777" w:rsidR="009641B1" w:rsidRPr="009641B1" w:rsidRDefault="009641B1" w:rsidP="009641B1">
      <w:pPr>
        <w:numPr>
          <w:ilvl w:val="0"/>
          <w:numId w:val="13"/>
        </w:numPr>
      </w:pPr>
      <w:r w:rsidRPr="009641B1">
        <w:t>Healthy, Average, Unhealthy</w:t>
      </w:r>
      <w:r w:rsidRPr="009641B1">
        <w:br/>
      </w:r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Relevance</w:t>
      </w:r>
      <w:r w:rsidRPr="009641B1">
        <w:t>:</w:t>
      </w:r>
    </w:p>
    <w:p w14:paraId="4E92D99F" w14:textId="77777777" w:rsidR="009641B1" w:rsidRPr="009641B1" w:rsidRDefault="009641B1" w:rsidP="009641B1">
      <w:pPr>
        <w:numPr>
          <w:ilvl w:val="0"/>
          <w:numId w:val="13"/>
        </w:numPr>
      </w:pPr>
      <w:r w:rsidRPr="009641B1">
        <w:t>Diet plays a </w:t>
      </w:r>
      <w:r w:rsidRPr="009641B1">
        <w:rPr>
          <w:b/>
          <w:bCs/>
        </w:rPr>
        <w:t>key role in mental health</w:t>
      </w:r>
      <w:r w:rsidRPr="009641B1">
        <w:t>.</w:t>
      </w:r>
    </w:p>
    <w:p w14:paraId="72B39268" w14:textId="77777777" w:rsidR="009641B1" w:rsidRPr="009641B1" w:rsidRDefault="009641B1" w:rsidP="009641B1">
      <w:pPr>
        <w:numPr>
          <w:ilvl w:val="0"/>
          <w:numId w:val="13"/>
        </w:numPr>
      </w:pPr>
      <w:r w:rsidRPr="009641B1">
        <w:t>Helps in </w:t>
      </w:r>
      <w:r w:rsidRPr="009641B1">
        <w:rPr>
          <w:b/>
          <w:bCs/>
        </w:rPr>
        <w:t>nutritional psychiatry research</w:t>
      </w:r>
      <w:r w:rsidRPr="009641B1">
        <w:t>.</w:t>
      </w:r>
    </w:p>
    <w:p w14:paraId="6E04A454" w14:textId="77777777" w:rsidR="009641B1" w:rsidRPr="009641B1" w:rsidRDefault="009641B1" w:rsidP="009641B1">
      <w:r w:rsidRPr="009641B1">
        <w:rPr>
          <w:b/>
          <w:bCs/>
        </w:rPr>
        <w:t xml:space="preserve">15. </w:t>
      </w:r>
      <w:proofErr w:type="spellStart"/>
      <w:r w:rsidRPr="009641B1">
        <w:rPr>
          <w:b/>
          <w:bCs/>
        </w:rPr>
        <w:t>Smoking_Habit</w:t>
      </w:r>
      <w:proofErr w:type="spellEnd"/>
    </w:p>
    <w:p w14:paraId="432110CB" w14:textId="77777777" w:rsidR="009641B1" w:rsidRPr="009641B1" w:rsidRDefault="009641B1" w:rsidP="009641B1"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Description</w:t>
      </w:r>
      <w:r w:rsidRPr="009641B1">
        <w:t>: Smoking frequency classification.</w:t>
      </w:r>
      <w:r w:rsidRPr="009641B1">
        <w:br/>
      </w:r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Data Type</w:t>
      </w:r>
      <w:r w:rsidRPr="009641B1">
        <w:t>: Categorical (object)</w:t>
      </w:r>
      <w:r w:rsidRPr="009641B1">
        <w:br/>
      </w:r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Example Values</w:t>
      </w:r>
      <w:r w:rsidRPr="009641B1">
        <w:t>:</w:t>
      </w:r>
    </w:p>
    <w:p w14:paraId="668E1356" w14:textId="77777777" w:rsidR="009641B1" w:rsidRPr="009641B1" w:rsidRDefault="009641B1" w:rsidP="009641B1">
      <w:pPr>
        <w:numPr>
          <w:ilvl w:val="0"/>
          <w:numId w:val="14"/>
        </w:numPr>
      </w:pPr>
      <w:r w:rsidRPr="009641B1">
        <w:t>Non-Smoker, Occasional Smoker, Regular Smoker, Heavy Smoker</w:t>
      </w:r>
      <w:r w:rsidRPr="009641B1">
        <w:br/>
      </w:r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Relevance</w:t>
      </w:r>
      <w:r w:rsidRPr="009641B1">
        <w:t>:</w:t>
      </w:r>
    </w:p>
    <w:p w14:paraId="7388B10A" w14:textId="77777777" w:rsidR="009641B1" w:rsidRPr="009641B1" w:rsidRDefault="009641B1" w:rsidP="009641B1">
      <w:pPr>
        <w:numPr>
          <w:ilvl w:val="0"/>
          <w:numId w:val="14"/>
        </w:numPr>
      </w:pPr>
      <w:r w:rsidRPr="009641B1">
        <w:t>Smoking is associated with </w:t>
      </w:r>
      <w:r w:rsidRPr="009641B1">
        <w:rPr>
          <w:b/>
          <w:bCs/>
        </w:rPr>
        <w:t>stress and depression</w:t>
      </w:r>
      <w:r w:rsidRPr="009641B1">
        <w:t>.</w:t>
      </w:r>
    </w:p>
    <w:p w14:paraId="5DFCD4ED" w14:textId="77777777" w:rsidR="009641B1" w:rsidRPr="009641B1" w:rsidRDefault="009641B1" w:rsidP="009641B1">
      <w:pPr>
        <w:numPr>
          <w:ilvl w:val="0"/>
          <w:numId w:val="14"/>
        </w:numPr>
      </w:pPr>
      <w:r w:rsidRPr="009641B1">
        <w:t>Important for </w:t>
      </w:r>
      <w:r w:rsidRPr="009641B1">
        <w:rPr>
          <w:b/>
          <w:bCs/>
        </w:rPr>
        <w:t>public health research</w:t>
      </w:r>
      <w:r w:rsidRPr="009641B1">
        <w:t>.</w:t>
      </w:r>
    </w:p>
    <w:p w14:paraId="47817186" w14:textId="77777777" w:rsidR="009641B1" w:rsidRPr="009641B1" w:rsidRDefault="009641B1" w:rsidP="009641B1">
      <w:r w:rsidRPr="009641B1">
        <w:rPr>
          <w:b/>
          <w:bCs/>
        </w:rPr>
        <w:t xml:space="preserve">16. </w:t>
      </w:r>
      <w:proofErr w:type="spellStart"/>
      <w:r w:rsidRPr="009641B1">
        <w:rPr>
          <w:b/>
          <w:bCs/>
        </w:rPr>
        <w:t>Alcohol_Consumption</w:t>
      </w:r>
      <w:proofErr w:type="spellEnd"/>
    </w:p>
    <w:p w14:paraId="4BECEAF6" w14:textId="77777777" w:rsidR="009641B1" w:rsidRPr="009641B1" w:rsidRDefault="009641B1" w:rsidP="009641B1"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Description</w:t>
      </w:r>
      <w:r w:rsidRPr="009641B1">
        <w:t>: Alcohol drinking frequency classification.</w:t>
      </w:r>
      <w:r w:rsidRPr="009641B1">
        <w:br/>
      </w:r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Data Type</w:t>
      </w:r>
      <w:r w:rsidRPr="009641B1">
        <w:t>: Categorical (object)</w:t>
      </w:r>
      <w:r w:rsidRPr="009641B1">
        <w:br/>
      </w:r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Example Values</w:t>
      </w:r>
      <w:r w:rsidRPr="009641B1">
        <w:t>:</w:t>
      </w:r>
    </w:p>
    <w:p w14:paraId="5AFEAB91" w14:textId="77777777" w:rsidR="009641B1" w:rsidRPr="009641B1" w:rsidRDefault="009641B1" w:rsidP="009641B1">
      <w:pPr>
        <w:numPr>
          <w:ilvl w:val="0"/>
          <w:numId w:val="15"/>
        </w:numPr>
      </w:pPr>
      <w:r w:rsidRPr="009641B1">
        <w:t>Non-Drinker, Social Drinker, Regular Drinker, Heavy Drinker</w:t>
      </w:r>
      <w:r w:rsidRPr="009641B1">
        <w:br/>
      </w:r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Relevance</w:t>
      </w:r>
      <w:r w:rsidRPr="009641B1">
        <w:t>:</w:t>
      </w:r>
    </w:p>
    <w:p w14:paraId="7708CF76" w14:textId="77777777" w:rsidR="009641B1" w:rsidRPr="009641B1" w:rsidRDefault="009641B1" w:rsidP="009641B1">
      <w:pPr>
        <w:numPr>
          <w:ilvl w:val="0"/>
          <w:numId w:val="15"/>
        </w:numPr>
      </w:pPr>
      <w:r w:rsidRPr="009641B1">
        <w:t>High alcohol consumption is linked to </w:t>
      </w:r>
      <w:r w:rsidRPr="009641B1">
        <w:rPr>
          <w:b/>
          <w:bCs/>
        </w:rPr>
        <w:t>mental health disorders</w:t>
      </w:r>
      <w:r w:rsidRPr="009641B1">
        <w:t>.</w:t>
      </w:r>
    </w:p>
    <w:p w14:paraId="280BD063" w14:textId="77777777" w:rsidR="009641B1" w:rsidRPr="009641B1" w:rsidRDefault="009641B1" w:rsidP="009641B1">
      <w:pPr>
        <w:numPr>
          <w:ilvl w:val="0"/>
          <w:numId w:val="15"/>
        </w:numPr>
      </w:pPr>
      <w:r w:rsidRPr="009641B1">
        <w:t>Useful for </w:t>
      </w:r>
      <w:r w:rsidRPr="009641B1">
        <w:rPr>
          <w:b/>
          <w:bCs/>
        </w:rPr>
        <w:t>addiction studies</w:t>
      </w:r>
      <w:r w:rsidRPr="009641B1">
        <w:t>.</w:t>
      </w:r>
    </w:p>
    <w:p w14:paraId="68463CCE" w14:textId="77777777" w:rsidR="009641B1" w:rsidRPr="009641B1" w:rsidRDefault="009641B1" w:rsidP="009641B1">
      <w:r w:rsidRPr="009641B1">
        <w:rPr>
          <w:b/>
          <w:bCs/>
        </w:rPr>
        <w:t xml:space="preserve">17. </w:t>
      </w:r>
      <w:proofErr w:type="spellStart"/>
      <w:r w:rsidRPr="009641B1">
        <w:rPr>
          <w:b/>
          <w:bCs/>
        </w:rPr>
        <w:t>Medication_Usage</w:t>
      </w:r>
      <w:proofErr w:type="spellEnd"/>
    </w:p>
    <w:p w14:paraId="699798AE" w14:textId="77777777" w:rsidR="009641B1" w:rsidRPr="009641B1" w:rsidRDefault="009641B1" w:rsidP="009641B1"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Description</w:t>
      </w:r>
      <w:r w:rsidRPr="009641B1">
        <w:t>: Whether the individual takes mental health-related medications.</w:t>
      </w:r>
      <w:r w:rsidRPr="009641B1">
        <w:br/>
      </w:r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Data Type</w:t>
      </w:r>
      <w:r w:rsidRPr="009641B1">
        <w:t>: Categorical (object)</w:t>
      </w:r>
      <w:r w:rsidRPr="009641B1">
        <w:br/>
      </w:r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Example Values</w:t>
      </w:r>
      <w:r w:rsidRPr="009641B1">
        <w:t>:</w:t>
      </w:r>
    </w:p>
    <w:p w14:paraId="77C92FFD" w14:textId="77777777" w:rsidR="009641B1" w:rsidRPr="009641B1" w:rsidRDefault="009641B1" w:rsidP="009641B1">
      <w:pPr>
        <w:numPr>
          <w:ilvl w:val="0"/>
          <w:numId w:val="16"/>
        </w:numPr>
      </w:pPr>
      <w:r w:rsidRPr="009641B1">
        <w:t>Yes, No</w:t>
      </w:r>
      <w:r w:rsidRPr="009641B1">
        <w:br/>
      </w:r>
      <w:r w:rsidRPr="009641B1">
        <w:rPr>
          <w:rFonts w:ascii="Segoe UI Emoji" w:hAnsi="Segoe UI Emoji" w:cs="Segoe UI Emoji"/>
        </w:rPr>
        <w:t>📌</w:t>
      </w:r>
      <w:r w:rsidRPr="009641B1">
        <w:t> </w:t>
      </w:r>
      <w:r w:rsidRPr="009641B1">
        <w:rPr>
          <w:b/>
          <w:bCs/>
        </w:rPr>
        <w:t>Relevance</w:t>
      </w:r>
      <w:r w:rsidRPr="009641B1">
        <w:t>:</w:t>
      </w:r>
    </w:p>
    <w:p w14:paraId="7C42E282" w14:textId="77777777" w:rsidR="009641B1" w:rsidRPr="009641B1" w:rsidRDefault="009641B1" w:rsidP="009641B1">
      <w:pPr>
        <w:numPr>
          <w:ilvl w:val="0"/>
          <w:numId w:val="16"/>
        </w:numPr>
      </w:pPr>
      <w:r w:rsidRPr="009641B1">
        <w:t>Helps track </w:t>
      </w:r>
      <w:r w:rsidRPr="009641B1">
        <w:rPr>
          <w:b/>
          <w:bCs/>
        </w:rPr>
        <w:t>medication trends for mental health treatment</w:t>
      </w:r>
      <w:r w:rsidRPr="009641B1">
        <w:t>.</w:t>
      </w:r>
    </w:p>
    <w:p w14:paraId="2CF8A11F" w14:textId="77777777" w:rsidR="009641B1" w:rsidRPr="009641B1" w:rsidRDefault="009641B1" w:rsidP="009641B1">
      <w:pPr>
        <w:numPr>
          <w:ilvl w:val="0"/>
          <w:numId w:val="16"/>
        </w:numPr>
      </w:pPr>
      <w:r w:rsidRPr="009641B1">
        <w:t>Useful for </w:t>
      </w:r>
      <w:r w:rsidRPr="009641B1">
        <w:rPr>
          <w:b/>
          <w:bCs/>
        </w:rPr>
        <w:t>medical research and intervention studies</w:t>
      </w:r>
      <w:r w:rsidRPr="009641B1">
        <w:t>.</w:t>
      </w:r>
    </w:p>
    <w:p w14:paraId="38125014" w14:textId="77777777" w:rsidR="00CE6F20" w:rsidRDefault="00CE6F20"/>
    <w:sectPr w:rsidR="00CE6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54AF0"/>
    <w:multiLevelType w:val="multilevel"/>
    <w:tmpl w:val="23C6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F7EE7"/>
    <w:multiLevelType w:val="multilevel"/>
    <w:tmpl w:val="8268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633C6"/>
    <w:multiLevelType w:val="multilevel"/>
    <w:tmpl w:val="EB26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76A43"/>
    <w:multiLevelType w:val="multilevel"/>
    <w:tmpl w:val="910A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21CA2"/>
    <w:multiLevelType w:val="multilevel"/>
    <w:tmpl w:val="5E94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1239C"/>
    <w:multiLevelType w:val="multilevel"/>
    <w:tmpl w:val="BA16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D77704"/>
    <w:multiLevelType w:val="multilevel"/>
    <w:tmpl w:val="63A6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3E765D"/>
    <w:multiLevelType w:val="multilevel"/>
    <w:tmpl w:val="3446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B607AE"/>
    <w:multiLevelType w:val="multilevel"/>
    <w:tmpl w:val="A5D6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F40927"/>
    <w:multiLevelType w:val="multilevel"/>
    <w:tmpl w:val="AF88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DD07BF"/>
    <w:multiLevelType w:val="multilevel"/>
    <w:tmpl w:val="ABF2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6C13AC"/>
    <w:multiLevelType w:val="multilevel"/>
    <w:tmpl w:val="E44E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3F59A7"/>
    <w:multiLevelType w:val="multilevel"/>
    <w:tmpl w:val="2FE84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9C7B2D"/>
    <w:multiLevelType w:val="multilevel"/>
    <w:tmpl w:val="9B50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C9743E"/>
    <w:multiLevelType w:val="multilevel"/>
    <w:tmpl w:val="A0FA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F51235"/>
    <w:multiLevelType w:val="multilevel"/>
    <w:tmpl w:val="5AE0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183325">
    <w:abstractNumId w:val="6"/>
  </w:num>
  <w:num w:numId="2" w16cid:durableId="1096369836">
    <w:abstractNumId w:val="1"/>
  </w:num>
  <w:num w:numId="3" w16cid:durableId="970129674">
    <w:abstractNumId w:val="15"/>
  </w:num>
  <w:num w:numId="4" w16cid:durableId="471485417">
    <w:abstractNumId w:val="2"/>
  </w:num>
  <w:num w:numId="5" w16cid:durableId="1298337000">
    <w:abstractNumId w:val="13"/>
  </w:num>
  <w:num w:numId="6" w16cid:durableId="1432582538">
    <w:abstractNumId w:val="12"/>
  </w:num>
  <w:num w:numId="7" w16cid:durableId="1867056013">
    <w:abstractNumId w:val="14"/>
  </w:num>
  <w:num w:numId="8" w16cid:durableId="920065799">
    <w:abstractNumId w:val="8"/>
  </w:num>
  <w:num w:numId="9" w16cid:durableId="993492715">
    <w:abstractNumId w:val="5"/>
  </w:num>
  <w:num w:numId="10" w16cid:durableId="16666956">
    <w:abstractNumId w:val="10"/>
  </w:num>
  <w:num w:numId="11" w16cid:durableId="2146117160">
    <w:abstractNumId w:val="4"/>
  </w:num>
  <w:num w:numId="12" w16cid:durableId="1096170621">
    <w:abstractNumId w:val="0"/>
  </w:num>
  <w:num w:numId="13" w16cid:durableId="1572426675">
    <w:abstractNumId w:val="9"/>
  </w:num>
  <w:num w:numId="14" w16cid:durableId="1677264602">
    <w:abstractNumId w:val="11"/>
  </w:num>
  <w:num w:numId="15" w16cid:durableId="1960801058">
    <w:abstractNumId w:val="3"/>
  </w:num>
  <w:num w:numId="16" w16cid:durableId="8726199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60C"/>
    <w:rsid w:val="008742CC"/>
    <w:rsid w:val="0096060C"/>
    <w:rsid w:val="009641B1"/>
    <w:rsid w:val="00CE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008E0-8537-42EF-B9FF-995DAE3E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6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6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6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6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6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6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6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6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6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6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6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6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6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6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6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6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6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706</Words>
  <Characters>4027</Characters>
  <Application>Microsoft Office Word</Application>
  <DocSecurity>0</DocSecurity>
  <Lines>33</Lines>
  <Paragraphs>9</Paragraphs>
  <ScaleCrop>false</ScaleCrop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Mistry</dc:creator>
  <cp:keywords/>
  <dc:description/>
  <cp:lastModifiedBy>Soham Mistry</cp:lastModifiedBy>
  <cp:revision>2</cp:revision>
  <dcterms:created xsi:type="dcterms:W3CDTF">2025-07-21T16:39:00Z</dcterms:created>
  <dcterms:modified xsi:type="dcterms:W3CDTF">2025-07-21T16:42:00Z</dcterms:modified>
</cp:coreProperties>
</file>