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36" w:rsidRPr="007C6336" w:rsidRDefault="007C6336" w:rsidP="007C633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C633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C++ Functions</w:t>
      </w:r>
    </w:p>
    <w:p w:rsidR="007C6336" w:rsidRPr="007C6336" w:rsidRDefault="007C6336" w:rsidP="007C63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33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function in C++ language is also known as procedure or subroutine in other programming languages.</w:t>
      </w:r>
    </w:p>
    <w:p w:rsidR="007C6336" w:rsidRDefault="007C6336" w:rsidP="007C63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633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 perform any task, we can create function. A function can be called many times. It provides modularity and code reusability.</w:t>
      </w:r>
    </w:p>
    <w:p w:rsidR="00BB69D8" w:rsidRDefault="00BB69D8" w:rsidP="00BB69D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Functions</w:t>
      </w:r>
    </w:p>
    <w:p w:rsidR="00BB69D8" w:rsidRDefault="00BB69D8" w:rsidP="00BB69D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types of functions in C programming:</w:t>
      </w:r>
    </w:p>
    <w:p w:rsidR="00BB69D8" w:rsidRDefault="00BB69D8" w:rsidP="00BB69D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1. Library Functions:</w:t>
      </w:r>
      <w:r>
        <w:rPr>
          <w:rFonts w:ascii="Verdana" w:hAnsi="Verdana"/>
          <w:color w:val="000000"/>
          <w:sz w:val="20"/>
          <w:szCs w:val="20"/>
        </w:rPr>
        <w:t xml:space="preserve"> are the functions which are declared in the C++ header files such as ceil(x), cos(x), </w:t>
      </w:r>
      <w:proofErr w:type="spellStart"/>
      <w:r>
        <w:rPr>
          <w:rFonts w:ascii="Verdana" w:hAnsi="Verdana"/>
          <w:color w:val="000000"/>
          <w:sz w:val="20"/>
          <w:szCs w:val="20"/>
        </w:rPr>
        <w:t>exp</w:t>
      </w:r>
      <w:proofErr w:type="spellEnd"/>
      <w:r>
        <w:rPr>
          <w:rFonts w:ascii="Verdana" w:hAnsi="Verdana"/>
          <w:color w:val="000000"/>
          <w:sz w:val="20"/>
          <w:szCs w:val="20"/>
        </w:rPr>
        <w:t>(x), etc.</w:t>
      </w:r>
    </w:p>
    <w:p w:rsidR="00BB69D8" w:rsidRDefault="00BB69D8" w:rsidP="00BB69D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2. User-defined functions:</w:t>
      </w:r>
      <w:r>
        <w:rPr>
          <w:rFonts w:ascii="Verdana" w:hAnsi="Verdana"/>
          <w:color w:val="000000"/>
          <w:sz w:val="20"/>
          <w:szCs w:val="20"/>
        </w:rPr>
        <w:t> are the functions which are created by the C++ programmer, so that he/she can use it many times. It reduces complexity of a big program and optimizes the code.</w:t>
      </w:r>
    </w:p>
    <w:p w:rsidR="00BB69D8" w:rsidRDefault="00BB69D8" w:rsidP="00BB69D8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2905125"/>
            <wp:effectExtent l="0" t="0" r="9525" b="9525"/>
            <wp:docPr id="1" name="Picture 1" descr="CPP Function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P Function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9D8" w:rsidRDefault="00BB69D8" w:rsidP="00BB69D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Declaration of a function</w:t>
      </w:r>
    </w:p>
    <w:p w:rsidR="00BB69D8" w:rsidRDefault="00BB69D8" w:rsidP="00BB69D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syntax of creating function in C++ language is given below:</w:t>
      </w:r>
    </w:p>
    <w:p w:rsidR="00BB69D8" w:rsidRDefault="00BB69D8" w:rsidP="00BB69D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return_type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function_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data_type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parameter...)  </w:t>
      </w:r>
    </w:p>
    <w:p w:rsidR="00BB69D8" w:rsidRDefault="00BB69D8" w:rsidP="00BB69D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</w:t>
      </w:r>
    </w:p>
    <w:p w:rsidR="00BB69D8" w:rsidRDefault="00BB69D8" w:rsidP="00BB69D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//code to be executed  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B69D8" w:rsidRPr="00BB69D8" w:rsidRDefault="00BB69D8" w:rsidP="00BB69D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BB69D8" w:rsidRPr="00BB69D8" w:rsidRDefault="00BB69D8" w:rsidP="00BB69D8">
      <w:pPr>
        <w:shd w:val="clear" w:color="auto" w:fill="FFFFFF"/>
        <w:spacing w:after="0" w:line="345" w:lineRule="atLeast"/>
        <w:jc w:val="both"/>
        <w:rPr>
          <w:rFonts w:ascii="Verdana" w:hAnsi="Verdana"/>
          <w:b/>
          <w:color w:val="000000"/>
          <w:sz w:val="48"/>
          <w:szCs w:val="48"/>
        </w:rPr>
      </w:pPr>
      <w:r w:rsidRPr="00BB69D8">
        <w:rPr>
          <w:rFonts w:ascii="Verdana" w:hAnsi="Verdana"/>
          <w:b/>
          <w:color w:val="000000"/>
          <w:sz w:val="48"/>
          <w:szCs w:val="48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BB69D8" w:rsidTr="00BB69D8">
        <w:tc>
          <w:tcPr>
            <w:tcW w:w="9265" w:type="dxa"/>
          </w:tcPr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#include &lt;iostream&gt;  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std</w:t>
            </w:r>
            <w:proofErr w:type="spell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;  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fuck(</w:t>
            </w:r>
            <w:proofErr w:type="spellStart"/>
            <w:proofErr w:type="gram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x){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proofErr w:type="spell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j = 1, k;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proofErr w:type="gram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while(</w:t>
            </w:r>
            <w:proofErr w:type="gram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 &lt;= x){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proofErr w:type="spell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cout</w:t>
            </w:r>
            <w:proofErr w:type="spell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&lt;&lt; j &lt;&lt; "\n";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>{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>for (k = 1; k &lt;= x; k+</w:t>
            </w:r>
            <w:proofErr w:type="gram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+){</w:t>
            </w:r>
            <w:proofErr w:type="gramEnd"/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proofErr w:type="spell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cout</w:t>
            </w:r>
            <w:proofErr w:type="spell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&lt;&lt; "\t" &lt;&lt; k &lt;&lt; "\n";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 xml:space="preserve">if </w:t>
            </w:r>
            <w:proofErr w:type="gram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 k</w:t>
            </w:r>
            <w:proofErr w:type="gram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== 8)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>break;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>}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>}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proofErr w:type="spell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j++</w:t>
            </w:r>
            <w:proofErr w:type="spell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;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>if</w:t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 xml:space="preserve">(j == </w:t>
            </w:r>
            <w:proofErr w:type="gram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6){</w:t>
            </w:r>
            <w:proofErr w:type="gramEnd"/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>break;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>}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>}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}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main () {  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proofErr w:type="spell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x;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proofErr w:type="spell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cout</w:t>
            </w:r>
            <w:proofErr w:type="spell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&lt;&lt; "type the fuckin number";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</w:r>
            <w:proofErr w:type="spellStart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cin</w:t>
            </w:r>
            <w:proofErr w:type="spellEnd"/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&gt;&gt; x;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ab/>
              <w:t>fuck(x);</w:t>
            </w:r>
          </w:p>
          <w:p w:rsidR="00BB69D8" w:rsidRPr="00BB69D8" w:rsidRDefault="00BB69D8" w:rsidP="00BB69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9265" w:type="dxa"/>
          </w:tcPr>
          <w:p w:rsidR="00BB69D8" w:rsidRP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  <w:p w:rsidR="00BB69D8" w:rsidRP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      1</w:t>
            </w:r>
          </w:p>
          <w:p w:rsidR="00BB69D8" w:rsidRP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      2</w:t>
            </w:r>
          </w:p>
          <w:p w:rsidR="00BB69D8" w:rsidRP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      3</w:t>
            </w:r>
          </w:p>
          <w:p w:rsidR="00BB69D8" w:rsidRP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  <w:p w:rsidR="00BB69D8" w:rsidRP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      1</w:t>
            </w:r>
          </w:p>
          <w:p w:rsidR="00BB69D8" w:rsidRP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      2</w:t>
            </w:r>
          </w:p>
          <w:p w:rsidR="00BB69D8" w:rsidRP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      3</w:t>
            </w:r>
          </w:p>
          <w:p w:rsidR="00BB69D8" w:rsidRP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  <w:p w:rsidR="00BB69D8" w:rsidRP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      1</w:t>
            </w:r>
          </w:p>
          <w:p w:rsidR="00BB69D8" w:rsidRP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      2</w:t>
            </w:r>
          </w:p>
          <w:p w:rsidR="00BB69D8" w:rsidRDefault="00BB69D8" w:rsidP="00BB69D8">
            <w:pPr>
              <w:spacing w:before="100" w:beforeAutospacing="1" w:after="100" w:afterAutospacing="1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B69D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       3</w:t>
            </w:r>
          </w:p>
        </w:tc>
      </w:tr>
    </w:tbl>
    <w:p w:rsidR="001308EE" w:rsidRDefault="001308EE" w:rsidP="001308EE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Helvetica" w:hAnsi="Helvetica" w:cs="Helvetica"/>
          <w:bCs w:val="0"/>
          <w:color w:val="610B38"/>
          <w:sz w:val="44"/>
          <w:szCs w:val="44"/>
        </w:rPr>
      </w:pPr>
      <w:r w:rsidRPr="001308EE">
        <w:rPr>
          <w:rFonts w:ascii="Helvetica" w:hAnsi="Helvetica" w:cs="Helvetica"/>
          <w:bCs w:val="0"/>
          <w:color w:val="610B38"/>
          <w:sz w:val="44"/>
          <w:szCs w:val="44"/>
        </w:rPr>
        <w:t>Call by value and call by reference in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2A1FF7" w:rsidTr="002A1FF7">
        <w:tc>
          <w:tcPr>
            <w:tcW w:w="9265" w:type="dxa"/>
          </w:tcPr>
          <w:p w:rsidR="002A1FF7" w:rsidRDefault="002A1FF7" w:rsidP="00442764">
            <w:pPr>
              <w:pStyle w:val="Heading1"/>
              <w:spacing w:before="0" w:beforeAutospacing="0" w:after="0" w:afterAutospacing="0" w:line="312" w:lineRule="atLeast"/>
              <w:jc w:val="center"/>
              <w:outlineLvl w:val="0"/>
              <w:rPr>
                <w:rFonts w:ascii="Helvetica" w:hAnsi="Helvetica" w:cs="Helvetica"/>
                <w:bCs w:val="0"/>
                <w:color w:val="610B38"/>
                <w:sz w:val="28"/>
                <w:szCs w:val="28"/>
              </w:rPr>
            </w:pPr>
            <w:r>
              <w:rPr>
                <w:rFonts w:ascii="Helvetica" w:hAnsi="Helvetica" w:cs="Helvetica"/>
                <w:bCs w:val="0"/>
                <w:color w:val="610B38"/>
                <w:sz w:val="28"/>
                <w:szCs w:val="28"/>
              </w:rPr>
              <w:t>Call by value</w:t>
            </w:r>
          </w:p>
        </w:tc>
        <w:tc>
          <w:tcPr>
            <w:tcW w:w="9265" w:type="dxa"/>
          </w:tcPr>
          <w:p w:rsidR="002A1FF7" w:rsidRDefault="002A1FF7" w:rsidP="00442764">
            <w:pPr>
              <w:pStyle w:val="Heading1"/>
              <w:spacing w:before="0" w:beforeAutospacing="0" w:after="0" w:afterAutospacing="0" w:line="312" w:lineRule="atLeast"/>
              <w:jc w:val="center"/>
              <w:outlineLvl w:val="0"/>
              <w:rPr>
                <w:rFonts w:ascii="Helvetica" w:hAnsi="Helvetica" w:cs="Helvetica"/>
                <w:bCs w:val="0"/>
                <w:color w:val="610B38"/>
                <w:sz w:val="28"/>
                <w:szCs w:val="28"/>
              </w:rPr>
            </w:pPr>
            <w:r>
              <w:rPr>
                <w:rFonts w:ascii="Helvetica" w:hAnsi="Helvetica" w:cs="Helvetica"/>
                <w:bCs w:val="0"/>
                <w:color w:val="610B38"/>
                <w:sz w:val="28"/>
                <w:szCs w:val="28"/>
              </w:rPr>
              <w:t>Call by reference</w:t>
            </w:r>
          </w:p>
        </w:tc>
      </w:tr>
      <w:tr w:rsidR="002A1FF7" w:rsidTr="002A1FF7">
        <w:tc>
          <w:tcPr>
            <w:tcW w:w="9265" w:type="dxa"/>
          </w:tcPr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#include &lt;iostream&gt;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using namespace </w:t>
            </w: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std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void </w:t>
            </w:r>
            <w:proofErr w:type="gram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change(</w:t>
            </w:r>
            <w:proofErr w:type="spellStart"/>
            <w:proofErr w:type="gram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int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data);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int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proofErr w:type="gram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main(</w:t>
            </w:r>
            <w:proofErr w:type="gram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)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{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int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data = 3;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change(data);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cout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&lt;&lt; "Value of the data is: " &lt;&lt; data&lt;&lt; </w:t>
            </w: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endl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return 0;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}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void </w:t>
            </w:r>
            <w:proofErr w:type="gram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change(</w:t>
            </w:r>
            <w:proofErr w:type="spellStart"/>
            <w:proofErr w:type="gram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int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data)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{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data = 5;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}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//3</w:t>
            </w:r>
          </w:p>
        </w:tc>
        <w:tc>
          <w:tcPr>
            <w:tcW w:w="9265" w:type="dxa"/>
          </w:tcPr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#include&lt;iostream&gt;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using namespace </w:t>
            </w: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std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;  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void </w:t>
            </w:r>
            <w:proofErr w:type="gram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swap(</w:t>
            </w:r>
            <w:proofErr w:type="spellStart"/>
            <w:proofErr w:type="gram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int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*x, </w:t>
            </w: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int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*y)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{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int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swap;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swap=*x;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*x=*y;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*y=swap;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}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int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proofErr w:type="gram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main(</w:t>
            </w:r>
            <w:proofErr w:type="gram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) 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{  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int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x=500, y=100;  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proofErr w:type="gram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swap(</w:t>
            </w:r>
            <w:proofErr w:type="gram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&amp;x, &amp;y);  // passing value to function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cout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&lt;&lt;"Value of x is: "&lt;&lt;x&lt;&lt;</w:t>
            </w: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endl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cout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&lt;&lt;"Value of y is: "&lt;&lt;y&lt;&lt;</w:t>
            </w:r>
            <w:proofErr w:type="spellStart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endl</w:t>
            </w:r>
            <w:proofErr w:type="spellEnd"/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;  </w:t>
            </w:r>
          </w:p>
          <w:p w:rsidR="002A1FF7" w:rsidRPr="002A1FF7" w:rsidRDefault="002A1FF7" w:rsidP="002A1FF7">
            <w:pPr>
              <w:pStyle w:val="Heading1"/>
              <w:spacing w:before="0" w:beforeAutospacing="0" w:after="0" w:afterAutospacing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 xml:space="preserve"> return 0;  </w:t>
            </w:r>
          </w:p>
          <w:p w:rsidR="002A1FF7" w:rsidRDefault="002A1FF7" w:rsidP="002A1FF7">
            <w:pPr>
              <w:pStyle w:val="Heading1"/>
              <w:spacing w:before="0" w:beforeAutospacing="0" w:after="0" w:afterAutospacing="0" w:line="0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2A1FF7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}</w:t>
            </w:r>
          </w:p>
          <w:p w:rsidR="00442764" w:rsidRDefault="00442764" w:rsidP="002A1FF7">
            <w:pPr>
              <w:pStyle w:val="Heading1"/>
              <w:spacing w:before="0" w:beforeAutospacing="0" w:after="0" w:afterAutospacing="0" w:line="0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</w:p>
          <w:p w:rsidR="00442764" w:rsidRPr="00442764" w:rsidRDefault="00442764" w:rsidP="00442764">
            <w:pPr>
              <w:pStyle w:val="Heading1"/>
              <w:spacing w:before="0" w:beforeAutospacing="0" w:after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442764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/*</w:t>
            </w:r>
          </w:p>
          <w:p w:rsidR="00442764" w:rsidRPr="00442764" w:rsidRDefault="00442764" w:rsidP="00442764">
            <w:pPr>
              <w:pStyle w:val="Heading1"/>
              <w:spacing w:before="0" w:beforeAutospacing="0" w:after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442764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Value of x is: 100</w:t>
            </w:r>
          </w:p>
          <w:p w:rsidR="00442764" w:rsidRPr="00442764" w:rsidRDefault="00442764" w:rsidP="00442764">
            <w:pPr>
              <w:pStyle w:val="Heading1"/>
              <w:spacing w:before="0" w:beforeAutospacing="0" w:after="0" w:line="0" w:lineRule="atLeast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442764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Value of y is: 500</w:t>
            </w:r>
          </w:p>
          <w:p w:rsidR="00442764" w:rsidRPr="002A1FF7" w:rsidRDefault="00442764" w:rsidP="00442764">
            <w:pPr>
              <w:pStyle w:val="Heading1"/>
              <w:spacing w:before="0" w:beforeAutospacing="0" w:after="0" w:afterAutospacing="0" w:line="0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</w:pPr>
            <w:r w:rsidRPr="00442764">
              <w:rPr>
                <w:rFonts w:ascii="Helvetica" w:hAnsi="Helvetica" w:cs="Helvetica"/>
                <w:b w:val="0"/>
                <w:bCs w:val="0"/>
                <w:color w:val="610B38"/>
                <w:sz w:val="24"/>
                <w:szCs w:val="24"/>
              </w:rPr>
              <w:t>*/</w:t>
            </w:r>
          </w:p>
        </w:tc>
      </w:tr>
    </w:tbl>
    <w:p w:rsidR="001308EE" w:rsidRPr="002A1FF7" w:rsidRDefault="001308EE" w:rsidP="001308EE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Cs w:val="0"/>
          <w:color w:val="610B38"/>
          <w:sz w:val="28"/>
          <w:szCs w:val="28"/>
        </w:rPr>
      </w:pPr>
    </w:p>
    <w:p w:rsidR="007C6336" w:rsidRDefault="007C6336" w:rsidP="007C63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42764" w:rsidRDefault="00442764" w:rsidP="007C63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42764" w:rsidRDefault="00442764" w:rsidP="0044276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Difference between call by value and call by reference in C++</w:t>
      </w:r>
    </w:p>
    <w:tbl>
      <w:tblPr>
        <w:tblW w:w="184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8890"/>
        <w:gridCol w:w="8789"/>
      </w:tblGrid>
      <w:tr w:rsidR="00442764" w:rsidTr="00520EB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42764" w:rsidRDefault="00442764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889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42764" w:rsidRDefault="00442764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Call by value</w:t>
            </w:r>
          </w:p>
        </w:tc>
        <w:tc>
          <w:tcPr>
            <w:tcW w:w="878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42764" w:rsidRDefault="00442764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Call by reference</w:t>
            </w:r>
          </w:p>
        </w:tc>
      </w:tr>
      <w:tr w:rsidR="00442764" w:rsidTr="00520E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2764" w:rsidRDefault="0044276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2764" w:rsidRDefault="0044276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copy of value is passed to the function</w:t>
            </w:r>
          </w:p>
        </w:tc>
        <w:tc>
          <w:tcPr>
            <w:tcW w:w="87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2764" w:rsidRDefault="0044276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 address of value is passed to the function</w:t>
            </w:r>
          </w:p>
        </w:tc>
      </w:tr>
      <w:tr w:rsidR="00442764" w:rsidTr="00520E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2764" w:rsidRDefault="0044276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2764" w:rsidRDefault="0044276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Changes made inside the function is not reflected on other functions</w:t>
            </w:r>
          </w:p>
        </w:tc>
        <w:tc>
          <w:tcPr>
            <w:tcW w:w="87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2764" w:rsidRDefault="0044276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Changes made inside the function is reflected outside the function also</w:t>
            </w:r>
          </w:p>
        </w:tc>
      </w:tr>
      <w:tr w:rsidR="00442764" w:rsidTr="00520EB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2764" w:rsidRDefault="0044276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2764" w:rsidRDefault="0044276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Actual and formal arguments will be created in different memory location</w:t>
            </w:r>
          </w:p>
        </w:tc>
        <w:tc>
          <w:tcPr>
            <w:tcW w:w="878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2764" w:rsidRDefault="0044276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Actual and formal arguments will be created in same memory location</w:t>
            </w:r>
          </w:p>
        </w:tc>
      </w:tr>
    </w:tbl>
    <w:p w:rsidR="00442764" w:rsidRPr="007C6336" w:rsidRDefault="00442764" w:rsidP="007C63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B96275" w:rsidRDefault="00B96275"/>
    <w:sectPr w:rsidR="00B96275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208"/>
    <w:multiLevelType w:val="multilevel"/>
    <w:tmpl w:val="72E2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36"/>
    <w:rsid w:val="001308EE"/>
    <w:rsid w:val="002A1FF7"/>
    <w:rsid w:val="00442764"/>
    <w:rsid w:val="00520EBB"/>
    <w:rsid w:val="007C6336"/>
    <w:rsid w:val="00B96275"/>
    <w:rsid w:val="00BB1460"/>
    <w:rsid w:val="00BB69D8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7DC9"/>
  <w15:chartTrackingRefBased/>
  <w15:docId w15:val="{5751B07A-3976-4B44-8BAA-C599DBDF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3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B69D8"/>
    <w:rPr>
      <w:b/>
      <w:bCs/>
    </w:rPr>
  </w:style>
  <w:style w:type="character" w:customStyle="1" w:styleId="comment">
    <w:name w:val="comment"/>
    <w:basedOn w:val="DefaultParagraphFont"/>
    <w:rsid w:val="00BB69D8"/>
  </w:style>
  <w:style w:type="table" w:styleId="TableGrid">
    <w:name w:val="Table Grid"/>
    <w:basedOn w:val="TableNormal"/>
    <w:uiPriority w:val="39"/>
    <w:rsid w:val="00BB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7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326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2018-04-02T15:06:00Z</dcterms:created>
  <dcterms:modified xsi:type="dcterms:W3CDTF">2018-04-02T17:37:00Z</dcterms:modified>
</cp:coreProperties>
</file>