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BE000" w14:textId="4EF023DF" w:rsidR="004D4D51" w:rsidRPr="004D4D51" w:rsidRDefault="004D4D51" w:rsidP="004D4D51">
      <w:pPr>
        <w:shd w:val="clear" w:color="auto" w:fill="FFFFFF"/>
        <w:spacing w:before="75" w:after="100" w:afterAutospacing="1" w:line="312" w:lineRule="atLeast"/>
        <w:jc w:val="center"/>
        <w:outlineLvl w:val="0"/>
        <w:rPr>
          <w:rFonts w:ascii="Helvetica" w:eastAsia="Times New Roman" w:hAnsi="Helvetica" w:cs="Helvetica"/>
          <w:b/>
          <w:color w:val="610B38"/>
          <w:kern w:val="36"/>
          <w:sz w:val="60"/>
          <w:szCs w:val="60"/>
          <w:lang w:eastAsia="en-IN"/>
        </w:rPr>
      </w:pPr>
      <w:r w:rsidRPr="004D4D51">
        <w:rPr>
          <w:rFonts w:ascii="Helvetica" w:eastAsia="Times New Roman" w:hAnsi="Helvetica" w:cs="Helvetica"/>
          <w:b/>
          <w:color w:val="610B38"/>
          <w:kern w:val="36"/>
          <w:sz w:val="60"/>
          <w:szCs w:val="60"/>
          <w:lang w:eastAsia="en-IN"/>
        </w:rPr>
        <w:t>C++ Overloading (</w:t>
      </w:r>
      <w:r w:rsidR="001B760B">
        <w:rPr>
          <w:rFonts w:ascii="Helvetica" w:eastAsia="Times New Roman" w:hAnsi="Helvetica" w:cs="Helvetica"/>
          <w:b/>
          <w:color w:val="610B38"/>
          <w:kern w:val="36"/>
          <w:sz w:val="60"/>
          <w:szCs w:val="60"/>
          <w:lang w:eastAsia="en-IN"/>
        </w:rPr>
        <w:t>Method</w:t>
      </w:r>
      <w:r w:rsidRPr="004D4D51">
        <w:rPr>
          <w:rFonts w:ascii="Helvetica" w:eastAsia="Times New Roman" w:hAnsi="Helvetica" w:cs="Helvetica"/>
          <w:b/>
          <w:color w:val="610B38"/>
          <w:kern w:val="36"/>
          <w:sz w:val="60"/>
          <w:szCs w:val="60"/>
          <w:lang w:eastAsia="en-IN"/>
        </w:rPr>
        <w:t xml:space="preserve"> and Operator)</w:t>
      </w:r>
      <w:bookmarkStart w:id="0" w:name="_GoBack"/>
      <w:bookmarkEnd w:id="0"/>
    </w:p>
    <w:p w14:paraId="0C164743" w14:textId="77777777" w:rsidR="00BA05D5" w:rsidRPr="00BA05D5" w:rsidRDefault="00BA05D5" w:rsidP="00BA05D5">
      <w:pPr>
        <w:spacing w:after="144" w:line="360" w:lineRule="atLeast"/>
        <w:ind w:left="48" w:right="48"/>
        <w:jc w:val="both"/>
        <w:rPr>
          <w:rFonts w:ascii="Verdana" w:eastAsia="Times New Roman" w:hAnsi="Verdana" w:cs="Times New Roman"/>
          <w:color w:val="000000"/>
          <w:sz w:val="24"/>
          <w:szCs w:val="24"/>
          <w:lang w:eastAsia="en-IN"/>
        </w:rPr>
      </w:pPr>
      <w:r w:rsidRPr="00BA05D5">
        <w:rPr>
          <w:rFonts w:ascii="Verdana" w:eastAsia="Times New Roman" w:hAnsi="Verdana" w:cs="Times New Roman"/>
          <w:color w:val="000000"/>
          <w:sz w:val="24"/>
          <w:szCs w:val="24"/>
          <w:lang w:eastAsia="en-IN"/>
        </w:rPr>
        <w:t>An overloaded declaration is a declaration that is declared with the same name as a previously declared declaration in the same scope, except that both declarations have different arguments and obviously different definition (implementation).</w:t>
      </w:r>
    </w:p>
    <w:p w14:paraId="4DB88E6F" w14:textId="77777777" w:rsidR="00BA05D5" w:rsidRPr="00BA05D5" w:rsidRDefault="00BA05D5" w:rsidP="00BA05D5">
      <w:pPr>
        <w:spacing w:after="144" w:line="360" w:lineRule="atLeast"/>
        <w:ind w:left="48" w:right="48"/>
        <w:jc w:val="both"/>
        <w:rPr>
          <w:rFonts w:ascii="Verdana" w:eastAsia="Times New Roman" w:hAnsi="Verdana" w:cs="Times New Roman"/>
          <w:color w:val="000000"/>
          <w:sz w:val="24"/>
          <w:szCs w:val="24"/>
          <w:lang w:eastAsia="en-IN"/>
        </w:rPr>
      </w:pPr>
      <w:r w:rsidRPr="00BA05D5">
        <w:rPr>
          <w:rFonts w:ascii="Verdana" w:eastAsia="Times New Roman" w:hAnsi="Verdana" w:cs="Times New Roman"/>
          <w:color w:val="000000"/>
          <w:sz w:val="24"/>
          <w:szCs w:val="24"/>
          <w:lang w:eastAsia="en-IN"/>
        </w:rPr>
        <w:t>When you call an overloaded </w:t>
      </w:r>
      <w:r w:rsidRPr="00BA05D5">
        <w:rPr>
          <w:rFonts w:ascii="Verdana" w:eastAsia="Times New Roman" w:hAnsi="Verdana" w:cs="Times New Roman"/>
          <w:b/>
          <w:bCs/>
          <w:color w:val="000000"/>
          <w:sz w:val="24"/>
          <w:szCs w:val="24"/>
          <w:lang w:eastAsia="en-IN"/>
        </w:rPr>
        <w:t>function</w:t>
      </w:r>
      <w:r w:rsidRPr="00BA05D5">
        <w:rPr>
          <w:rFonts w:ascii="Verdana" w:eastAsia="Times New Roman" w:hAnsi="Verdana" w:cs="Times New Roman"/>
          <w:color w:val="000000"/>
          <w:sz w:val="24"/>
          <w:szCs w:val="24"/>
          <w:lang w:eastAsia="en-IN"/>
        </w:rPr>
        <w:t> or </w:t>
      </w:r>
      <w:r w:rsidRPr="00BA05D5">
        <w:rPr>
          <w:rFonts w:ascii="Verdana" w:eastAsia="Times New Roman" w:hAnsi="Verdana" w:cs="Times New Roman"/>
          <w:b/>
          <w:bCs/>
          <w:color w:val="000000"/>
          <w:sz w:val="24"/>
          <w:szCs w:val="24"/>
          <w:lang w:eastAsia="en-IN"/>
        </w:rPr>
        <w:t>operator</w:t>
      </w:r>
      <w:r w:rsidRPr="00BA05D5">
        <w:rPr>
          <w:rFonts w:ascii="Verdana" w:eastAsia="Times New Roman" w:hAnsi="Verdana" w:cs="Times New Roman"/>
          <w:color w:val="000000"/>
          <w:sz w:val="24"/>
          <w:szCs w:val="24"/>
          <w:lang w:eastAsia="en-IN"/>
        </w:rPr>
        <w:t>, the compiler determines the most appropriate definition to use, by comparing the argument types you have used to call the function or operator with the parameter types specified in the definitions. The process of selecting the most appropriate overloaded function or operator is called </w:t>
      </w:r>
      <w:r w:rsidRPr="00BA05D5">
        <w:rPr>
          <w:rFonts w:ascii="Verdana" w:eastAsia="Times New Roman" w:hAnsi="Verdana" w:cs="Times New Roman"/>
          <w:b/>
          <w:bCs/>
          <w:color w:val="000000"/>
          <w:sz w:val="24"/>
          <w:szCs w:val="24"/>
          <w:lang w:eastAsia="en-IN"/>
        </w:rPr>
        <w:t>overload resolution</w:t>
      </w:r>
      <w:r w:rsidRPr="00BA05D5">
        <w:rPr>
          <w:rFonts w:ascii="Verdana" w:eastAsia="Times New Roman" w:hAnsi="Verdana" w:cs="Times New Roman"/>
          <w:color w:val="000000"/>
          <w:sz w:val="24"/>
          <w:szCs w:val="24"/>
          <w:lang w:eastAsia="en-IN"/>
        </w:rPr>
        <w:t>.</w:t>
      </w:r>
    </w:p>
    <w:p w14:paraId="7E1D2F92" w14:textId="6116FFED" w:rsidR="004D4D51" w:rsidRPr="004D4D51" w:rsidRDefault="004D4D51" w:rsidP="004D4D51">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4D51">
        <w:rPr>
          <w:rFonts w:ascii="Verdana" w:eastAsia="Times New Roman" w:hAnsi="Verdana" w:cs="Times New Roman"/>
          <w:color w:val="000000"/>
          <w:sz w:val="20"/>
          <w:szCs w:val="20"/>
          <w:lang w:eastAsia="en-IN"/>
        </w:rPr>
        <w:t>If we create two or more members having same name but different in number or type of parameter, it is known as C++ overloading. In C++, we can overload:</w:t>
      </w:r>
    </w:p>
    <w:p w14:paraId="40B6F07F" w14:textId="77777777" w:rsidR="004D4D51" w:rsidRPr="004D4D51" w:rsidRDefault="004D4D51" w:rsidP="004D4D51">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4D4D51">
        <w:rPr>
          <w:rFonts w:ascii="Verdana" w:eastAsia="Times New Roman" w:hAnsi="Verdana" w:cs="Times New Roman"/>
          <w:color w:val="000000"/>
          <w:sz w:val="20"/>
          <w:szCs w:val="20"/>
          <w:lang w:eastAsia="en-IN"/>
        </w:rPr>
        <w:t>methods,</w:t>
      </w:r>
    </w:p>
    <w:p w14:paraId="453506BD" w14:textId="77777777" w:rsidR="004D4D51" w:rsidRPr="004D4D51" w:rsidRDefault="004D4D51" w:rsidP="004D4D51">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4D4D51">
        <w:rPr>
          <w:rFonts w:ascii="Verdana" w:eastAsia="Times New Roman" w:hAnsi="Verdana" w:cs="Times New Roman"/>
          <w:color w:val="000000"/>
          <w:sz w:val="20"/>
          <w:szCs w:val="20"/>
          <w:lang w:eastAsia="en-IN"/>
        </w:rPr>
        <w:t>constructors, and</w:t>
      </w:r>
    </w:p>
    <w:p w14:paraId="1E5048E5" w14:textId="77777777" w:rsidR="004D4D51" w:rsidRPr="004D4D51" w:rsidRDefault="004D4D51" w:rsidP="004D4D51">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4D4D51">
        <w:rPr>
          <w:rFonts w:ascii="Verdana" w:eastAsia="Times New Roman" w:hAnsi="Verdana" w:cs="Times New Roman"/>
          <w:color w:val="000000"/>
          <w:sz w:val="20"/>
          <w:szCs w:val="20"/>
          <w:lang w:eastAsia="en-IN"/>
        </w:rPr>
        <w:t>indexed properties</w:t>
      </w:r>
    </w:p>
    <w:p w14:paraId="09093091" w14:textId="77777777" w:rsidR="004D4D51" w:rsidRPr="004D4D51" w:rsidRDefault="004D4D51" w:rsidP="004D4D51">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4D51">
        <w:rPr>
          <w:rFonts w:ascii="Verdana" w:eastAsia="Times New Roman" w:hAnsi="Verdana" w:cs="Times New Roman"/>
          <w:color w:val="000000"/>
          <w:sz w:val="20"/>
          <w:szCs w:val="20"/>
          <w:lang w:eastAsia="en-IN"/>
        </w:rPr>
        <w:t>It is because these members have parameters only.</w:t>
      </w:r>
    </w:p>
    <w:p w14:paraId="4098E711" w14:textId="77777777" w:rsidR="004D4D51" w:rsidRPr="004D4D51" w:rsidRDefault="004D4D51" w:rsidP="004D4D51">
      <w:pPr>
        <w:shd w:val="clear" w:color="auto" w:fill="FFFFFF"/>
        <w:spacing w:before="100" w:beforeAutospacing="1" w:after="100" w:afterAutospacing="1" w:line="240" w:lineRule="auto"/>
        <w:jc w:val="both"/>
        <w:rPr>
          <w:rFonts w:ascii="Verdana" w:eastAsia="Times New Roman" w:hAnsi="Verdana" w:cs="Times New Roman"/>
          <w:b/>
          <w:color w:val="000000"/>
          <w:sz w:val="26"/>
          <w:szCs w:val="26"/>
          <w:lang w:eastAsia="en-IN"/>
        </w:rPr>
      </w:pPr>
      <w:r w:rsidRPr="004D4D51">
        <w:rPr>
          <w:rFonts w:ascii="Verdana" w:eastAsia="Times New Roman" w:hAnsi="Verdana" w:cs="Times New Roman"/>
          <w:b/>
          <w:color w:val="000000"/>
          <w:sz w:val="26"/>
          <w:szCs w:val="26"/>
          <w:lang w:eastAsia="en-IN"/>
        </w:rPr>
        <w:t>Types of overloading in C++ are:</w:t>
      </w:r>
    </w:p>
    <w:p w14:paraId="44E56073" w14:textId="77777777" w:rsidR="004D4D51" w:rsidRPr="004D4D51" w:rsidRDefault="004D4D51" w:rsidP="004D4D51">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4D4D51">
        <w:rPr>
          <w:rFonts w:ascii="Verdana" w:eastAsia="Times New Roman" w:hAnsi="Verdana" w:cs="Times New Roman"/>
          <w:b/>
          <w:bCs/>
          <w:color w:val="000000"/>
          <w:sz w:val="20"/>
          <w:szCs w:val="20"/>
          <w:lang w:eastAsia="en-IN"/>
        </w:rPr>
        <w:t>Function overloading</w:t>
      </w:r>
    </w:p>
    <w:p w14:paraId="2EB1FD7C" w14:textId="77777777" w:rsidR="004D4D51" w:rsidRPr="004D4D51" w:rsidRDefault="004D4D51" w:rsidP="004D4D51">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4D4D51">
        <w:rPr>
          <w:rFonts w:ascii="Verdana" w:eastAsia="Times New Roman" w:hAnsi="Verdana" w:cs="Times New Roman"/>
          <w:b/>
          <w:bCs/>
          <w:color w:val="000000"/>
          <w:sz w:val="20"/>
          <w:szCs w:val="20"/>
          <w:lang w:eastAsia="en-IN"/>
        </w:rPr>
        <w:t>Operators overloading</w:t>
      </w:r>
    </w:p>
    <w:p w14:paraId="7D56527D" w14:textId="77777777" w:rsidR="004D4D51" w:rsidRPr="004D4D51" w:rsidRDefault="004D4D51" w:rsidP="004D4D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D4D51">
        <w:rPr>
          <w:rFonts w:ascii="Helvetica" w:eastAsia="Times New Roman" w:hAnsi="Helvetica" w:cs="Helvetica"/>
          <w:color w:val="610B38"/>
          <w:sz w:val="38"/>
          <w:szCs w:val="38"/>
          <w:lang w:eastAsia="en-IN"/>
        </w:rPr>
        <w:t>C++ Function Overloading</w:t>
      </w:r>
    </w:p>
    <w:p w14:paraId="73A77A72" w14:textId="77777777" w:rsidR="004D4D51" w:rsidRPr="004D4D51" w:rsidRDefault="004D4D51" w:rsidP="004D4D51">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4D51">
        <w:rPr>
          <w:rFonts w:ascii="Verdana" w:eastAsia="Times New Roman" w:hAnsi="Verdana" w:cs="Times New Roman"/>
          <w:color w:val="000000"/>
          <w:sz w:val="20"/>
          <w:szCs w:val="20"/>
          <w:lang w:eastAsia="en-IN"/>
        </w:rPr>
        <w:t>Having two or more function with same name but different in parameters, is known as function overloading in C++.</w:t>
      </w:r>
    </w:p>
    <w:p w14:paraId="7B115D20" w14:textId="10520CB7" w:rsidR="004D4D51" w:rsidRDefault="004D4D51" w:rsidP="004D4D51">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4D51">
        <w:rPr>
          <w:rFonts w:ascii="Verdana" w:eastAsia="Times New Roman" w:hAnsi="Verdana" w:cs="Times New Roman"/>
          <w:color w:val="000000"/>
          <w:sz w:val="20"/>
          <w:szCs w:val="20"/>
          <w:lang w:eastAsia="en-IN"/>
        </w:rPr>
        <w:t>The </w:t>
      </w:r>
      <w:r w:rsidRPr="004D4D51">
        <w:rPr>
          <w:rFonts w:ascii="Verdana" w:eastAsia="Times New Roman" w:hAnsi="Verdana" w:cs="Times New Roman"/>
          <w:b/>
          <w:bCs/>
          <w:color w:val="000000"/>
          <w:sz w:val="20"/>
          <w:szCs w:val="20"/>
          <w:lang w:eastAsia="en-IN"/>
        </w:rPr>
        <w:t>advantage</w:t>
      </w:r>
      <w:r w:rsidRPr="004D4D51">
        <w:rPr>
          <w:rFonts w:ascii="Verdana" w:eastAsia="Times New Roman" w:hAnsi="Verdana" w:cs="Times New Roman"/>
          <w:color w:val="000000"/>
          <w:sz w:val="20"/>
          <w:szCs w:val="20"/>
          <w:lang w:eastAsia="en-IN"/>
        </w:rPr>
        <w:t> of Function overloading is that it increases the readability of the program because you don't need to use different names for same action.</w:t>
      </w:r>
    </w:p>
    <w:p w14:paraId="720D075D" w14:textId="77777777" w:rsidR="004D4D51" w:rsidRDefault="004D4D51" w:rsidP="004D4D5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 Operators Overloading</w:t>
      </w:r>
    </w:p>
    <w:p w14:paraId="78E073A4" w14:textId="77777777" w:rsidR="004D4D51" w:rsidRDefault="004D4D51" w:rsidP="004D4D51">
      <w:pPr>
        <w:pStyle w:val="NormalWeb"/>
        <w:shd w:val="clear" w:color="auto" w:fill="FFFFFF"/>
        <w:jc w:val="both"/>
        <w:rPr>
          <w:rFonts w:ascii="Verdana" w:hAnsi="Verdana"/>
          <w:color w:val="000000"/>
          <w:sz w:val="20"/>
          <w:szCs w:val="20"/>
        </w:rPr>
      </w:pPr>
      <w:r>
        <w:rPr>
          <w:rFonts w:ascii="Verdana" w:hAnsi="Verdana"/>
          <w:color w:val="000000"/>
          <w:sz w:val="20"/>
          <w:szCs w:val="20"/>
        </w:rPr>
        <w:t>Operator overloading is used to overload or redefine most of the operators available in C++. It is used to perform operation on user define data type.</w:t>
      </w:r>
    </w:p>
    <w:p w14:paraId="55C15A54" w14:textId="77777777" w:rsidR="004D4D51" w:rsidRDefault="004D4D51" w:rsidP="004D4D51">
      <w:pPr>
        <w:pStyle w:val="NormalWeb"/>
        <w:shd w:val="clear" w:color="auto" w:fill="FFFFFF"/>
        <w:jc w:val="both"/>
        <w:rPr>
          <w:rFonts w:ascii="Verdana" w:hAnsi="Verdana"/>
          <w:color w:val="000000"/>
          <w:sz w:val="20"/>
          <w:szCs w:val="20"/>
        </w:rPr>
      </w:pPr>
      <w:r>
        <w:rPr>
          <w:rFonts w:ascii="Verdana" w:hAnsi="Verdana"/>
          <w:color w:val="000000"/>
          <w:sz w:val="20"/>
          <w:szCs w:val="20"/>
        </w:rPr>
        <w:t>The advantage of Operators overloading is to perform different operations on the same operand.</w:t>
      </w:r>
    </w:p>
    <w:tbl>
      <w:tblPr>
        <w:tblStyle w:val="TableGrid"/>
        <w:tblW w:w="0" w:type="auto"/>
        <w:tblLook w:val="04A0" w:firstRow="1" w:lastRow="0" w:firstColumn="1" w:lastColumn="0" w:noHBand="0" w:noVBand="1"/>
      </w:tblPr>
      <w:tblGrid>
        <w:gridCol w:w="18423"/>
      </w:tblGrid>
      <w:tr w:rsidR="00495EC6" w14:paraId="7A629BA9" w14:textId="77777777" w:rsidTr="00495EC6">
        <w:tc>
          <w:tcPr>
            <w:tcW w:w="18423" w:type="dxa"/>
          </w:tcPr>
          <w:p w14:paraId="0667A12D" w14:textId="1BFBE27C" w:rsidR="00495EC6" w:rsidRPr="00495EC6" w:rsidRDefault="00495EC6" w:rsidP="004D4D51">
            <w:pPr>
              <w:pStyle w:val="Heading3"/>
              <w:shd w:val="clear" w:color="auto" w:fill="FFFFFF"/>
              <w:spacing w:line="312" w:lineRule="atLeast"/>
              <w:jc w:val="center"/>
              <w:rPr>
                <w:rFonts w:ascii="Helvetica" w:hAnsi="Helvetica" w:cs="Helvetica"/>
                <w:b/>
                <w:color w:val="610B4B"/>
                <w:sz w:val="32"/>
                <w:szCs w:val="32"/>
              </w:rPr>
            </w:pPr>
            <w:r w:rsidRPr="00495EC6">
              <w:rPr>
                <w:rFonts w:ascii="Helvetica" w:hAnsi="Helvetica" w:cs="Helvetica"/>
                <w:b/>
                <w:bCs/>
                <w:color w:val="610B4B"/>
                <w:sz w:val="32"/>
                <w:szCs w:val="32"/>
              </w:rPr>
              <w:lastRenderedPageBreak/>
              <w:t>C++ Function Overloading Example</w:t>
            </w:r>
          </w:p>
        </w:tc>
      </w:tr>
      <w:tr w:rsidR="00495EC6" w14:paraId="23C3ACD4" w14:textId="77777777" w:rsidTr="00495EC6">
        <w:tc>
          <w:tcPr>
            <w:tcW w:w="18423" w:type="dxa"/>
          </w:tcPr>
          <w:p w14:paraId="4E8CFF6E" w14:textId="77777777" w:rsidR="00495EC6" w:rsidRPr="004D4D51" w:rsidRDefault="00495EC6" w:rsidP="004D4D51">
            <w:pPr>
              <w:pStyle w:val="Heading3"/>
              <w:shd w:val="clear" w:color="auto" w:fill="FFFFFF"/>
              <w:spacing w:before="0" w:line="312" w:lineRule="atLeast"/>
              <w:jc w:val="both"/>
              <w:rPr>
                <w:rFonts w:ascii="Helvetica" w:hAnsi="Helvetica" w:cs="Helvetica"/>
                <w:bCs/>
                <w:color w:val="610B4B"/>
                <w:sz w:val="22"/>
                <w:szCs w:val="22"/>
              </w:rPr>
            </w:pPr>
            <w:r w:rsidRPr="004D4D51">
              <w:rPr>
                <w:rFonts w:ascii="Helvetica" w:hAnsi="Helvetica" w:cs="Helvetica"/>
                <w:bCs/>
                <w:color w:val="610B4B"/>
                <w:sz w:val="22"/>
                <w:szCs w:val="22"/>
              </w:rPr>
              <w:t>#include&lt;iostream&gt;</w:t>
            </w:r>
          </w:p>
          <w:p w14:paraId="12300AB6" w14:textId="77777777" w:rsidR="00495EC6" w:rsidRPr="004D4D51" w:rsidRDefault="00495EC6" w:rsidP="004D4D51">
            <w:pPr>
              <w:pStyle w:val="Heading3"/>
              <w:shd w:val="clear" w:color="auto" w:fill="FFFFFF"/>
              <w:spacing w:before="0" w:line="312" w:lineRule="atLeast"/>
              <w:jc w:val="both"/>
              <w:rPr>
                <w:rFonts w:ascii="Helvetica" w:hAnsi="Helvetica" w:cs="Helvetica"/>
                <w:bCs/>
                <w:color w:val="610B4B"/>
                <w:sz w:val="22"/>
                <w:szCs w:val="22"/>
              </w:rPr>
            </w:pPr>
            <w:r w:rsidRPr="004D4D51">
              <w:rPr>
                <w:rFonts w:ascii="Helvetica" w:hAnsi="Helvetica" w:cs="Helvetica"/>
                <w:bCs/>
                <w:color w:val="610B4B"/>
                <w:sz w:val="22"/>
                <w:szCs w:val="22"/>
              </w:rPr>
              <w:t xml:space="preserve">using namespace </w:t>
            </w:r>
            <w:proofErr w:type="spellStart"/>
            <w:r w:rsidRPr="004D4D51">
              <w:rPr>
                <w:rFonts w:ascii="Helvetica" w:hAnsi="Helvetica" w:cs="Helvetica"/>
                <w:bCs/>
                <w:color w:val="610B4B"/>
                <w:sz w:val="22"/>
                <w:szCs w:val="22"/>
              </w:rPr>
              <w:t>std</w:t>
            </w:r>
            <w:proofErr w:type="spellEnd"/>
            <w:r w:rsidRPr="004D4D51">
              <w:rPr>
                <w:rFonts w:ascii="Helvetica" w:hAnsi="Helvetica" w:cs="Helvetica"/>
                <w:bCs/>
                <w:color w:val="610B4B"/>
                <w:sz w:val="22"/>
                <w:szCs w:val="22"/>
              </w:rPr>
              <w:t>;</w:t>
            </w:r>
          </w:p>
          <w:p w14:paraId="5817A33C" w14:textId="77777777" w:rsidR="00495EC6" w:rsidRPr="004D4D51" w:rsidRDefault="00495EC6" w:rsidP="004D4D51">
            <w:pPr>
              <w:pStyle w:val="Heading3"/>
              <w:shd w:val="clear" w:color="auto" w:fill="FFFFFF"/>
              <w:spacing w:before="0" w:line="312" w:lineRule="atLeast"/>
              <w:jc w:val="both"/>
              <w:rPr>
                <w:rFonts w:ascii="Helvetica" w:hAnsi="Helvetica" w:cs="Helvetica"/>
                <w:bCs/>
                <w:color w:val="610B4B"/>
                <w:sz w:val="22"/>
                <w:szCs w:val="22"/>
              </w:rPr>
            </w:pPr>
            <w:r w:rsidRPr="004D4D51">
              <w:rPr>
                <w:rFonts w:ascii="Helvetica" w:hAnsi="Helvetica" w:cs="Helvetica"/>
                <w:bCs/>
                <w:color w:val="610B4B"/>
                <w:sz w:val="22"/>
                <w:szCs w:val="22"/>
              </w:rPr>
              <w:t xml:space="preserve">struct </w:t>
            </w:r>
            <w:proofErr w:type="spellStart"/>
            <w:proofErr w:type="gramStart"/>
            <w:r w:rsidRPr="004D4D51">
              <w:rPr>
                <w:rFonts w:ascii="Helvetica" w:hAnsi="Helvetica" w:cs="Helvetica"/>
                <w:bCs/>
                <w:color w:val="610B4B"/>
                <w:sz w:val="22"/>
                <w:szCs w:val="22"/>
              </w:rPr>
              <w:t>holybitch</w:t>
            </w:r>
            <w:proofErr w:type="spellEnd"/>
            <w:r w:rsidRPr="004D4D51">
              <w:rPr>
                <w:rFonts w:ascii="Helvetica" w:hAnsi="Helvetica" w:cs="Helvetica"/>
                <w:bCs/>
                <w:color w:val="610B4B"/>
                <w:sz w:val="22"/>
                <w:szCs w:val="22"/>
              </w:rPr>
              <w:t>{</w:t>
            </w:r>
            <w:proofErr w:type="gramEnd"/>
          </w:p>
          <w:p w14:paraId="1DDE1AB4" w14:textId="77777777" w:rsidR="00495EC6" w:rsidRPr="004D4D51" w:rsidRDefault="00495EC6" w:rsidP="004D4D51">
            <w:pPr>
              <w:pStyle w:val="Heading3"/>
              <w:shd w:val="clear" w:color="auto" w:fill="FFFFFF"/>
              <w:spacing w:before="0" w:line="312" w:lineRule="atLeast"/>
              <w:jc w:val="both"/>
              <w:rPr>
                <w:rFonts w:ascii="Helvetica" w:hAnsi="Helvetica" w:cs="Helvetica"/>
                <w:bCs/>
                <w:color w:val="610B4B"/>
                <w:sz w:val="22"/>
                <w:szCs w:val="22"/>
              </w:rPr>
            </w:pPr>
            <w:r w:rsidRPr="004D4D51">
              <w:rPr>
                <w:rFonts w:ascii="Helvetica" w:hAnsi="Helvetica" w:cs="Helvetica"/>
                <w:bCs/>
                <w:color w:val="610B4B"/>
                <w:sz w:val="22"/>
                <w:szCs w:val="22"/>
              </w:rPr>
              <w:tab/>
              <w:t>public:</w:t>
            </w:r>
          </w:p>
          <w:p w14:paraId="6CB32010" w14:textId="77777777" w:rsidR="00495EC6" w:rsidRPr="004D4D51" w:rsidRDefault="00495EC6" w:rsidP="004D4D51">
            <w:pPr>
              <w:pStyle w:val="Heading3"/>
              <w:shd w:val="clear" w:color="auto" w:fill="FFFFFF"/>
              <w:spacing w:before="0" w:line="312" w:lineRule="atLeast"/>
              <w:jc w:val="both"/>
              <w:rPr>
                <w:rFonts w:ascii="Helvetica" w:hAnsi="Helvetica" w:cs="Helvetica"/>
                <w:bCs/>
                <w:color w:val="610B4B"/>
                <w:sz w:val="22"/>
                <w:szCs w:val="22"/>
              </w:rPr>
            </w:pPr>
            <w:r w:rsidRPr="004D4D51">
              <w:rPr>
                <w:rFonts w:ascii="Helvetica" w:hAnsi="Helvetica" w:cs="Helvetica"/>
                <w:bCs/>
                <w:color w:val="610B4B"/>
                <w:sz w:val="22"/>
                <w:szCs w:val="22"/>
              </w:rPr>
              <w:tab/>
            </w:r>
            <w:r w:rsidRPr="004D4D51">
              <w:rPr>
                <w:rFonts w:ascii="Helvetica" w:hAnsi="Helvetica" w:cs="Helvetica"/>
                <w:bCs/>
                <w:color w:val="610B4B"/>
                <w:sz w:val="22"/>
                <w:szCs w:val="22"/>
              </w:rPr>
              <w:tab/>
              <w:t xml:space="preserve">static </w:t>
            </w:r>
            <w:proofErr w:type="spellStart"/>
            <w:r w:rsidRPr="004D4D51">
              <w:rPr>
                <w:rFonts w:ascii="Helvetica" w:hAnsi="Helvetica" w:cs="Helvetica"/>
                <w:bCs/>
                <w:color w:val="610B4B"/>
                <w:sz w:val="22"/>
                <w:szCs w:val="22"/>
              </w:rPr>
              <w:t>int</w:t>
            </w:r>
            <w:proofErr w:type="spellEnd"/>
            <w:r w:rsidRPr="004D4D51">
              <w:rPr>
                <w:rFonts w:ascii="Helvetica" w:hAnsi="Helvetica" w:cs="Helvetica"/>
                <w:bCs/>
                <w:color w:val="610B4B"/>
                <w:sz w:val="22"/>
                <w:szCs w:val="22"/>
              </w:rPr>
              <w:t xml:space="preserve"> </w:t>
            </w:r>
            <w:proofErr w:type="gramStart"/>
            <w:r w:rsidRPr="004D4D51">
              <w:rPr>
                <w:rFonts w:ascii="Helvetica" w:hAnsi="Helvetica" w:cs="Helvetica"/>
                <w:bCs/>
                <w:color w:val="610B4B"/>
                <w:sz w:val="22"/>
                <w:szCs w:val="22"/>
              </w:rPr>
              <w:t>add(</w:t>
            </w:r>
            <w:proofErr w:type="spellStart"/>
            <w:proofErr w:type="gramEnd"/>
            <w:r w:rsidRPr="004D4D51">
              <w:rPr>
                <w:rFonts w:ascii="Helvetica" w:hAnsi="Helvetica" w:cs="Helvetica"/>
                <w:bCs/>
                <w:color w:val="610B4B"/>
                <w:sz w:val="22"/>
                <w:szCs w:val="22"/>
              </w:rPr>
              <w:t>int</w:t>
            </w:r>
            <w:proofErr w:type="spellEnd"/>
            <w:r w:rsidRPr="004D4D51">
              <w:rPr>
                <w:rFonts w:ascii="Helvetica" w:hAnsi="Helvetica" w:cs="Helvetica"/>
                <w:bCs/>
                <w:color w:val="610B4B"/>
                <w:sz w:val="22"/>
                <w:szCs w:val="22"/>
              </w:rPr>
              <w:t xml:space="preserve"> a, </w:t>
            </w:r>
            <w:proofErr w:type="spellStart"/>
            <w:r w:rsidRPr="004D4D51">
              <w:rPr>
                <w:rFonts w:ascii="Helvetica" w:hAnsi="Helvetica" w:cs="Helvetica"/>
                <w:bCs/>
                <w:color w:val="610B4B"/>
                <w:sz w:val="22"/>
                <w:szCs w:val="22"/>
              </w:rPr>
              <w:t>int</w:t>
            </w:r>
            <w:proofErr w:type="spellEnd"/>
            <w:r w:rsidRPr="004D4D51">
              <w:rPr>
                <w:rFonts w:ascii="Helvetica" w:hAnsi="Helvetica" w:cs="Helvetica"/>
                <w:bCs/>
                <w:color w:val="610B4B"/>
                <w:sz w:val="22"/>
                <w:szCs w:val="22"/>
              </w:rPr>
              <w:t xml:space="preserve"> b){</w:t>
            </w:r>
          </w:p>
          <w:p w14:paraId="2EE1FA41" w14:textId="77777777" w:rsidR="00495EC6" w:rsidRPr="004D4D51" w:rsidRDefault="00495EC6" w:rsidP="004D4D51">
            <w:pPr>
              <w:pStyle w:val="Heading3"/>
              <w:shd w:val="clear" w:color="auto" w:fill="FFFFFF"/>
              <w:spacing w:before="0" w:line="312" w:lineRule="atLeast"/>
              <w:jc w:val="both"/>
              <w:rPr>
                <w:rFonts w:ascii="Helvetica" w:hAnsi="Helvetica" w:cs="Helvetica"/>
                <w:bCs/>
                <w:color w:val="610B4B"/>
                <w:sz w:val="22"/>
                <w:szCs w:val="22"/>
              </w:rPr>
            </w:pPr>
            <w:r w:rsidRPr="004D4D51">
              <w:rPr>
                <w:rFonts w:ascii="Helvetica" w:hAnsi="Helvetica" w:cs="Helvetica"/>
                <w:bCs/>
                <w:color w:val="610B4B"/>
                <w:sz w:val="22"/>
                <w:szCs w:val="22"/>
              </w:rPr>
              <w:tab/>
            </w:r>
            <w:r w:rsidRPr="004D4D51">
              <w:rPr>
                <w:rFonts w:ascii="Helvetica" w:hAnsi="Helvetica" w:cs="Helvetica"/>
                <w:bCs/>
                <w:color w:val="610B4B"/>
                <w:sz w:val="22"/>
                <w:szCs w:val="22"/>
              </w:rPr>
              <w:tab/>
            </w:r>
            <w:r w:rsidRPr="004D4D51">
              <w:rPr>
                <w:rFonts w:ascii="Helvetica" w:hAnsi="Helvetica" w:cs="Helvetica"/>
                <w:bCs/>
                <w:color w:val="610B4B"/>
                <w:sz w:val="22"/>
                <w:szCs w:val="22"/>
              </w:rPr>
              <w:tab/>
            </w:r>
            <w:proofErr w:type="spellStart"/>
            <w:r w:rsidRPr="004D4D51">
              <w:rPr>
                <w:rFonts w:ascii="Helvetica" w:hAnsi="Helvetica" w:cs="Helvetica"/>
                <w:bCs/>
                <w:color w:val="610B4B"/>
                <w:sz w:val="22"/>
                <w:szCs w:val="22"/>
              </w:rPr>
              <w:t>int</w:t>
            </w:r>
            <w:proofErr w:type="spellEnd"/>
            <w:r w:rsidRPr="004D4D51">
              <w:rPr>
                <w:rFonts w:ascii="Helvetica" w:hAnsi="Helvetica" w:cs="Helvetica"/>
                <w:bCs/>
                <w:color w:val="610B4B"/>
                <w:sz w:val="22"/>
                <w:szCs w:val="22"/>
              </w:rPr>
              <w:t xml:space="preserve"> c = a + b;</w:t>
            </w:r>
          </w:p>
          <w:p w14:paraId="2E4A4D95" w14:textId="77777777" w:rsidR="00495EC6" w:rsidRPr="004D4D51" w:rsidRDefault="00495EC6" w:rsidP="004D4D51">
            <w:pPr>
              <w:pStyle w:val="Heading3"/>
              <w:shd w:val="clear" w:color="auto" w:fill="FFFFFF"/>
              <w:spacing w:before="0" w:line="312" w:lineRule="atLeast"/>
              <w:jc w:val="both"/>
              <w:rPr>
                <w:rFonts w:ascii="Helvetica" w:hAnsi="Helvetica" w:cs="Helvetica"/>
                <w:bCs/>
                <w:color w:val="610B4B"/>
                <w:sz w:val="22"/>
                <w:szCs w:val="22"/>
              </w:rPr>
            </w:pPr>
            <w:r w:rsidRPr="004D4D51">
              <w:rPr>
                <w:rFonts w:ascii="Helvetica" w:hAnsi="Helvetica" w:cs="Helvetica"/>
                <w:bCs/>
                <w:color w:val="610B4B"/>
                <w:sz w:val="22"/>
                <w:szCs w:val="22"/>
              </w:rPr>
              <w:tab/>
            </w:r>
            <w:r w:rsidRPr="004D4D51">
              <w:rPr>
                <w:rFonts w:ascii="Helvetica" w:hAnsi="Helvetica" w:cs="Helvetica"/>
                <w:bCs/>
                <w:color w:val="610B4B"/>
                <w:sz w:val="22"/>
                <w:szCs w:val="22"/>
              </w:rPr>
              <w:tab/>
            </w:r>
            <w:r w:rsidRPr="004D4D51">
              <w:rPr>
                <w:rFonts w:ascii="Helvetica" w:hAnsi="Helvetica" w:cs="Helvetica"/>
                <w:bCs/>
                <w:color w:val="610B4B"/>
                <w:sz w:val="22"/>
                <w:szCs w:val="22"/>
              </w:rPr>
              <w:tab/>
              <w:t>return c;</w:t>
            </w:r>
          </w:p>
          <w:p w14:paraId="738F08EB" w14:textId="77777777" w:rsidR="00495EC6" w:rsidRPr="004D4D51" w:rsidRDefault="00495EC6" w:rsidP="004D4D51">
            <w:pPr>
              <w:pStyle w:val="Heading3"/>
              <w:shd w:val="clear" w:color="auto" w:fill="FFFFFF"/>
              <w:spacing w:before="0" w:line="312" w:lineRule="atLeast"/>
              <w:jc w:val="both"/>
              <w:rPr>
                <w:rFonts w:ascii="Helvetica" w:hAnsi="Helvetica" w:cs="Helvetica"/>
                <w:bCs/>
                <w:color w:val="610B4B"/>
                <w:sz w:val="22"/>
                <w:szCs w:val="22"/>
              </w:rPr>
            </w:pPr>
            <w:r w:rsidRPr="004D4D51">
              <w:rPr>
                <w:rFonts w:ascii="Helvetica" w:hAnsi="Helvetica" w:cs="Helvetica"/>
                <w:bCs/>
                <w:color w:val="610B4B"/>
                <w:sz w:val="22"/>
                <w:szCs w:val="22"/>
              </w:rPr>
              <w:tab/>
            </w:r>
            <w:r w:rsidRPr="004D4D51">
              <w:rPr>
                <w:rFonts w:ascii="Helvetica" w:hAnsi="Helvetica" w:cs="Helvetica"/>
                <w:bCs/>
                <w:color w:val="610B4B"/>
                <w:sz w:val="22"/>
                <w:szCs w:val="22"/>
              </w:rPr>
              <w:tab/>
              <w:t>}</w:t>
            </w:r>
          </w:p>
          <w:p w14:paraId="51561DA0" w14:textId="77777777" w:rsidR="00495EC6" w:rsidRPr="004D4D51" w:rsidRDefault="00495EC6" w:rsidP="004D4D51">
            <w:pPr>
              <w:pStyle w:val="Heading3"/>
              <w:shd w:val="clear" w:color="auto" w:fill="FFFFFF"/>
              <w:spacing w:before="0" w:line="312" w:lineRule="atLeast"/>
              <w:jc w:val="both"/>
              <w:rPr>
                <w:rFonts w:ascii="Helvetica" w:hAnsi="Helvetica" w:cs="Helvetica"/>
                <w:bCs/>
                <w:color w:val="610B4B"/>
                <w:sz w:val="22"/>
                <w:szCs w:val="22"/>
              </w:rPr>
            </w:pPr>
            <w:r w:rsidRPr="004D4D51">
              <w:rPr>
                <w:rFonts w:ascii="Helvetica" w:hAnsi="Helvetica" w:cs="Helvetica"/>
                <w:bCs/>
                <w:color w:val="610B4B"/>
                <w:sz w:val="22"/>
                <w:szCs w:val="22"/>
              </w:rPr>
              <w:tab/>
            </w:r>
            <w:r w:rsidRPr="004D4D51">
              <w:rPr>
                <w:rFonts w:ascii="Helvetica" w:hAnsi="Helvetica" w:cs="Helvetica"/>
                <w:bCs/>
                <w:color w:val="610B4B"/>
                <w:sz w:val="22"/>
                <w:szCs w:val="22"/>
              </w:rPr>
              <w:tab/>
              <w:t xml:space="preserve">static </w:t>
            </w:r>
            <w:proofErr w:type="spellStart"/>
            <w:r w:rsidRPr="004D4D51">
              <w:rPr>
                <w:rFonts w:ascii="Helvetica" w:hAnsi="Helvetica" w:cs="Helvetica"/>
                <w:bCs/>
                <w:color w:val="610B4B"/>
                <w:sz w:val="22"/>
                <w:szCs w:val="22"/>
              </w:rPr>
              <w:t>int</w:t>
            </w:r>
            <w:proofErr w:type="spellEnd"/>
            <w:r w:rsidRPr="004D4D51">
              <w:rPr>
                <w:rFonts w:ascii="Helvetica" w:hAnsi="Helvetica" w:cs="Helvetica"/>
                <w:bCs/>
                <w:color w:val="610B4B"/>
                <w:sz w:val="22"/>
                <w:szCs w:val="22"/>
              </w:rPr>
              <w:t xml:space="preserve"> </w:t>
            </w:r>
            <w:proofErr w:type="gramStart"/>
            <w:r w:rsidRPr="004D4D51">
              <w:rPr>
                <w:rFonts w:ascii="Helvetica" w:hAnsi="Helvetica" w:cs="Helvetica"/>
                <w:bCs/>
                <w:color w:val="610B4B"/>
                <w:sz w:val="22"/>
                <w:szCs w:val="22"/>
              </w:rPr>
              <w:t>add(</w:t>
            </w:r>
            <w:proofErr w:type="spellStart"/>
            <w:proofErr w:type="gramEnd"/>
            <w:r w:rsidRPr="004D4D51">
              <w:rPr>
                <w:rFonts w:ascii="Helvetica" w:hAnsi="Helvetica" w:cs="Helvetica"/>
                <w:bCs/>
                <w:color w:val="610B4B"/>
                <w:sz w:val="22"/>
                <w:szCs w:val="22"/>
              </w:rPr>
              <w:t>int</w:t>
            </w:r>
            <w:proofErr w:type="spellEnd"/>
            <w:r w:rsidRPr="004D4D51">
              <w:rPr>
                <w:rFonts w:ascii="Helvetica" w:hAnsi="Helvetica" w:cs="Helvetica"/>
                <w:bCs/>
                <w:color w:val="610B4B"/>
                <w:sz w:val="22"/>
                <w:szCs w:val="22"/>
              </w:rPr>
              <w:t xml:space="preserve"> a, </w:t>
            </w:r>
            <w:proofErr w:type="spellStart"/>
            <w:r w:rsidRPr="004D4D51">
              <w:rPr>
                <w:rFonts w:ascii="Helvetica" w:hAnsi="Helvetica" w:cs="Helvetica"/>
                <w:bCs/>
                <w:color w:val="610B4B"/>
                <w:sz w:val="22"/>
                <w:szCs w:val="22"/>
              </w:rPr>
              <w:t>int</w:t>
            </w:r>
            <w:proofErr w:type="spellEnd"/>
            <w:r w:rsidRPr="004D4D51">
              <w:rPr>
                <w:rFonts w:ascii="Helvetica" w:hAnsi="Helvetica" w:cs="Helvetica"/>
                <w:bCs/>
                <w:color w:val="610B4B"/>
                <w:sz w:val="22"/>
                <w:szCs w:val="22"/>
              </w:rPr>
              <w:t xml:space="preserve"> b, </w:t>
            </w:r>
            <w:proofErr w:type="spellStart"/>
            <w:r w:rsidRPr="004D4D51">
              <w:rPr>
                <w:rFonts w:ascii="Helvetica" w:hAnsi="Helvetica" w:cs="Helvetica"/>
                <w:bCs/>
                <w:color w:val="610B4B"/>
                <w:sz w:val="22"/>
                <w:szCs w:val="22"/>
              </w:rPr>
              <w:t>int</w:t>
            </w:r>
            <w:proofErr w:type="spellEnd"/>
            <w:r w:rsidRPr="004D4D51">
              <w:rPr>
                <w:rFonts w:ascii="Helvetica" w:hAnsi="Helvetica" w:cs="Helvetica"/>
                <w:bCs/>
                <w:color w:val="610B4B"/>
                <w:sz w:val="22"/>
                <w:szCs w:val="22"/>
              </w:rPr>
              <w:t xml:space="preserve"> c){</w:t>
            </w:r>
          </w:p>
          <w:p w14:paraId="6FBB5F82" w14:textId="77777777" w:rsidR="00495EC6" w:rsidRPr="004D4D51" w:rsidRDefault="00495EC6" w:rsidP="004D4D51">
            <w:pPr>
              <w:pStyle w:val="Heading3"/>
              <w:shd w:val="clear" w:color="auto" w:fill="FFFFFF"/>
              <w:spacing w:before="0" w:line="312" w:lineRule="atLeast"/>
              <w:jc w:val="both"/>
              <w:rPr>
                <w:rFonts w:ascii="Helvetica" w:hAnsi="Helvetica" w:cs="Helvetica"/>
                <w:bCs/>
                <w:color w:val="610B4B"/>
                <w:sz w:val="22"/>
                <w:szCs w:val="22"/>
              </w:rPr>
            </w:pPr>
            <w:r w:rsidRPr="004D4D51">
              <w:rPr>
                <w:rFonts w:ascii="Helvetica" w:hAnsi="Helvetica" w:cs="Helvetica"/>
                <w:bCs/>
                <w:color w:val="610B4B"/>
                <w:sz w:val="22"/>
                <w:szCs w:val="22"/>
              </w:rPr>
              <w:tab/>
            </w:r>
            <w:r w:rsidRPr="004D4D51">
              <w:rPr>
                <w:rFonts w:ascii="Helvetica" w:hAnsi="Helvetica" w:cs="Helvetica"/>
                <w:bCs/>
                <w:color w:val="610B4B"/>
                <w:sz w:val="22"/>
                <w:szCs w:val="22"/>
              </w:rPr>
              <w:tab/>
            </w:r>
            <w:r w:rsidRPr="004D4D51">
              <w:rPr>
                <w:rFonts w:ascii="Helvetica" w:hAnsi="Helvetica" w:cs="Helvetica"/>
                <w:bCs/>
                <w:color w:val="610B4B"/>
                <w:sz w:val="22"/>
                <w:szCs w:val="22"/>
              </w:rPr>
              <w:tab/>
            </w:r>
            <w:proofErr w:type="spellStart"/>
            <w:r w:rsidRPr="004D4D51">
              <w:rPr>
                <w:rFonts w:ascii="Helvetica" w:hAnsi="Helvetica" w:cs="Helvetica"/>
                <w:bCs/>
                <w:color w:val="610B4B"/>
                <w:sz w:val="22"/>
                <w:szCs w:val="22"/>
              </w:rPr>
              <w:t>int</w:t>
            </w:r>
            <w:proofErr w:type="spellEnd"/>
            <w:r w:rsidRPr="004D4D51">
              <w:rPr>
                <w:rFonts w:ascii="Helvetica" w:hAnsi="Helvetica" w:cs="Helvetica"/>
                <w:bCs/>
                <w:color w:val="610B4B"/>
                <w:sz w:val="22"/>
                <w:szCs w:val="22"/>
              </w:rPr>
              <w:t xml:space="preserve"> d = a + b + c;</w:t>
            </w:r>
          </w:p>
          <w:p w14:paraId="024BFD02" w14:textId="77777777" w:rsidR="00495EC6" w:rsidRPr="004D4D51" w:rsidRDefault="00495EC6" w:rsidP="004D4D51">
            <w:pPr>
              <w:pStyle w:val="Heading3"/>
              <w:shd w:val="clear" w:color="auto" w:fill="FFFFFF"/>
              <w:spacing w:before="0" w:line="312" w:lineRule="atLeast"/>
              <w:jc w:val="both"/>
              <w:rPr>
                <w:rFonts w:ascii="Helvetica" w:hAnsi="Helvetica" w:cs="Helvetica"/>
                <w:bCs/>
                <w:color w:val="610B4B"/>
                <w:sz w:val="22"/>
                <w:szCs w:val="22"/>
              </w:rPr>
            </w:pPr>
            <w:r w:rsidRPr="004D4D51">
              <w:rPr>
                <w:rFonts w:ascii="Helvetica" w:hAnsi="Helvetica" w:cs="Helvetica"/>
                <w:bCs/>
                <w:color w:val="610B4B"/>
                <w:sz w:val="22"/>
                <w:szCs w:val="22"/>
              </w:rPr>
              <w:tab/>
            </w:r>
            <w:r w:rsidRPr="004D4D51">
              <w:rPr>
                <w:rFonts w:ascii="Helvetica" w:hAnsi="Helvetica" w:cs="Helvetica"/>
                <w:bCs/>
                <w:color w:val="610B4B"/>
                <w:sz w:val="22"/>
                <w:szCs w:val="22"/>
              </w:rPr>
              <w:tab/>
            </w:r>
            <w:r w:rsidRPr="004D4D51">
              <w:rPr>
                <w:rFonts w:ascii="Helvetica" w:hAnsi="Helvetica" w:cs="Helvetica"/>
                <w:bCs/>
                <w:color w:val="610B4B"/>
                <w:sz w:val="22"/>
                <w:szCs w:val="22"/>
              </w:rPr>
              <w:tab/>
              <w:t>return d;</w:t>
            </w:r>
          </w:p>
          <w:p w14:paraId="3835F617" w14:textId="77777777" w:rsidR="00495EC6" w:rsidRPr="004D4D51" w:rsidRDefault="00495EC6" w:rsidP="004D4D51">
            <w:pPr>
              <w:pStyle w:val="Heading3"/>
              <w:shd w:val="clear" w:color="auto" w:fill="FFFFFF"/>
              <w:spacing w:before="0" w:line="312" w:lineRule="atLeast"/>
              <w:jc w:val="both"/>
              <w:rPr>
                <w:rFonts w:ascii="Helvetica" w:hAnsi="Helvetica" w:cs="Helvetica"/>
                <w:bCs/>
                <w:color w:val="610B4B"/>
                <w:sz w:val="22"/>
                <w:szCs w:val="22"/>
              </w:rPr>
            </w:pPr>
            <w:r w:rsidRPr="004D4D51">
              <w:rPr>
                <w:rFonts w:ascii="Helvetica" w:hAnsi="Helvetica" w:cs="Helvetica"/>
                <w:bCs/>
                <w:color w:val="610B4B"/>
                <w:sz w:val="22"/>
                <w:szCs w:val="22"/>
              </w:rPr>
              <w:tab/>
            </w:r>
            <w:r w:rsidRPr="004D4D51">
              <w:rPr>
                <w:rFonts w:ascii="Helvetica" w:hAnsi="Helvetica" w:cs="Helvetica"/>
                <w:bCs/>
                <w:color w:val="610B4B"/>
                <w:sz w:val="22"/>
                <w:szCs w:val="22"/>
              </w:rPr>
              <w:tab/>
              <w:t>}</w:t>
            </w:r>
          </w:p>
          <w:p w14:paraId="092EAB53" w14:textId="77777777" w:rsidR="00495EC6" w:rsidRPr="004D4D51" w:rsidRDefault="00495EC6" w:rsidP="004D4D51">
            <w:pPr>
              <w:pStyle w:val="Heading3"/>
              <w:shd w:val="clear" w:color="auto" w:fill="FFFFFF"/>
              <w:spacing w:before="0" w:line="312" w:lineRule="atLeast"/>
              <w:jc w:val="both"/>
              <w:rPr>
                <w:rFonts w:ascii="Helvetica" w:hAnsi="Helvetica" w:cs="Helvetica"/>
                <w:bCs/>
                <w:color w:val="610B4B"/>
                <w:sz w:val="22"/>
                <w:szCs w:val="22"/>
              </w:rPr>
            </w:pPr>
            <w:r w:rsidRPr="004D4D51">
              <w:rPr>
                <w:rFonts w:ascii="Helvetica" w:hAnsi="Helvetica" w:cs="Helvetica"/>
                <w:bCs/>
                <w:color w:val="610B4B"/>
                <w:sz w:val="22"/>
                <w:szCs w:val="22"/>
              </w:rPr>
              <w:t>};</w:t>
            </w:r>
          </w:p>
          <w:p w14:paraId="5E6F46E6" w14:textId="77777777" w:rsidR="00495EC6" w:rsidRPr="004D4D51" w:rsidRDefault="00495EC6" w:rsidP="004D4D51">
            <w:pPr>
              <w:pStyle w:val="Heading3"/>
              <w:shd w:val="clear" w:color="auto" w:fill="FFFFFF"/>
              <w:spacing w:before="0" w:line="312" w:lineRule="atLeast"/>
              <w:jc w:val="both"/>
              <w:rPr>
                <w:rFonts w:ascii="Helvetica" w:hAnsi="Helvetica" w:cs="Helvetica"/>
                <w:bCs/>
                <w:color w:val="610B4B"/>
                <w:sz w:val="22"/>
                <w:szCs w:val="22"/>
              </w:rPr>
            </w:pPr>
            <w:proofErr w:type="spellStart"/>
            <w:r w:rsidRPr="004D4D51">
              <w:rPr>
                <w:rFonts w:ascii="Helvetica" w:hAnsi="Helvetica" w:cs="Helvetica"/>
                <w:bCs/>
                <w:color w:val="610B4B"/>
                <w:sz w:val="22"/>
                <w:szCs w:val="22"/>
              </w:rPr>
              <w:t>int</w:t>
            </w:r>
            <w:proofErr w:type="spellEnd"/>
            <w:r w:rsidRPr="004D4D51">
              <w:rPr>
                <w:rFonts w:ascii="Helvetica" w:hAnsi="Helvetica" w:cs="Helvetica"/>
                <w:bCs/>
                <w:color w:val="610B4B"/>
                <w:sz w:val="22"/>
                <w:szCs w:val="22"/>
              </w:rPr>
              <w:t xml:space="preserve"> </w:t>
            </w:r>
            <w:proofErr w:type="gramStart"/>
            <w:r w:rsidRPr="004D4D51">
              <w:rPr>
                <w:rFonts w:ascii="Helvetica" w:hAnsi="Helvetica" w:cs="Helvetica"/>
                <w:bCs/>
                <w:color w:val="610B4B"/>
                <w:sz w:val="22"/>
                <w:szCs w:val="22"/>
              </w:rPr>
              <w:t>main(</w:t>
            </w:r>
            <w:proofErr w:type="gramEnd"/>
            <w:r w:rsidRPr="004D4D51">
              <w:rPr>
                <w:rFonts w:ascii="Helvetica" w:hAnsi="Helvetica" w:cs="Helvetica"/>
                <w:bCs/>
                <w:color w:val="610B4B"/>
                <w:sz w:val="22"/>
                <w:szCs w:val="22"/>
              </w:rPr>
              <w:t>){</w:t>
            </w:r>
          </w:p>
          <w:p w14:paraId="6DFFC4C9" w14:textId="77777777" w:rsidR="00495EC6" w:rsidRPr="004D4D51" w:rsidRDefault="00495EC6" w:rsidP="004D4D51">
            <w:pPr>
              <w:pStyle w:val="Heading3"/>
              <w:shd w:val="clear" w:color="auto" w:fill="FFFFFF"/>
              <w:spacing w:before="0" w:line="312" w:lineRule="atLeast"/>
              <w:jc w:val="both"/>
              <w:rPr>
                <w:rFonts w:ascii="Helvetica" w:hAnsi="Helvetica" w:cs="Helvetica"/>
                <w:bCs/>
                <w:color w:val="610B4B"/>
                <w:sz w:val="22"/>
                <w:szCs w:val="22"/>
              </w:rPr>
            </w:pPr>
            <w:r w:rsidRPr="004D4D51">
              <w:rPr>
                <w:rFonts w:ascii="Helvetica" w:hAnsi="Helvetica" w:cs="Helvetica"/>
                <w:bCs/>
                <w:color w:val="610B4B"/>
                <w:sz w:val="22"/>
                <w:szCs w:val="22"/>
              </w:rPr>
              <w:tab/>
            </w:r>
            <w:proofErr w:type="spellStart"/>
            <w:r w:rsidRPr="004D4D51">
              <w:rPr>
                <w:rFonts w:ascii="Helvetica" w:hAnsi="Helvetica" w:cs="Helvetica"/>
                <w:bCs/>
                <w:color w:val="610B4B"/>
                <w:sz w:val="22"/>
                <w:szCs w:val="22"/>
              </w:rPr>
              <w:t>holybitch</w:t>
            </w:r>
            <w:proofErr w:type="spellEnd"/>
            <w:r w:rsidRPr="004D4D51">
              <w:rPr>
                <w:rFonts w:ascii="Helvetica" w:hAnsi="Helvetica" w:cs="Helvetica"/>
                <w:bCs/>
                <w:color w:val="610B4B"/>
                <w:sz w:val="22"/>
                <w:szCs w:val="22"/>
              </w:rPr>
              <w:t xml:space="preserve"> </w:t>
            </w:r>
            <w:proofErr w:type="spellStart"/>
            <w:r w:rsidRPr="004D4D51">
              <w:rPr>
                <w:rFonts w:ascii="Helvetica" w:hAnsi="Helvetica" w:cs="Helvetica"/>
                <w:bCs/>
                <w:color w:val="610B4B"/>
                <w:sz w:val="22"/>
                <w:szCs w:val="22"/>
              </w:rPr>
              <w:t>hb</w:t>
            </w:r>
            <w:proofErr w:type="spellEnd"/>
            <w:r w:rsidRPr="004D4D51">
              <w:rPr>
                <w:rFonts w:ascii="Helvetica" w:hAnsi="Helvetica" w:cs="Helvetica"/>
                <w:bCs/>
                <w:color w:val="610B4B"/>
                <w:sz w:val="22"/>
                <w:szCs w:val="22"/>
              </w:rPr>
              <w:t>;</w:t>
            </w:r>
          </w:p>
          <w:p w14:paraId="082D4E0E" w14:textId="77777777" w:rsidR="00495EC6" w:rsidRPr="004D4D51" w:rsidRDefault="00495EC6" w:rsidP="004D4D51">
            <w:pPr>
              <w:pStyle w:val="Heading3"/>
              <w:shd w:val="clear" w:color="auto" w:fill="FFFFFF"/>
              <w:spacing w:before="0" w:line="312" w:lineRule="atLeast"/>
              <w:jc w:val="both"/>
              <w:rPr>
                <w:rFonts w:ascii="Helvetica" w:hAnsi="Helvetica" w:cs="Helvetica"/>
                <w:bCs/>
                <w:color w:val="610B4B"/>
                <w:sz w:val="22"/>
                <w:szCs w:val="22"/>
              </w:rPr>
            </w:pPr>
            <w:r w:rsidRPr="004D4D51">
              <w:rPr>
                <w:rFonts w:ascii="Helvetica" w:hAnsi="Helvetica" w:cs="Helvetica"/>
                <w:bCs/>
                <w:color w:val="610B4B"/>
                <w:sz w:val="22"/>
                <w:szCs w:val="22"/>
              </w:rPr>
              <w:tab/>
            </w:r>
            <w:proofErr w:type="spellStart"/>
            <w:r w:rsidRPr="004D4D51">
              <w:rPr>
                <w:rFonts w:ascii="Helvetica" w:hAnsi="Helvetica" w:cs="Helvetica"/>
                <w:bCs/>
                <w:color w:val="610B4B"/>
                <w:sz w:val="22"/>
                <w:szCs w:val="22"/>
              </w:rPr>
              <w:t>cout</w:t>
            </w:r>
            <w:proofErr w:type="spellEnd"/>
            <w:r w:rsidRPr="004D4D51">
              <w:rPr>
                <w:rFonts w:ascii="Helvetica" w:hAnsi="Helvetica" w:cs="Helvetica"/>
                <w:bCs/>
                <w:color w:val="610B4B"/>
                <w:sz w:val="22"/>
                <w:szCs w:val="22"/>
              </w:rPr>
              <w:t xml:space="preserve"> &lt;&lt; "with two </w:t>
            </w:r>
            <w:proofErr w:type="gramStart"/>
            <w:r w:rsidRPr="004D4D51">
              <w:rPr>
                <w:rFonts w:ascii="Helvetica" w:hAnsi="Helvetica" w:cs="Helvetica"/>
                <w:bCs/>
                <w:color w:val="610B4B"/>
                <w:sz w:val="22"/>
                <w:szCs w:val="22"/>
              </w:rPr>
              <w:t>parameters :</w:t>
            </w:r>
            <w:proofErr w:type="gramEnd"/>
            <w:r w:rsidRPr="004D4D51">
              <w:rPr>
                <w:rFonts w:ascii="Helvetica" w:hAnsi="Helvetica" w:cs="Helvetica"/>
                <w:bCs/>
                <w:color w:val="610B4B"/>
                <w:sz w:val="22"/>
                <w:szCs w:val="22"/>
              </w:rPr>
              <w:t xml:space="preserve"> " &lt;&lt; </w:t>
            </w:r>
            <w:proofErr w:type="spellStart"/>
            <w:r w:rsidRPr="004D4D51">
              <w:rPr>
                <w:rFonts w:ascii="Helvetica" w:hAnsi="Helvetica" w:cs="Helvetica"/>
                <w:bCs/>
                <w:color w:val="610B4B"/>
                <w:sz w:val="22"/>
                <w:szCs w:val="22"/>
              </w:rPr>
              <w:t>hb.add</w:t>
            </w:r>
            <w:proofErr w:type="spellEnd"/>
            <w:r w:rsidRPr="004D4D51">
              <w:rPr>
                <w:rFonts w:ascii="Helvetica" w:hAnsi="Helvetica" w:cs="Helvetica"/>
                <w:bCs/>
                <w:color w:val="610B4B"/>
                <w:sz w:val="22"/>
                <w:szCs w:val="22"/>
              </w:rPr>
              <w:t xml:space="preserve">(10, 20) &lt;&lt; </w:t>
            </w:r>
            <w:proofErr w:type="spellStart"/>
            <w:r w:rsidRPr="004D4D51">
              <w:rPr>
                <w:rFonts w:ascii="Helvetica" w:hAnsi="Helvetica" w:cs="Helvetica"/>
                <w:bCs/>
                <w:color w:val="610B4B"/>
                <w:sz w:val="22"/>
                <w:szCs w:val="22"/>
              </w:rPr>
              <w:t>endl</w:t>
            </w:r>
            <w:proofErr w:type="spellEnd"/>
            <w:r w:rsidRPr="004D4D51">
              <w:rPr>
                <w:rFonts w:ascii="Helvetica" w:hAnsi="Helvetica" w:cs="Helvetica"/>
                <w:bCs/>
                <w:color w:val="610B4B"/>
                <w:sz w:val="22"/>
                <w:szCs w:val="22"/>
              </w:rPr>
              <w:t>;</w:t>
            </w:r>
          </w:p>
          <w:p w14:paraId="4D182C74" w14:textId="77777777" w:rsidR="00495EC6" w:rsidRPr="004D4D51" w:rsidRDefault="00495EC6" w:rsidP="004D4D51">
            <w:pPr>
              <w:pStyle w:val="Heading3"/>
              <w:shd w:val="clear" w:color="auto" w:fill="FFFFFF"/>
              <w:spacing w:before="0" w:line="312" w:lineRule="atLeast"/>
              <w:jc w:val="both"/>
              <w:rPr>
                <w:rFonts w:ascii="Helvetica" w:hAnsi="Helvetica" w:cs="Helvetica"/>
                <w:bCs/>
                <w:color w:val="610B4B"/>
                <w:sz w:val="22"/>
                <w:szCs w:val="22"/>
              </w:rPr>
            </w:pPr>
            <w:r w:rsidRPr="004D4D51">
              <w:rPr>
                <w:rFonts w:ascii="Helvetica" w:hAnsi="Helvetica" w:cs="Helvetica"/>
                <w:bCs/>
                <w:color w:val="610B4B"/>
                <w:sz w:val="22"/>
                <w:szCs w:val="22"/>
              </w:rPr>
              <w:tab/>
            </w:r>
            <w:proofErr w:type="spellStart"/>
            <w:r w:rsidRPr="004D4D51">
              <w:rPr>
                <w:rFonts w:ascii="Helvetica" w:hAnsi="Helvetica" w:cs="Helvetica"/>
                <w:bCs/>
                <w:color w:val="610B4B"/>
                <w:sz w:val="22"/>
                <w:szCs w:val="22"/>
              </w:rPr>
              <w:t>cout</w:t>
            </w:r>
            <w:proofErr w:type="spellEnd"/>
            <w:r w:rsidRPr="004D4D51">
              <w:rPr>
                <w:rFonts w:ascii="Helvetica" w:hAnsi="Helvetica" w:cs="Helvetica"/>
                <w:bCs/>
                <w:color w:val="610B4B"/>
                <w:sz w:val="22"/>
                <w:szCs w:val="22"/>
              </w:rPr>
              <w:t xml:space="preserve"> &lt;&lt; "with three </w:t>
            </w:r>
            <w:proofErr w:type="gramStart"/>
            <w:r w:rsidRPr="004D4D51">
              <w:rPr>
                <w:rFonts w:ascii="Helvetica" w:hAnsi="Helvetica" w:cs="Helvetica"/>
                <w:bCs/>
                <w:color w:val="610B4B"/>
                <w:sz w:val="22"/>
                <w:szCs w:val="22"/>
              </w:rPr>
              <w:t>parameters :</w:t>
            </w:r>
            <w:proofErr w:type="gramEnd"/>
            <w:r w:rsidRPr="004D4D51">
              <w:rPr>
                <w:rFonts w:ascii="Helvetica" w:hAnsi="Helvetica" w:cs="Helvetica"/>
                <w:bCs/>
                <w:color w:val="610B4B"/>
                <w:sz w:val="22"/>
                <w:szCs w:val="22"/>
              </w:rPr>
              <w:t xml:space="preserve"> " &lt;&lt; </w:t>
            </w:r>
            <w:proofErr w:type="spellStart"/>
            <w:r w:rsidRPr="004D4D51">
              <w:rPr>
                <w:rFonts w:ascii="Helvetica" w:hAnsi="Helvetica" w:cs="Helvetica"/>
                <w:bCs/>
                <w:color w:val="610B4B"/>
                <w:sz w:val="22"/>
                <w:szCs w:val="22"/>
              </w:rPr>
              <w:t>hb.add</w:t>
            </w:r>
            <w:proofErr w:type="spellEnd"/>
            <w:r w:rsidRPr="004D4D51">
              <w:rPr>
                <w:rFonts w:ascii="Helvetica" w:hAnsi="Helvetica" w:cs="Helvetica"/>
                <w:bCs/>
                <w:color w:val="610B4B"/>
                <w:sz w:val="22"/>
                <w:szCs w:val="22"/>
              </w:rPr>
              <w:t xml:space="preserve">(10, 20, 30) &lt;&lt; </w:t>
            </w:r>
            <w:proofErr w:type="spellStart"/>
            <w:r w:rsidRPr="004D4D51">
              <w:rPr>
                <w:rFonts w:ascii="Helvetica" w:hAnsi="Helvetica" w:cs="Helvetica"/>
                <w:bCs/>
                <w:color w:val="610B4B"/>
                <w:sz w:val="22"/>
                <w:szCs w:val="22"/>
              </w:rPr>
              <w:t>endl</w:t>
            </w:r>
            <w:proofErr w:type="spellEnd"/>
            <w:r w:rsidRPr="004D4D51">
              <w:rPr>
                <w:rFonts w:ascii="Helvetica" w:hAnsi="Helvetica" w:cs="Helvetica"/>
                <w:bCs/>
                <w:color w:val="610B4B"/>
                <w:sz w:val="22"/>
                <w:szCs w:val="22"/>
              </w:rPr>
              <w:t>;</w:t>
            </w:r>
          </w:p>
          <w:p w14:paraId="336E2EEA" w14:textId="77777777" w:rsidR="00495EC6" w:rsidRPr="004D4D51" w:rsidRDefault="00495EC6" w:rsidP="004D4D51">
            <w:pPr>
              <w:pStyle w:val="Heading3"/>
              <w:shd w:val="clear" w:color="auto" w:fill="FFFFFF"/>
              <w:spacing w:before="0" w:line="312" w:lineRule="atLeast"/>
              <w:jc w:val="both"/>
              <w:rPr>
                <w:rFonts w:ascii="Helvetica" w:hAnsi="Helvetica" w:cs="Helvetica"/>
                <w:bCs/>
                <w:color w:val="610B4B"/>
                <w:sz w:val="22"/>
                <w:szCs w:val="22"/>
              </w:rPr>
            </w:pPr>
            <w:r w:rsidRPr="004D4D51">
              <w:rPr>
                <w:rFonts w:ascii="Helvetica" w:hAnsi="Helvetica" w:cs="Helvetica"/>
                <w:bCs/>
                <w:color w:val="610B4B"/>
                <w:sz w:val="22"/>
                <w:szCs w:val="22"/>
              </w:rPr>
              <w:tab/>
              <w:t>return 0;</w:t>
            </w:r>
          </w:p>
          <w:p w14:paraId="250A9981" w14:textId="77777777" w:rsidR="00495EC6" w:rsidRPr="004D4D51" w:rsidRDefault="00495EC6" w:rsidP="004D4D51">
            <w:pPr>
              <w:pStyle w:val="Heading3"/>
              <w:shd w:val="clear" w:color="auto" w:fill="FFFFFF"/>
              <w:spacing w:before="0" w:line="312" w:lineRule="atLeast"/>
              <w:jc w:val="both"/>
              <w:rPr>
                <w:rFonts w:ascii="Helvetica" w:hAnsi="Helvetica" w:cs="Helvetica"/>
                <w:bCs/>
                <w:color w:val="610B4B"/>
                <w:sz w:val="22"/>
                <w:szCs w:val="22"/>
              </w:rPr>
            </w:pPr>
            <w:r w:rsidRPr="004D4D51">
              <w:rPr>
                <w:rFonts w:ascii="Helvetica" w:hAnsi="Helvetica" w:cs="Helvetica"/>
                <w:bCs/>
                <w:color w:val="610B4B"/>
                <w:sz w:val="22"/>
                <w:szCs w:val="22"/>
              </w:rPr>
              <w:t>}</w:t>
            </w:r>
          </w:p>
          <w:p w14:paraId="22AFC32E" w14:textId="77777777" w:rsidR="00495EC6" w:rsidRPr="004D4D51" w:rsidRDefault="00495EC6" w:rsidP="004D4D51">
            <w:pPr>
              <w:pStyle w:val="Heading3"/>
              <w:shd w:val="clear" w:color="auto" w:fill="FFFFFF"/>
              <w:spacing w:before="0" w:line="312" w:lineRule="atLeast"/>
              <w:jc w:val="both"/>
              <w:rPr>
                <w:rFonts w:ascii="Helvetica" w:hAnsi="Helvetica" w:cs="Helvetica"/>
                <w:bCs/>
                <w:color w:val="610B4B"/>
                <w:sz w:val="22"/>
                <w:szCs w:val="22"/>
              </w:rPr>
            </w:pPr>
          </w:p>
          <w:p w14:paraId="4BDF82F8" w14:textId="77777777" w:rsidR="00495EC6" w:rsidRPr="00495EC6" w:rsidRDefault="00495EC6" w:rsidP="004D4D51">
            <w:pPr>
              <w:pStyle w:val="Heading3"/>
              <w:shd w:val="clear" w:color="auto" w:fill="FFFFFF"/>
              <w:spacing w:before="0" w:line="312" w:lineRule="atLeast"/>
              <w:jc w:val="both"/>
              <w:rPr>
                <w:rFonts w:ascii="Helvetica" w:hAnsi="Helvetica" w:cs="Helvetica"/>
                <w:b/>
                <w:bCs/>
                <w:color w:val="610B4B"/>
                <w:sz w:val="22"/>
                <w:szCs w:val="22"/>
              </w:rPr>
            </w:pPr>
            <w:r w:rsidRPr="00495EC6">
              <w:rPr>
                <w:rFonts w:ascii="Helvetica" w:hAnsi="Helvetica" w:cs="Helvetica"/>
                <w:b/>
                <w:bCs/>
                <w:color w:val="610B4B"/>
                <w:sz w:val="22"/>
                <w:szCs w:val="22"/>
              </w:rPr>
              <w:t xml:space="preserve">/*with two </w:t>
            </w:r>
            <w:proofErr w:type="gramStart"/>
            <w:r w:rsidRPr="00495EC6">
              <w:rPr>
                <w:rFonts w:ascii="Helvetica" w:hAnsi="Helvetica" w:cs="Helvetica"/>
                <w:b/>
                <w:bCs/>
                <w:color w:val="610B4B"/>
                <w:sz w:val="22"/>
                <w:szCs w:val="22"/>
              </w:rPr>
              <w:t>parameters :</w:t>
            </w:r>
            <w:proofErr w:type="gramEnd"/>
            <w:r w:rsidRPr="00495EC6">
              <w:rPr>
                <w:rFonts w:ascii="Helvetica" w:hAnsi="Helvetica" w:cs="Helvetica"/>
                <w:b/>
                <w:bCs/>
                <w:color w:val="610B4B"/>
                <w:sz w:val="22"/>
                <w:szCs w:val="22"/>
              </w:rPr>
              <w:t xml:space="preserve"> 30</w:t>
            </w:r>
          </w:p>
          <w:p w14:paraId="4927277F" w14:textId="58B033F7" w:rsidR="00495EC6" w:rsidRPr="004D4D51" w:rsidRDefault="00495EC6" w:rsidP="004D4D51">
            <w:pPr>
              <w:pStyle w:val="Heading3"/>
              <w:shd w:val="clear" w:color="auto" w:fill="FFFFFF"/>
              <w:spacing w:before="0" w:line="312" w:lineRule="atLeast"/>
              <w:jc w:val="both"/>
              <w:outlineLvl w:val="2"/>
              <w:rPr>
                <w:rFonts w:ascii="Helvetica" w:hAnsi="Helvetica" w:cs="Helvetica"/>
                <w:bCs/>
                <w:color w:val="610B4B"/>
                <w:sz w:val="22"/>
                <w:szCs w:val="22"/>
              </w:rPr>
            </w:pPr>
            <w:r w:rsidRPr="00495EC6">
              <w:rPr>
                <w:rFonts w:ascii="Helvetica" w:hAnsi="Helvetica" w:cs="Helvetica"/>
                <w:b/>
                <w:bCs/>
                <w:color w:val="610B4B"/>
                <w:sz w:val="22"/>
                <w:szCs w:val="22"/>
              </w:rPr>
              <w:t xml:space="preserve">with three </w:t>
            </w:r>
            <w:proofErr w:type="gramStart"/>
            <w:r w:rsidRPr="00495EC6">
              <w:rPr>
                <w:rFonts w:ascii="Helvetica" w:hAnsi="Helvetica" w:cs="Helvetica"/>
                <w:b/>
                <w:bCs/>
                <w:color w:val="610B4B"/>
                <w:sz w:val="22"/>
                <w:szCs w:val="22"/>
              </w:rPr>
              <w:t>parameters :</w:t>
            </w:r>
            <w:proofErr w:type="gramEnd"/>
            <w:r w:rsidRPr="00495EC6">
              <w:rPr>
                <w:rFonts w:ascii="Helvetica" w:hAnsi="Helvetica" w:cs="Helvetica"/>
                <w:b/>
                <w:bCs/>
                <w:color w:val="610B4B"/>
                <w:sz w:val="22"/>
                <w:szCs w:val="22"/>
              </w:rPr>
              <w:t xml:space="preserve"> 60*/</w:t>
            </w:r>
          </w:p>
        </w:tc>
      </w:tr>
    </w:tbl>
    <w:p w14:paraId="3D3289D8" w14:textId="77777777" w:rsidR="000118ED" w:rsidRDefault="000118ED" w:rsidP="00495EC6">
      <w:pPr>
        <w:pStyle w:val="Heading2"/>
        <w:spacing w:before="48" w:beforeAutospacing="0" w:after="48" w:afterAutospacing="0" w:line="360" w:lineRule="atLeast"/>
        <w:ind w:right="48"/>
        <w:rPr>
          <w:rFonts w:ascii="Verdana" w:hAnsi="Verdana"/>
          <w:b w:val="0"/>
          <w:bCs w:val="0"/>
          <w:color w:val="121214"/>
          <w:spacing w:val="-15"/>
          <w:sz w:val="41"/>
          <w:szCs w:val="41"/>
        </w:rPr>
      </w:pPr>
    </w:p>
    <w:p w14:paraId="42D0FB12" w14:textId="77777777" w:rsidR="000118ED" w:rsidRDefault="000118ED" w:rsidP="00495EC6">
      <w:pPr>
        <w:pStyle w:val="Heading2"/>
        <w:spacing w:before="48" w:beforeAutospacing="0" w:after="48" w:afterAutospacing="0" w:line="360" w:lineRule="atLeast"/>
        <w:ind w:right="48"/>
        <w:rPr>
          <w:rFonts w:ascii="Verdana" w:hAnsi="Verdana"/>
          <w:b w:val="0"/>
          <w:bCs w:val="0"/>
          <w:color w:val="121214"/>
          <w:spacing w:val="-15"/>
          <w:sz w:val="41"/>
          <w:szCs w:val="41"/>
        </w:rPr>
      </w:pPr>
    </w:p>
    <w:p w14:paraId="432F66F0" w14:textId="77777777" w:rsidR="000118ED" w:rsidRDefault="000118ED" w:rsidP="00495EC6">
      <w:pPr>
        <w:pStyle w:val="Heading2"/>
        <w:spacing w:before="48" w:beforeAutospacing="0" w:after="48" w:afterAutospacing="0" w:line="360" w:lineRule="atLeast"/>
        <w:ind w:right="48"/>
        <w:rPr>
          <w:rFonts w:ascii="Verdana" w:hAnsi="Verdana"/>
          <w:b w:val="0"/>
          <w:bCs w:val="0"/>
          <w:color w:val="121214"/>
          <w:spacing w:val="-15"/>
          <w:sz w:val="41"/>
          <w:szCs w:val="41"/>
        </w:rPr>
      </w:pPr>
    </w:p>
    <w:p w14:paraId="108EE129" w14:textId="77777777" w:rsidR="000118ED" w:rsidRDefault="000118ED" w:rsidP="00495EC6">
      <w:pPr>
        <w:pStyle w:val="Heading2"/>
        <w:spacing w:before="48" w:beforeAutospacing="0" w:after="48" w:afterAutospacing="0" w:line="360" w:lineRule="atLeast"/>
        <w:ind w:right="48"/>
        <w:rPr>
          <w:rFonts w:ascii="Verdana" w:hAnsi="Verdana"/>
          <w:b w:val="0"/>
          <w:bCs w:val="0"/>
          <w:color w:val="121214"/>
          <w:spacing w:val="-15"/>
          <w:sz w:val="41"/>
          <w:szCs w:val="41"/>
        </w:rPr>
      </w:pPr>
    </w:p>
    <w:p w14:paraId="1B4EACA8" w14:textId="77777777" w:rsidR="000118ED" w:rsidRDefault="000118ED" w:rsidP="00495EC6">
      <w:pPr>
        <w:pStyle w:val="Heading2"/>
        <w:spacing w:before="48" w:beforeAutospacing="0" w:after="48" w:afterAutospacing="0" w:line="360" w:lineRule="atLeast"/>
        <w:ind w:right="48"/>
        <w:rPr>
          <w:rFonts w:ascii="Verdana" w:hAnsi="Verdana"/>
          <w:b w:val="0"/>
          <w:bCs w:val="0"/>
          <w:color w:val="121214"/>
          <w:spacing w:val="-15"/>
          <w:sz w:val="41"/>
          <w:szCs w:val="41"/>
        </w:rPr>
      </w:pPr>
    </w:p>
    <w:p w14:paraId="72A70497" w14:textId="77777777" w:rsidR="000118ED" w:rsidRDefault="000118ED" w:rsidP="00495EC6">
      <w:pPr>
        <w:pStyle w:val="Heading2"/>
        <w:spacing w:before="48" w:beforeAutospacing="0" w:after="48" w:afterAutospacing="0" w:line="360" w:lineRule="atLeast"/>
        <w:ind w:right="48"/>
        <w:rPr>
          <w:rFonts w:ascii="Verdana" w:hAnsi="Verdana"/>
          <w:b w:val="0"/>
          <w:bCs w:val="0"/>
          <w:color w:val="121214"/>
          <w:spacing w:val="-15"/>
          <w:sz w:val="41"/>
          <w:szCs w:val="41"/>
        </w:rPr>
      </w:pPr>
    </w:p>
    <w:p w14:paraId="10B1CA20" w14:textId="77777777" w:rsidR="000118ED" w:rsidRDefault="000118ED" w:rsidP="00495EC6">
      <w:pPr>
        <w:pStyle w:val="Heading2"/>
        <w:spacing w:before="48" w:beforeAutospacing="0" w:after="48" w:afterAutospacing="0" w:line="360" w:lineRule="atLeast"/>
        <w:ind w:right="48"/>
        <w:rPr>
          <w:rFonts w:ascii="Verdana" w:hAnsi="Verdana"/>
          <w:b w:val="0"/>
          <w:bCs w:val="0"/>
          <w:color w:val="121214"/>
          <w:spacing w:val="-15"/>
          <w:sz w:val="41"/>
          <w:szCs w:val="41"/>
        </w:rPr>
      </w:pPr>
    </w:p>
    <w:p w14:paraId="205AED73" w14:textId="77777777" w:rsidR="000118ED" w:rsidRDefault="000118ED" w:rsidP="00495EC6">
      <w:pPr>
        <w:pStyle w:val="Heading2"/>
        <w:spacing w:before="48" w:beforeAutospacing="0" w:after="48" w:afterAutospacing="0" w:line="360" w:lineRule="atLeast"/>
        <w:ind w:right="48"/>
        <w:rPr>
          <w:rFonts w:ascii="Verdana" w:hAnsi="Verdana"/>
          <w:b w:val="0"/>
          <w:bCs w:val="0"/>
          <w:color w:val="121214"/>
          <w:spacing w:val="-15"/>
          <w:sz w:val="41"/>
          <w:szCs w:val="41"/>
        </w:rPr>
      </w:pPr>
    </w:p>
    <w:p w14:paraId="46CC9DBC" w14:textId="77777777" w:rsidR="000118ED" w:rsidRDefault="000118ED" w:rsidP="00495EC6">
      <w:pPr>
        <w:pStyle w:val="Heading2"/>
        <w:spacing w:before="48" w:beforeAutospacing="0" w:after="48" w:afterAutospacing="0" w:line="360" w:lineRule="atLeast"/>
        <w:ind w:right="48"/>
        <w:rPr>
          <w:rFonts w:ascii="Verdana" w:hAnsi="Verdana"/>
          <w:b w:val="0"/>
          <w:bCs w:val="0"/>
          <w:color w:val="121214"/>
          <w:spacing w:val="-15"/>
          <w:sz w:val="41"/>
          <w:szCs w:val="41"/>
        </w:rPr>
      </w:pPr>
    </w:p>
    <w:p w14:paraId="5A7E9719" w14:textId="77777777" w:rsidR="000118ED" w:rsidRDefault="000118ED" w:rsidP="00495EC6">
      <w:pPr>
        <w:pStyle w:val="Heading2"/>
        <w:spacing w:before="48" w:beforeAutospacing="0" w:after="48" w:afterAutospacing="0" w:line="360" w:lineRule="atLeast"/>
        <w:ind w:right="48"/>
        <w:rPr>
          <w:rFonts w:ascii="Verdana" w:hAnsi="Verdana"/>
          <w:b w:val="0"/>
          <w:bCs w:val="0"/>
          <w:color w:val="121214"/>
          <w:spacing w:val="-15"/>
          <w:sz w:val="41"/>
          <w:szCs w:val="41"/>
        </w:rPr>
      </w:pPr>
    </w:p>
    <w:p w14:paraId="1727A28D" w14:textId="77777777" w:rsidR="000118ED" w:rsidRDefault="000118ED" w:rsidP="00495EC6">
      <w:pPr>
        <w:pStyle w:val="Heading2"/>
        <w:spacing w:before="48" w:beforeAutospacing="0" w:after="48" w:afterAutospacing="0" w:line="360" w:lineRule="atLeast"/>
        <w:ind w:right="48"/>
        <w:rPr>
          <w:rFonts w:ascii="Verdana" w:hAnsi="Verdana"/>
          <w:b w:val="0"/>
          <w:bCs w:val="0"/>
          <w:color w:val="121214"/>
          <w:spacing w:val="-15"/>
          <w:sz w:val="41"/>
          <w:szCs w:val="41"/>
        </w:rPr>
      </w:pPr>
    </w:p>
    <w:p w14:paraId="4A208085" w14:textId="77777777" w:rsidR="000118ED" w:rsidRDefault="000118ED" w:rsidP="00495EC6">
      <w:pPr>
        <w:pStyle w:val="Heading2"/>
        <w:spacing w:before="48" w:beforeAutospacing="0" w:after="48" w:afterAutospacing="0" w:line="360" w:lineRule="atLeast"/>
        <w:ind w:right="48"/>
        <w:rPr>
          <w:rFonts w:ascii="Verdana" w:hAnsi="Verdana"/>
          <w:b w:val="0"/>
          <w:bCs w:val="0"/>
          <w:color w:val="121214"/>
          <w:spacing w:val="-15"/>
          <w:sz w:val="41"/>
          <w:szCs w:val="41"/>
        </w:rPr>
      </w:pPr>
    </w:p>
    <w:p w14:paraId="04AA63FA" w14:textId="77777777" w:rsidR="000118ED" w:rsidRDefault="000118ED" w:rsidP="00495EC6">
      <w:pPr>
        <w:pStyle w:val="Heading2"/>
        <w:spacing w:before="48" w:beforeAutospacing="0" w:after="48" w:afterAutospacing="0" w:line="360" w:lineRule="atLeast"/>
        <w:ind w:right="48"/>
        <w:rPr>
          <w:rFonts w:ascii="Verdana" w:hAnsi="Verdana"/>
          <w:b w:val="0"/>
          <w:bCs w:val="0"/>
          <w:color w:val="121214"/>
          <w:spacing w:val="-15"/>
          <w:sz w:val="41"/>
          <w:szCs w:val="41"/>
        </w:rPr>
      </w:pPr>
    </w:p>
    <w:p w14:paraId="3F1061EE" w14:textId="77777777" w:rsidR="000118ED" w:rsidRDefault="000118ED" w:rsidP="00495EC6">
      <w:pPr>
        <w:pStyle w:val="Heading2"/>
        <w:spacing w:before="48" w:beforeAutospacing="0" w:after="48" w:afterAutospacing="0" w:line="360" w:lineRule="atLeast"/>
        <w:ind w:right="48"/>
        <w:rPr>
          <w:rFonts w:ascii="Verdana" w:hAnsi="Verdana"/>
          <w:b w:val="0"/>
          <w:bCs w:val="0"/>
          <w:color w:val="121214"/>
          <w:spacing w:val="-15"/>
          <w:sz w:val="41"/>
          <w:szCs w:val="41"/>
        </w:rPr>
      </w:pPr>
    </w:p>
    <w:p w14:paraId="29B5598D" w14:textId="77777777" w:rsidR="000118ED" w:rsidRDefault="000118ED" w:rsidP="00495EC6">
      <w:pPr>
        <w:pStyle w:val="Heading2"/>
        <w:spacing w:before="48" w:beforeAutospacing="0" w:after="48" w:afterAutospacing="0" w:line="360" w:lineRule="atLeast"/>
        <w:ind w:right="48"/>
        <w:rPr>
          <w:rFonts w:ascii="Verdana" w:hAnsi="Verdana"/>
          <w:b w:val="0"/>
          <w:bCs w:val="0"/>
          <w:color w:val="121214"/>
          <w:spacing w:val="-15"/>
          <w:sz w:val="41"/>
          <w:szCs w:val="41"/>
        </w:rPr>
      </w:pPr>
    </w:p>
    <w:p w14:paraId="0945D88F" w14:textId="77777777" w:rsidR="000118ED" w:rsidRDefault="000118ED" w:rsidP="00495EC6">
      <w:pPr>
        <w:pStyle w:val="Heading2"/>
        <w:spacing w:before="48" w:beforeAutospacing="0" w:after="48" w:afterAutospacing="0" w:line="360" w:lineRule="atLeast"/>
        <w:ind w:right="48"/>
        <w:rPr>
          <w:rFonts w:ascii="Verdana" w:hAnsi="Verdana"/>
          <w:b w:val="0"/>
          <w:bCs w:val="0"/>
          <w:color w:val="121214"/>
          <w:spacing w:val="-15"/>
          <w:sz w:val="41"/>
          <w:szCs w:val="41"/>
        </w:rPr>
      </w:pPr>
    </w:p>
    <w:p w14:paraId="08AEF127" w14:textId="77777777" w:rsidR="000118ED" w:rsidRDefault="000118ED" w:rsidP="00495EC6">
      <w:pPr>
        <w:pStyle w:val="Heading2"/>
        <w:spacing w:before="48" w:beforeAutospacing="0" w:after="48" w:afterAutospacing="0" w:line="360" w:lineRule="atLeast"/>
        <w:ind w:right="48"/>
        <w:rPr>
          <w:rFonts w:ascii="Verdana" w:hAnsi="Verdana"/>
          <w:b w:val="0"/>
          <w:bCs w:val="0"/>
          <w:color w:val="121214"/>
          <w:spacing w:val="-15"/>
          <w:sz w:val="41"/>
          <w:szCs w:val="41"/>
        </w:rPr>
      </w:pPr>
    </w:p>
    <w:p w14:paraId="5F77E238" w14:textId="57919FDE" w:rsidR="00495EC6" w:rsidRDefault="00495EC6" w:rsidP="00495EC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Operators Overloading in C++</w:t>
      </w:r>
    </w:p>
    <w:p w14:paraId="152E69A5" w14:textId="77777777" w:rsidR="00495EC6" w:rsidRDefault="00495EC6" w:rsidP="00495E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redefine or overload most of the built-in operators available in C++. Thus, a programmer can use operators with user-defined types as well.</w:t>
      </w:r>
    </w:p>
    <w:p w14:paraId="3097969D" w14:textId="77777777" w:rsidR="00495EC6" w:rsidRDefault="00495EC6" w:rsidP="00495E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Overloaded operators are functions with special names: the keyword "operator" followed by the symbol for the operator being defined. Like any other function, an overloaded operator has a return type and a parameter list.</w:t>
      </w:r>
    </w:p>
    <w:p w14:paraId="4279DD4D" w14:textId="77777777" w:rsidR="00495EC6" w:rsidRPr="000118ED" w:rsidRDefault="00495EC6" w:rsidP="00495E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313131"/>
        </w:rPr>
      </w:pPr>
      <w:r w:rsidRPr="000118ED">
        <w:rPr>
          <w:rFonts w:ascii="Consolas" w:hAnsi="Consolas"/>
          <w:b/>
          <w:color w:val="313131"/>
        </w:rPr>
        <w:t>Box operator</w:t>
      </w:r>
      <w:proofErr w:type="gramStart"/>
      <w:r w:rsidRPr="000118ED">
        <w:rPr>
          <w:rFonts w:ascii="Consolas" w:hAnsi="Consolas"/>
          <w:b/>
          <w:color w:val="313131"/>
        </w:rPr>
        <w:t>+(</w:t>
      </w:r>
      <w:proofErr w:type="spellStart"/>
      <w:proofErr w:type="gramEnd"/>
      <w:r w:rsidRPr="000118ED">
        <w:rPr>
          <w:rFonts w:ascii="Consolas" w:hAnsi="Consolas"/>
          <w:b/>
          <w:color w:val="313131"/>
        </w:rPr>
        <w:t>const</w:t>
      </w:r>
      <w:proofErr w:type="spellEnd"/>
      <w:r w:rsidRPr="000118ED">
        <w:rPr>
          <w:rFonts w:ascii="Consolas" w:hAnsi="Consolas"/>
          <w:b/>
          <w:color w:val="313131"/>
        </w:rPr>
        <w:t xml:space="preserve"> Box&amp;);</w:t>
      </w:r>
    </w:p>
    <w:p w14:paraId="582BABC3" w14:textId="77777777" w:rsidR="00495EC6" w:rsidRDefault="00495EC6" w:rsidP="00495E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declares the addition operator that can be used to </w:t>
      </w:r>
      <w:r>
        <w:rPr>
          <w:rFonts w:ascii="Verdana" w:hAnsi="Verdana"/>
          <w:b/>
          <w:bCs/>
          <w:color w:val="000000"/>
        </w:rPr>
        <w:t>add</w:t>
      </w:r>
      <w:r>
        <w:rPr>
          <w:rFonts w:ascii="Verdana" w:hAnsi="Verdana"/>
          <w:color w:val="000000"/>
        </w:rPr>
        <w:t> two Box objects and returns final Box object. Most overloaded operators may be defined as ordinary non-member functions or as class member functions. In case we define above function as non-member function of a class then we would have to pass two arguments for each operand as follows −</w:t>
      </w:r>
    </w:p>
    <w:p w14:paraId="1E693B0C" w14:textId="77777777" w:rsidR="00495EC6" w:rsidRPr="000118ED" w:rsidRDefault="00495EC6" w:rsidP="00495E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313131"/>
        </w:rPr>
      </w:pPr>
      <w:r w:rsidRPr="000118ED">
        <w:rPr>
          <w:rFonts w:ascii="Consolas" w:hAnsi="Consolas"/>
          <w:b/>
          <w:color w:val="313131"/>
        </w:rPr>
        <w:t>Box operator</w:t>
      </w:r>
      <w:proofErr w:type="gramStart"/>
      <w:r w:rsidRPr="000118ED">
        <w:rPr>
          <w:rFonts w:ascii="Consolas" w:hAnsi="Consolas"/>
          <w:b/>
          <w:color w:val="313131"/>
        </w:rPr>
        <w:t>+(</w:t>
      </w:r>
      <w:proofErr w:type="spellStart"/>
      <w:proofErr w:type="gramEnd"/>
      <w:r w:rsidRPr="000118ED">
        <w:rPr>
          <w:rFonts w:ascii="Consolas" w:hAnsi="Consolas"/>
          <w:b/>
          <w:color w:val="313131"/>
        </w:rPr>
        <w:t>const</w:t>
      </w:r>
      <w:proofErr w:type="spellEnd"/>
      <w:r w:rsidRPr="000118ED">
        <w:rPr>
          <w:rFonts w:ascii="Consolas" w:hAnsi="Consolas"/>
          <w:b/>
          <w:color w:val="313131"/>
        </w:rPr>
        <w:t xml:space="preserve"> Box&amp;, </w:t>
      </w:r>
      <w:proofErr w:type="spellStart"/>
      <w:r w:rsidRPr="000118ED">
        <w:rPr>
          <w:rFonts w:ascii="Consolas" w:hAnsi="Consolas"/>
          <w:b/>
          <w:color w:val="313131"/>
        </w:rPr>
        <w:t>const</w:t>
      </w:r>
      <w:proofErr w:type="spellEnd"/>
      <w:r w:rsidRPr="000118ED">
        <w:rPr>
          <w:rFonts w:ascii="Consolas" w:hAnsi="Consolas"/>
          <w:b/>
          <w:color w:val="313131"/>
        </w:rPr>
        <w:t xml:space="preserve"> Box&amp;);</w:t>
      </w:r>
    </w:p>
    <w:p w14:paraId="377C58EA" w14:textId="77777777" w:rsidR="000118ED" w:rsidRDefault="00495EC6" w:rsidP="00495E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example to show the concept of operator over loading using a member function. Here an object is passed as an argument whose properties will be accessed using this object, the object which will call this operator can be accessed using </w:t>
      </w:r>
      <w:r>
        <w:rPr>
          <w:rFonts w:ascii="Verdana" w:hAnsi="Verdana"/>
          <w:b/>
          <w:bCs/>
          <w:color w:val="000000"/>
        </w:rPr>
        <w:t>this</w:t>
      </w:r>
      <w:r>
        <w:rPr>
          <w:rFonts w:ascii="Verdana" w:hAnsi="Verdana"/>
          <w:color w:val="000000"/>
        </w:rPr>
        <w:t> operator as explained below −</w:t>
      </w:r>
    </w:p>
    <w:tbl>
      <w:tblPr>
        <w:tblStyle w:val="TableGrid"/>
        <w:tblW w:w="0" w:type="auto"/>
        <w:tblInd w:w="48" w:type="dxa"/>
        <w:tblLook w:val="04A0" w:firstRow="1" w:lastRow="0" w:firstColumn="1" w:lastColumn="0" w:noHBand="0" w:noVBand="1"/>
      </w:tblPr>
      <w:tblGrid>
        <w:gridCol w:w="9240"/>
        <w:gridCol w:w="9242"/>
      </w:tblGrid>
      <w:tr w:rsidR="000118ED" w14:paraId="07D7E94A" w14:textId="77777777" w:rsidTr="000118ED">
        <w:tc>
          <w:tcPr>
            <w:tcW w:w="9265" w:type="dxa"/>
          </w:tcPr>
          <w:p w14:paraId="011D76C8" w14:textId="77777777" w:rsidR="000118ED" w:rsidRDefault="000118ED" w:rsidP="000118ED">
            <w:r>
              <w:t>#include &lt;iostream&gt;</w:t>
            </w:r>
          </w:p>
          <w:p w14:paraId="6262814A" w14:textId="77777777" w:rsidR="000118ED" w:rsidRDefault="000118ED" w:rsidP="000118ED">
            <w:r>
              <w:t xml:space="preserve">using namespace </w:t>
            </w:r>
            <w:proofErr w:type="spellStart"/>
            <w:r>
              <w:t>std</w:t>
            </w:r>
            <w:proofErr w:type="spellEnd"/>
            <w:r>
              <w:t>;</w:t>
            </w:r>
          </w:p>
          <w:p w14:paraId="7806DB48" w14:textId="77777777" w:rsidR="000118ED" w:rsidRDefault="000118ED" w:rsidP="000118ED"/>
          <w:p w14:paraId="3A1757F0" w14:textId="77777777" w:rsidR="000118ED" w:rsidRDefault="000118ED" w:rsidP="000118ED">
            <w:r>
              <w:t>class Box {</w:t>
            </w:r>
          </w:p>
          <w:p w14:paraId="2C95528D" w14:textId="77777777" w:rsidR="000118ED" w:rsidRDefault="000118ED" w:rsidP="000118ED">
            <w:r>
              <w:t xml:space="preserve">   public:</w:t>
            </w:r>
          </w:p>
          <w:p w14:paraId="778CC62F" w14:textId="77777777" w:rsidR="000118ED" w:rsidRDefault="000118ED" w:rsidP="000118ED">
            <w:r>
              <w:t xml:space="preserve">      double </w:t>
            </w:r>
            <w:proofErr w:type="spellStart"/>
            <w:r>
              <w:t>getVolume</w:t>
            </w:r>
            <w:proofErr w:type="spellEnd"/>
            <w:r>
              <w:t>(void) {</w:t>
            </w:r>
          </w:p>
          <w:p w14:paraId="6E9BE68B" w14:textId="77777777" w:rsidR="000118ED" w:rsidRDefault="000118ED" w:rsidP="000118ED">
            <w:r>
              <w:t xml:space="preserve">         return length * breadth * height;</w:t>
            </w:r>
          </w:p>
          <w:p w14:paraId="6DE84ADE" w14:textId="77777777" w:rsidR="000118ED" w:rsidRDefault="000118ED" w:rsidP="000118ED">
            <w:r>
              <w:t xml:space="preserve">      }</w:t>
            </w:r>
          </w:p>
          <w:p w14:paraId="038D27E7" w14:textId="77777777" w:rsidR="000118ED" w:rsidRDefault="000118ED" w:rsidP="000118ED">
            <w:r>
              <w:t xml:space="preserve">      void </w:t>
            </w:r>
            <w:proofErr w:type="spellStart"/>
            <w:proofErr w:type="gramStart"/>
            <w:r>
              <w:t>setLength</w:t>
            </w:r>
            <w:proofErr w:type="spellEnd"/>
            <w:r>
              <w:t>( double</w:t>
            </w:r>
            <w:proofErr w:type="gramEnd"/>
            <w:r>
              <w:t xml:space="preserve"> </w:t>
            </w:r>
            <w:proofErr w:type="spellStart"/>
            <w:r>
              <w:t>len</w:t>
            </w:r>
            <w:proofErr w:type="spellEnd"/>
            <w:r>
              <w:t xml:space="preserve"> ) {</w:t>
            </w:r>
          </w:p>
          <w:p w14:paraId="59408921" w14:textId="77777777" w:rsidR="000118ED" w:rsidRDefault="000118ED" w:rsidP="000118ED">
            <w:r>
              <w:t xml:space="preserve">         length = </w:t>
            </w:r>
            <w:proofErr w:type="spellStart"/>
            <w:r>
              <w:t>len</w:t>
            </w:r>
            <w:proofErr w:type="spellEnd"/>
            <w:r>
              <w:t>;</w:t>
            </w:r>
          </w:p>
          <w:p w14:paraId="1BD9AA61" w14:textId="77777777" w:rsidR="000118ED" w:rsidRDefault="000118ED" w:rsidP="000118ED">
            <w:r>
              <w:t xml:space="preserve">      }</w:t>
            </w:r>
          </w:p>
          <w:p w14:paraId="086A1A97" w14:textId="77777777" w:rsidR="000118ED" w:rsidRDefault="000118ED" w:rsidP="000118ED">
            <w:r>
              <w:t xml:space="preserve">      void </w:t>
            </w:r>
            <w:proofErr w:type="spellStart"/>
            <w:proofErr w:type="gramStart"/>
            <w:r>
              <w:t>setBreadth</w:t>
            </w:r>
            <w:proofErr w:type="spellEnd"/>
            <w:r>
              <w:t>( double</w:t>
            </w:r>
            <w:proofErr w:type="gramEnd"/>
            <w:r>
              <w:t xml:space="preserve"> </w:t>
            </w:r>
            <w:proofErr w:type="spellStart"/>
            <w:r>
              <w:t>bre</w:t>
            </w:r>
            <w:proofErr w:type="spellEnd"/>
            <w:r>
              <w:t xml:space="preserve"> ) {</w:t>
            </w:r>
          </w:p>
          <w:p w14:paraId="698AD40A" w14:textId="77777777" w:rsidR="000118ED" w:rsidRDefault="000118ED" w:rsidP="000118ED">
            <w:r>
              <w:t xml:space="preserve">         breadth = </w:t>
            </w:r>
            <w:proofErr w:type="spellStart"/>
            <w:r>
              <w:t>bre</w:t>
            </w:r>
            <w:proofErr w:type="spellEnd"/>
            <w:r>
              <w:t>;</w:t>
            </w:r>
          </w:p>
          <w:p w14:paraId="0DF584E3" w14:textId="77777777" w:rsidR="000118ED" w:rsidRDefault="000118ED" w:rsidP="000118ED">
            <w:r>
              <w:t xml:space="preserve">      }</w:t>
            </w:r>
          </w:p>
          <w:p w14:paraId="1EF7B89B" w14:textId="77777777" w:rsidR="000118ED" w:rsidRDefault="000118ED" w:rsidP="000118ED">
            <w:r>
              <w:t xml:space="preserve">      void </w:t>
            </w:r>
            <w:proofErr w:type="spellStart"/>
            <w:proofErr w:type="gramStart"/>
            <w:r>
              <w:t>setHeight</w:t>
            </w:r>
            <w:proofErr w:type="spellEnd"/>
            <w:r>
              <w:t>( double</w:t>
            </w:r>
            <w:proofErr w:type="gramEnd"/>
            <w:r>
              <w:t xml:space="preserve"> </w:t>
            </w:r>
            <w:proofErr w:type="spellStart"/>
            <w:r>
              <w:t>hei</w:t>
            </w:r>
            <w:proofErr w:type="spellEnd"/>
            <w:r>
              <w:t xml:space="preserve"> ) {</w:t>
            </w:r>
          </w:p>
          <w:p w14:paraId="2071D85E" w14:textId="77777777" w:rsidR="000118ED" w:rsidRDefault="000118ED" w:rsidP="000118ED">
            <w:r>
              <w:t xml:space="preserve">         height = </w:t>
            </w:r>
            <w:proofErr w:type="spellStart"/>
            <w:r>
              <w:t>hei</w:t>
            </w:r>
            <w:proofErr w:type="spellEnd"/>
            <w:r>
              <w:t>;</w:t>
            </w:r>
          </w:p>
          <w:p w14:paraId="4A86619E" w14:textId="77777777" w:rsidR="000118ED" w:rsidRDefault="000118ED" w:rsidP="000118ED">
            <w:r>
              <w:t xml:space="preserve">      }</w:t>
            </w:r>
          </w:p>
          <w:p w14:paraId="205BD194" w14:textId="77777777" w:rsidR="000118ED" w:rsidRDefault="000118ED" w:rsidP="000118ED">
            <w:r>
              <w:t xml:space="preserve">      </w:t>
            </w:r>
          </w:p>
          <w:p w14:paraId="7D83D2CF" w14:textId="77777777" w:rsidR="000118ED" w:rsidRDefault="000118ED" w:rsidP="000118ED">
            <w:r>
              <w:t xml:space="preserve">      // Overload + operator to add two Box objects.</w:t>
            </w:r>
          </w:p>
          <w:p w14:paraId="453B4A4E" w14:textId="77777777" w:rsidR="000118ED" w:rsidRDefault="000118ED" w:rsidP="000118ED">
            <w:r>
              <w:t xml:space="preserve">      Box operator</w:t>
            </w:r>
            <w:proofErr w:type="gramStart"/>
            <w:r>
              <w:t>+(</w:t>
            </w:r>
            <w:proofErr w:type="spellStart"/>
            <w:proofErr w:type="gramEnd"/>
            <w:r>
              <w:t>const</w:t>
            </w:r>
            <w:proofErr w:type="spellEnd"/>
            <w:r>
              <w:t xml:space="preserve"> Box &amp;b) {</w:t>
            </w:r>
          </w:p>
          <w:p w14:paraId="0E9E7CF6" w14:textId="77777777" w:rsidR="000118ED" w:rsidRDefault="000118ED" w:rsidP="000118ED">
            <w:r>
              <w:t xml:space="preserve">         Box </w:t>
            </w:r>
            <w:proofErr w:type="spellStart"/>
            <w:r>
              <w:t>box</w:t>
            </w:r>
            <w:proofErr w:type="spellEnd"/>
            <w:r>
              <w:t>;</w:t>
            </w:r>
          </w:p>
          <w:p w14:paraId="712CAF0C" w14:textId="77777777" w:rsidR="000118ED" w:rsidRDefault="000118ED" w:rsidP="000118ED">
            <w:r>
              <w:t xml:space="preserve">         </w:t>
            </w:r>
            <w:proofErr w:type="spellStart"/>
            <w:proofErr w:type="gramStart"/>
            <w:r>
              <w:t>box.length</w:t>
            </w:r>
            <w:proofErr w:type="spellEnd"/>
            <w:proofErr w:type="gramEnd"/>
            <w:r>
              <w:t xml:space="preserve"> = this-&gt;length + </w:t>
            </w:r>
            <w:proofErr w:type="spellStart"/>
            <w:r>
              <w:t>b.length</w:t>
            </w:r>
            <w:proofErr w:type="spellEnd"/>
            <w:r>
              <w:t>;</w:t>
            </w:r>
          </w:p>
          <w:p w14:paraId="5A445CB7" w14:textId="77777777" w:rsidR="000118ED" w:rsidRDefault="000118ED" w:rsidP="000118ED">
            <w:r>
              <w:t xml:space="preserve">         </w:t>
            </w:r>
            <w:proofErr w:type="spellStart"/>
            <w:proofErr w:type="gramStart"/>
            <w:r>
              <w:t>box.breadth</w:t>
            </w:r>
            <w:proofErr w:type="spellEnd"/>
            <w:proofErr w:type="gramEnd"/>
            <w:r>
              <w:t xml:space="preserve"> = this-&gt;breadth + </w:t>
            </w:r>
            <w:proofErr w:type="spellStart"/>
            <w:r>
              <w:t>b.breadth</w:t>
            </w:r>
            <w:proofErr w:type="spellEnd"/>
            <w:r>
              <w:t>;</w:t>
            </w:r>
          </w:p>
          <w:p w14:paraId="0BA5ADFA" w14:textId="77777777" w:rsidR="000118ED" w:rsidRDefault="000118ED" w:rsidP="000118ED">
            <w:r>
              <w:t xml:space="preserve">         </w:t>
            </w:r>
            <w:proofErr w:type="spellStart"/>
            <w:proofErr w:type="gramStart"/>
            <w:r>
              <w:t>box.height</w:t>
            </w:r>
            <w:proofErr w:type="spellEnd"/>
            <w:proofErr w:type="gramEnd"/>
            <w:r>
              <w:t xml:space="preserve"> = this-&gt;height + </w:t>
            </w:r>
            <w:proofErr w:type="spellStart"/>
            <w:r>
              <w:t>b.height</w:t>
            </w:r>
            <w:proofErr w:type="spellEnd"/>
            <w:r>
              <w:t>;</w:t>
            </w:r>
          </w:p>
          <w:p w14:paraId="6E100CF6" w14:textId="77777777" w:rsidR="000118ED" w:rsidRDefault="000118ED" w:rsidP="000118ED">
            <w:r>
              <w:t xml:space="preserve">         return box;</w:t>
            </w:r>
          </w:p>
          <w:p w14:paraId="78CE1B98" w14:textId="77777777" w:rsidR="000118ED" w:rsidRDefault="000118ED" w:rsidP="000118ED">
            <w:r>
              <w:t xml:space="preserve">      }</w:t>
            </w:r>
          </w:p>
          <w:p w14:paraId="16059B85" w14:textId="77777777" w:rsidR="000118ED" w:rsidRDefault="000118ED" w:rsidP="000118ED">
            <w:r>
              <w:t xml:space="preserve">      </w:t>
            </w:r>
          </w:p>
          <w:p w14:paraId="702BF62F" w14:textId="77777777" w:rsidR="000118ED" w:rsidRDefault="000118ED" w:rsidP="000118ED">
            <w:r>
              <w:t xml:space="preserve">   private:</w:t>
            </w:r>
          </w:p>
          <w:p w14:paraId="6190641B" w14:textId="77777777" w:rsidR="000118ED" w:rsidRDefault="000118ED" w:rsidP="000118ED">
            <w:r>
              <w:t xml:space="preserve">      double </w:t>
            </w:r>
            <w:proofErr w:type="gramStart"/>
            <w:r>
              <w:t xml:space="preserve">length;   </w:t>
            </w:r>
            <w:proofErr w:type="gramEnd"/>
            <w:r>
              <w:t xml:space="preserve">   // Length of a box</w:t>
            </w:r>
          </w:p>
          <w:p w14:paraId="7B5D4389" w14:textId="77777777" w:rsidR="000118ED" w:rsidRDefault="000118ED" w:rsidP="000118ED">
            <w:r>
              <w:t xml:space="preserve">      double </w:t>
            </w:r>
            <w:proofErr w:type="gramStart"/>
            <w:r>
              <w:t xml:space="preserve">breadth;   </w:t>
            </w:r>
            <w:proofErr w:type="gramEnd"/>
            <w:r>
              <w:t xml:space="preserve">  // Breadth of a box</w:t>
            </w:r>
          </w:p>
          <w:p w14:paraId="43F4D5E8" w14:textId="77777777" w:rsidR="000118ED" w:rsidRDefault="000118ED" w:rsidP="000118ED">
            <w:r>
              <w:t xml:space="preserve">      double </w:t>
            </w:r>
            <w:proofErr w:type="gramStart"/>
            <w:r>
              <w:t xml:space="preserve">height;   </w:t>
            </w:r>
            <w:proofErr w:type="gramEnd"/>
            <w:r>
              <w:t xml:space="preserve">   // Height of a box</w:t>
            </w:r>
          </w:p>
          <w:p w14:paraId="22BEF7EE" w14:textId="77777777" w:rsidR="000118ED" w:rsidRDefault="000118ED" w:rsidP="000118ED">
            <w:r>
              <w:t>};</w:t>
            </w:r>
          </w:p>
          <w:p w14:paraId="7137D4F0" w14:textId="069C6076" w:rsidR="000118ED" w:rsidRPr="000118ED" w:rsidRDefault="000118ED" w:rsidP="000118ED"/>
        </w:tc>
        <w:tc>
          <w:tcPr>
            <w:tcW w:w="9265" w:type="dxa"/>
          </w:tcPr>
          <w:p w14:paraId="382D5620" w14:textId="77777777" w:rsidR="001B760B" w:rsidRDefault="001B760B" w:rsidP="001B760B"/>
          <w:p w14:paraId="3E4DD980" w14:textId="77777777" w:rsidR="001B760B" w:rsidRDefault="001B760B" w:rsidP="001B760B">
            <w:r>
              <w:t>// Main function for the program</w:t>
            </w:r>
          </w:p>
          <w:p w14:paraId="4B9DCF1A" w14:textId="77777777" w:rsidR="001B760B" w:rsidRDefault="001B760B" w:rsidP="001B760B">
            <w:proofErr w:type="spellStart"/>
            <w:r>
              <w:t>int</w:t>
            </w:r>
            <w:proofErr w:type="spellEnd"/>
            <w:r>
              <w:t xml:space="preserve"> </w:t>
            </w:r>
            <w:proofErr w:type="gramStart"/>
            <w:r>
              <w:t>main(</w:t>
            </w:r>
            <w:proofErr w:type="gramEnd"/>
            <w:r>
              <w:t>) {</w:t>
            </w:r>
          </w:p>
          <w:p w14:paraId="001EFCDA" w14:textId="77777777" w:rsidR="001B760B" w:rsidRDefault="001B760B" w:rsidP="001B760B">
            <w:r>
              <w:t xml:space="preserve">   Box Box</w:t>
            </w:r>
            <w:proofErr w:type="gramStart"/>
            <w:r>
              <w:t xml:space="preserve">1;   </w:t>
            </w:r>
            <w:proofErr w:type="gramEnd"/>
            <w:r>
              <w:t xml:space="preserve">             // Declare Box1 of type Box</w:t>
            </w:r>
          </w:p>
          <w:p w14:paraId="3FD6F9F5" w14:textId="77777777" w:rsidR="001B760B" w:rsidRDefault="001B760B" w:rsidP="001B760B">
            <w:r>
              <w:t xml:space="preserve">   Box Box</w:t>
            </w:r>
            <w:proofErr w:type="gramStart"/>
            <w:r>
              <w:t xml:space="preserve">2;   </w:t>
            </w:r>
            <w:proofErr w:type="gramEnd"/>
            <w:r>
              <w:t xml:space="preserve">             // Declare Box2 of type Box</w:t>
            </w:r>
          </w:p>
          <w:p w14:paraId="353FFFC7" w14:textId="77777777" w:rsidR="001B760B" w:rsidRDefault="001B760B" w:rsidP="001B760B">
            <w:r>
              <w:t xml:space="preserve">   Box Box</w:t>
            </w:r>
            <w:proofErr w:type="gramStart"/>
            <w:r>
              <w:t xml:space="preserve">3;   </w:t>
            </w:r>
            <w:proofErr w:type="gramEnd"/>
            <w:r>
              <w:t xml:space="preserve">             // Declare Box3 of type Box</w:t>
            </w:r>
          </w:p>
          <w:p w14:paraId="73443A00" w14:textId="77777777" w:rsidR="001B760B" w:rsidRDefault="001B760B" w:rsidP="001B760B">
            <w:r>
              <w:t xml:space="preserve">   double volume = 0.0;     // Store the volume of a box here</w:t>
            </w:r>
          </w:p>
          <w:p w14:paraId="6683C48E" w14:textId="77777777" w:rsidR="001B760B" w:rsidRDefault="001B760B" w:rsidP="001B760B">
            <w:r>
              <w:t xml:space="preserve"> </w:t>
            </w:r>
          </w:p>
          <w:p w14:paraId="7FB02366" w14:textId="3D4A4D49" w:rsidR="001B760B" w:rsidRDefault="001B760B" w:rsidP="001B760B">
            <w:r>
              <w:t xml:space="preserve">   // box 1 specification</w:t>
            </w:r>
          </w:p>
          <w:p w14:paraId="234AFE16" w14:textId="77777777" w:rsidR="001B760B" w:rsidRDefault="001B760B" w:rsidP="001B760B">
            <w:r>
              <w:t xml:space="preserve">   Box1.setLength(6.0); </w:t>
            </w:r>
          </w:p>
          <w:p w14:paraId="0F02598D" w14:textId="77777777" w:rsidR="001B760B" w:rsidRDefault="001B760B" w:rsidP="001B760B">
            <w:r>
              <w:t xml:space="preserve">   Box1.setBreadth(7.0); </w:t>
            </w:r>
          </w:p>
          <w:p w14:paraId="4E234D05" w14:textId="68323B9B" w:rsidR="001B760B" w:rsidRDefault="001B760B" w:rsidP="001B760B">
            <w:r>
              <w:t xml:space="preserve">   Box1.setHeight(5.0);</w:t>
            </w:r>
          </w:p>
          <w:p w14:paraId="3B4E88B1" w14:textId="77777777" w:rsidR="001B760B" w:rsidRDefault="001B760B" w:rsidP="001B760B">
            <w:r>
              <w:t xml:space="preserve">   // box 2 specification</w:t>
            </w:r>
          </w:p>
          <w:p w14:paraId="4EDEB9E7" w14:textId="77777777" w:rsidR="001B760B" w:rsidRDefault="001B760B" w:rsidP="001B760B">
            <w:r>
              <w:t xml:space="preserve">   Box2.setLength(12.0); </w:t>
            </w:r>
          </w:p>
          <w:p w14:paraId="518EB752" w14:textId="77777777" w:rsidR="001B760B" w:rsidRDefault="001B760B" w:rsidP="001B760B">
            <w:r>
              <w:t xml:space="preserve">   Box2.setBreadth(13.0); </w:t>
            </w:r>
          </w:p>
          <w:p w14:paraId="6B1BADE9" w14:textId="77777777" w:rsidR="001B760B" w:rsidRDefault="001B760B" w:rsidP="001B760B">
            <w:r>
              <w:t xml:space="preserve">   Box2.setHeight(10.0);</w:t>
            </w:r>
          </w:p>
          <w:p w14:paraId="1FEBBDC8" w14:textId="77777777" w:rsidR="001B760B" w:rsidRDefault="001B760B" w:rsidP="001B760B">
            <w:r>
              <w:t xml:space="preserve"> </w:t>
            </w:r>
          </w:p>
          <w:p w14:paraId="31DC5821" w14:textId="77777777" w:rsidR="001B760B" w:rsidRDefault="001B760B" w:rsidP="001B760B">
            <w:r>
              <w:t xml:space="preserve">   // volume of box 1</w:t>
            </w:r>
          </w:p>
          <w:p w14:paraId="6D2DC5D9" w14:textId="77777777" w:rsidR="001B760B" w:rsidRDefault="001B760B" w:rsidP="001B760B">
            <w:r>
              <w:t xml:space="preserve">   volume = Box1.getVolume();</w:t>
            </w:r>
          </w:p>
          <w:p w14:paraId="100C0A33" w14:textId="77777777" w:rsidR="001B760B" w:rsidRDefault="001B760B" w:rsidP="001B760B">
            <w:r>
              <w:t xml:space="preserve">   </w:t>
            </w:r>
            <w:proofErr w:type="spellStart"/>
            <w:r>
              <w:t>cout</w:t>
            </w:r>
            <w:proofErr w:type="spellEnd"/>
            <w:r>
              <w:t xml:space="preserve"> &lt;&lt; "Volume of Box</w:t>
            </w:r>
            <w:proofErr w:type="gramStart"/>
            <w:r>
              <w:t>1 :</w:t>
            </w:r>
            <w:proofErr w:type="gramEnd"/>
            <w:r>
              <w:t xml:space="preserve"> " &lt;&lt; volume &lt;&lt;</w:t>
            </w:r>
            <w:proofErr w:type="spellStart"/>
            <w:r>
              <w:t>endl</w:t>
            </w:r>
            <w:proofErr w:type="spellEnd"/>
            <w:r>
              <w:t>;</w:t>
            </w:r>
          </w:p>
          <w:p w14:paraId="38EFFD73" w14:textId="77777777" w:rsidR="001B760B" w:rsidRDefault="001B760B" w:rsidP="001B760B">
            <w:r>
              <w:t xml:space="preserve"> </w:t>
            </w:r>
          </w:p>
          <w:p w14:paraId="69DB0415" w14:textId="77777777" w:rsidR="001B760B" w:rsidRDefault="001B760B" w:rsidP="001B760B">
            <w:r>
              <w:t xml:space="preserve">   // volume of box 2</w:t>
            </w:r>
          </w:p>
          <w:p w14:paraId="12389BA2" w14:textId="77777777" w:rsidR="001B760B" w:rsidRDefault="001B760B" w:rsidP="001B760B">
            <w:r>
              <w:t xml:space="preserve">   volume = Box2.getVolume();</w:t>
            </w:r>
          </w:p>
          <w:p w14:paraId="20B74EF3" w14:textId="77777777" w:rsidR="001B760B" w:rsidRDefault="001B760B" w:rsidP="001B760B">
            <w:r>
              <w:t xml:space="preserve">   </w:t>
            </w:r>
            <w:proofErr w:type="spellStart"/>
            <w:r>
              <w:t>cout</w:t>
            </w:r>
            <w:proofErr w:type="spellEnd"/>
            <w:r>
              <w:t xml:space="preserve"> &lt;&lt; "Volume of Box</w:t>
            </w:r>
            <w:proofErr w:type="gramStart"/>
            <w:r>
              <w:t>2 :</w:t>
            </w:r>
            <w:proofErr w:type="gramEnd"/>
            <w:r>
              <w:t xml:space="preserve"> " &lt;&lt; volume &lt;&lt;</w:t>
            </w:r>
            <w:proofErr w:type="spellStart"/>
            <w:r>
              <w:t>endl</w:t>
            </w:r>
            <w:proofErr w:type="spellEnd"/>
            <w:r>
              <w:t>;</w:t>
            </w:r>
          </w:p>
          <w:p w14:paraId="335C837D" w14:textId="77777777" w:rsidR="001B760B" w:rsidRDefault="001B760B" w:rsidP="001B760B"/>
          <w:p w14:paraId="7F2D29A0" w14:textId="77777777" w:rsidR="001B760B" w:rsidRDefault="001B760B" w:rsidP="001B760B">
            <w:r>
              <w:t xml:space="preserve">   // Add two </w:t>
            </w:r>
            <w:proofErr w:type="gramStart"/>
            <w:r>
              <w:t>object</w:t>
            </w:r>
            <w:proofErr w:type="gramEnd"/>
            <w:r>
              <w:t xml:space="preserve"> as follows:</w:t>
            </w:r>
          </w:p>
          <w:p w14:paraId="02A2C974" w14:textId="77777777" w:rsidR="001B760B" w:rsidRDefault="001B760B" w:rsidP="001B760B">
            <w:r>
              <w:t xml:space="preserve">   Box3 = Box1 + Box2;</w:t>
            </w:r>
          </w:p>
          <w:p w14:paraId="3A171107" w14:textId="77777777" w:rsidR="001B760B" w:rsidRDefault="001B760B" w:rsidP="001B760B"/>
          <w:p w14:paraId="21F501A1" w14:textId="77777777" w:rsidR="001B760B" w:rsidRDefault="001B760B" w:rsidP="001B760B">
            <w:r>
              <w:t xml:space="preserve">   // volume of box 3</w:t>
            </w:r>
          </w:p>
          <w:p w14:paraId="4F4C3DED" w14:textId="77777777" w:rsidR="001B760B" w:rsidRDefault="001B760B" w:rsidP="001B760B">
            <w:r>
              <w:t xml:space="preserve">   volume = Box3.getVolume();</w:t>
            </w:r>
          </w:p>
          <w:p w14:paraId="3AF08F08" w14:textId="77777777" w:rsidR="001B760B" w:rsidRDefault="001B760B" w:rsidP="001B760B">
            <w:r>
              <w:t xml:space="preserve">   </w:t>
            </w:r>
            <w:proofErr w:type="spellStart"/>
            <w:r>
              <w:t>cout</w:t>
            </w:r>
            <w:proofErr w:type="spellEnd"/>
            <w:r>
              <w:t xml:space="preserve"> &lt;&lt; "Volume of Box</w:t>
            </w:r>
            <w:proofErr w:type="gramStart"/>
            <w:r>
              <w:t>3 :</w:t>
            </w:r>
            <w:proofErr w:type="gramEnd"/>
            <w:r>
              <w:t xml:space="preserve"> " &lt;&lt; volume &lt;&lt;</w:t>
            </w:r>
            <w:proofErr w:type="spellStart"/>
            <w:r>
              <w:t>endl</w:t>
            </w:r>
            <w:proofErr w:type="spellEnd"/>
            <w:r>
              <w:t>;</w:t>
            </w:r>
          </w:p>
          <w:p w14:paraId="39ABE8E5" w14:textId="77777777" w:rsidR="001B760B" w:rsidRDefault="001B760B" w:rsidP="001B760B"/>
          <w:p w14:paraId="13125B82" w14:textId="77777777" w:rsidR="001B760B" w:rsidRDefault="001B760B" w:rsidP="001B760B">
            <w:r>
              <w:t xml:space="preserve">   return 0;</w:t>
            </w:r>
          </w:p>
          <w:p w14:paraId="424D3430" w14:textId="77777777" w:rsidR="001B760B" w:rsidRDefault="001B760B" w:rsidP="001B760B">
            <w:r>
              <w:t>}</w:t>
            </w:r>
          </w:p>
          <w:p w14:paraId="26D7E47D" w14:textId="77777777" w:rsidR="001B760B" w:rsidRDefault="001B760B" w:rsidP="001B760B">
            <w:r>
              <w:t>/*Volume of Box</w:t>
            </w:r>
            <w:proofErr w:type="gramStart"/>
            <w:r>
              <w:t>1 :</w:t>
            </w:r>
            <w:proofErr w:type="gramEnd"/>
            <w:r>
              <w:t xml:space="preserve"> 210</w:t>
            </w:r>
          </w:p>
          <w:p w14:paraId="43655B16" w14:textId="77777777" w:rsidR="001B760B" w:rsidRDefault="001B760B" w:rsidP="001B760B">
            <w:r>
              <w:t>Volume of Box</w:t>
            </w:r>
            <w:proofErr w:type="gramStart"/>
            <w:r>
              <w:t>2 :</w:t>
            </w:r>
            <w:proofErr w:type="gramEnd"/>
            <w:r>
              <w:t xml:space="preserve"> 1560</w:t>
            </w:r>
          </w:p>
          <w:p w14:paraId="05F0F447" w14:textId="2264465E" w:rsidR="000118ED" w:rsidRDefault="001B760B" w:rsidP="001B760B">
            <w:pPr>
              <w:pStyle w:val="NormalWeb"/>
              <w:spacing w:before="0" w:beforeAutospacing="0" w:after="144" w:afterAutospacing="0" w:line="360" w:lineRule="atLeast"/>
              <w:ind w:right="48"/>
              <w:jc w:val="both"/>
              <w:rPr>
                <w:rFonts w:ascii="Verdana" w:hAnsi="Verdana"/>
                <w:color w:val="000000"/>
              </w:rPr>
            </w:pPr>
            <w:r>
              <w:t>Volume of Box</w:t>
            </w:r>
            <w:proofErr w:type="gramStart"/>
            <w:r>
              <w:t>3 :</w:t>
            </w:r>
            <w:proofErr w:type="gramEnd"/>
            <w:r>
              <w:t xml:space="preserve"> 5400*/</w:t>
            </w:r>
          </w:p>
        </w:tc>
      </w:tr>
    </w:tbl>
    <w:p w14:paraId="460B01B8" w14:textId="0C8E7A5D" w:rsidR="00495EC6" w:rsidRDefault="00495EC6" w:rsidP="00495EC6">
      <w:pPr>
        <w:pStyle w:val="NormalWeb"/>
        <w:spacing w:before="0" w:beforeAutospacing="0" w:after="144" w:afterAutospacing="0" w:line="360" w:lineRule="atLeast"/>
        <w:ind w:left="48" w:right="48"/>
        <w:jc w:val="both"/>
        <w:rPr>
          <w:rFonts w:ascii="Verdana" w:hAnsi="Verdana"/>
          <w:color w:val="000000"/>
        </w:rPr>
      </w:pPr>
    </w:p>
    <w:p w14:paraId="50F8EFA4" w14:textId="790E46B5" w:rsidR="001B760B" w:rsidRDefault="001B760B" w:rsidP="00495EC6">
      <w:pPr>
        <w:pStyle w:val="NormalWeb"/>
        <w:spacing w:before="0" w:beforeAutospacing="0" w:after="144" w:afterAutospacing="0" w:line="360" w:lineRule="atLeast"/>
        <w:ind w:left="48" w:right="48"/>
        <w:jc w:val="both"/>
        <w:rPr>
          <w:rFonts w:ascii="Verdana" w:hAnsi="Verdana"/>
          <w:color w:val="000000"/>
        </w:rPr>
      </w:pPr>
    </w:p>
    <w:p w14:paraId="33BB8FAE" w14:textId="3D83DEDA" w:rsidR="001B760B" w:rsidRDefault="001B760B" w:rsidP="00495EC6">
      <w:pPr>
        <w:pStyle w:val="NormalWeb"/>
        <w:spacing w:before="0" w:beforeAutospacing="0" w:after="144" w:afterAutospacing="0" w:line="360" w:lineRule="atLeast"/>
        <w:ind w:left="48" w:right="48"/>
        <w:jc w:val="both"/>
        <w:rPr>
          <w:rFonts w:ascii="Verdana" w:hAnsi="Verdana"/>
          <w:color w:val="000000"/>
        </w:rPr>
      </w:pPr>
    </w:p>
    <w:p w14:paraId="0691D7C6" w14:textId="77777777" w:rsidR="001B760B" w:rsidRPr="001B760B" w:rsidRDefault="001B760B" w:rsidP="001B760B">
      <w:pPr>
        <w:spacing w:before="48" w:after="48" w:line="360" w:lineRule="atLeast"/>
        <w:ind w:right="48"/>
        <w:outlineLvl w:val="1"/>
        <w:rPr>
          <w:rFonts w:ascii="Verdana" w:eastAsia="Times New Roman" w:hAnsi="Verdana" w:cs="Times New Roman"/>
          <w:color w:val="121214"/>
          <w:spacing w:val="-15"/>
          <w:sz w:val="41"/>
          <w:szCs w:val="41"/>
          <w:lang w:eastAsia="en-IN"/>
        </w:rPr>
      </w:pPr>
      <w:r w:rsidRPr="001B760B">
        <w:rPr>
          <w:rFonts w:ascii="Verdana" w:eastAsia="Times New Roman" w:hAnsi="Verdana" w:cs="Times New Roman"/>
          <w:color w:val="121214"/>
          <w:spacing w:val="-15"/>
          <w:sz w:val="41"/>
          <w:szCs w:val="41"/>
          <w:lang w:eastAsia="en-IN"/>
        </w:rPr>
        <w:lastRenderedPageBreak/>
        <w:t>Overloadable/Non-</w:t>
      </w:r>
      <w:proofErr w:type="spellStart"/>
      <w:r w:rsidRPr="001B760B">
        <w:rPr>
          <w:rFonts w:ascii="Verdana" w:eastAsia="Times New Roman" w:hAnsi="Verdana" w:cs="Times New Roman"/>
          <w:color w:val="121214"/>
          <w:spacing w:val="-15"/>
          <w:sz w:val="41"/>
          <w:szCs w:val="41"/>
          <w:lang w:eastAsia="en-IN"/>
        </w:rPr>
        <w:t>overloadableOperators</w:t>
      </w:r>
      <w:proofErr w:type="spellEnd"/>
    </w:p>
    <w:p w14:paraId="240F6846" w14:textId="77777777" w:rsidR="001B760B" w:rsidRPr="001B760B" w:rsidRDefault="001B760B" w:rsidP="001B760B">
      <w:pPr>
        <w:spacing w:after="144" w:line="360" w:lineRule="atLeast"/>
        <w:ind w:left="48" w:right="48"/>
        <w:jc w:val="both"/>
        <w:rPr>
          <w:rFonts w:ascii="Verdana" w:eastAsia="Times New Roman" w:hAnsi="Verdana" w:cs="Times New Roman"/>
          <w:color w:val="000000"/>
          <w:sz w:val="24"/>
          <w:szCs w:val="24"/>
          <w:lang w:eastAsia="en-IN"/>
        </w:rPr>
      </w:pPr>
      <w:r w:rsidRPr="001B760B">
        <w:rPr>
          <w:rFonts w:ascii="Verdana" w:eastAsia="Times New Roman" w:hAnsi="Verdana" w:cs="Times New Roman"/>
          <w:color w:val="000000"/>
          <w:sz w:val="24"/>
          <w:szCs w:val="24"/>
          <w:lang w:eastAsia="en-IN"/>
        </w:rPr>
        <w:t>Following is the list of operators which can be overloaded −</w:t>
      </w:r>
    </w:p>
    <w:tbl>
      <w:tblPr>
        <w:tblW w:w="1840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67"/>
        <w:gridCol w:w="3067"/>
        <w:gridCol w:w="3067"/>
        <w:gridCol w:w="3067"/>
        <w:gridCol w:w="3067"/>
        <w:gridCol w:w="3067"/>
      </w:tblGrid>
      <w:tr w:rsidR="001B760B" w:rsidRPr="001B760B" w14:paraId="03CAAFEB" w14:textId="77777777" w:rsidTr="001B760B">
        <w:trPr>
          <w:trHeight w:val="521"/>
        </w:trPr>
        <w:tc>
          <w:tcPr>
            <w:tcW w:w="8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018BF"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8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6256FE"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8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B00EA3"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8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E5E2D"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8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DFD1D2"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8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812739"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r>
      <w:tr w:rsidR="001B760B" w:rsidRPr="001B760B" w14:paraId="084DF6C0" w14:textId="77777777" w:rsidTr="001B760B">
        <w:trPr>
          <w:trHeight w:val="52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CB87AA"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04E90"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72C0EF"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604367"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069132"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FD0FA4"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r>
      <w:tr w:rsidR="001B760B" w:rsidRPr="001B760B" w14:paraId="4468A66C" w14:textId="77777777" w:rsidTr="001B760B">
        <w:trPr>
          <w:trHeight w:val="52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FFD414"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77E32D"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52FC02"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9A9738"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8058D"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9D3A2"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r>
      <w:tr w:rsidR="001B760B" w:rsidRPr="001B760B" w14:paraId="55191B6F" w14:textId="77777777" w:rsidTr="001B760B">
        <w:trPr>
          <w:trHeight w:val="52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C55C64"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765C65"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C3501B"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E4E53E"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3B2F4D"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926427"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r>
      <w:tr w:rsidR="001B760B" w:rsidRPr="001B760B" w14:paraId="3C5B79A7" w14:textId="77777777" w:rsidTr="001B760B">
        <w:trPr>
          <w:trHeight w:val="52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3E6769"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120B2C"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4383A1"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1D9FDE"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ABC18"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5EEA9F"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&amp;=</w:t>
            </w:r>
          </w:p>
        </w:tc>
      </w:tr>
      <w:tr w:rsidR="001B760B" w:rsidRPr="001B760B" w14:paraId="738FC267" w14:textId="77777777" w:rsidTr="001B760B">
        <w:trPr>
          <w:trHeight w:val="52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56D5BC"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24D83"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74679E"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B7E7BF"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4271EF"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19DF13"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r>
      <w:tr w:rsidR="001B760B" w:rsidRPr="001B760B" w14:paraId="5732DA24" w14:textId="77777777" w:rsidTr="001B760B">
        <w:trPr>
          <w:trHeight w:val="52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21D5D6"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56CA7"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60A86"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FE97EF"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new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17A32F"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DC298D"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delete []</w:t>
            </w:r>
          </w:p>
        </w:tc>
      </w:tr>
    </w:tbl>
    <w:p w14:paraId="54E781B3" w14:textId="77777777" w:rsidR="001B760B" w:rsidRPr="001B760B" w:rsidRDefault="001B760B" w:rsidP="001B760B">
      <w:pPr>
        <w:spacing w:after="144" w:line="360" w:lineRule="atLeast"/>
        <w:ind w:left="48" w:right="48"/>
        <w:jc w:val="both"/>
        <w:rPr>
          <w:rFonts w:ascii="Verdana" w:eastAsia="Times New Roman" w:hAnsi="Verdana" w:cs="Times New Roman"/>
          <w:color w:val="000000"/>
          <w:sz w:val="24"/>
          <w:szCs w:val="24"/>
          <w:lang w:eastAsia="en-IN"/>
        </w:rPr>
      </w:pPr>
      <w:r w:rsidRPr="001B760B">
        <w:rPr>
          <w:rFonts w:ascii="Verdana" w:eastAsia="Times New Roman" w:hAnsi="Verdana" w:cs="Times New Roman"/>
          <w:color w:val="000000"/>
          <w:sz w:val="24"/>
          <w:szCs w:val="24"/>
          <w:lang w:eastAsia="en-IN"/>
        </w:rPr>
        <w:t xml:space="preserve">Following is the list of operators, which </w:t>
      </w:r>
      <w:proofErr w:type="spellStart"/>
      <w:r w:rsidRPr="001B760B">
        <w:rPr>
          <w:rFonts w:ascii="Verdana" w:eastAsia="Times New Roman" w:hAnsi="Verdana" w:cs="Times New Roman"/>
          <w:color w:val="000000"/>
          <w:sz w:val="24"/>
          <w:szCs w:val="24"/>
          <w:lang w:eastAsia="en-IN"/>
        </w:rPr>
        <w:t>can not</w:t>
      </w:r>
      <w:proofErr w:type="spellEnd"/>
      <w:r w:rsidRPr="001B760B">
        <w:rPr>
          <w:rFonts w:ascii="Verdana" w:eastAsia="Times New Roman" w:hAnsi="Verdana" w:cs="Times New Roman"/>
          <w:color w:val="000000"/>
          <w:sz w:val="24"/>
          <w:szCs w:val="24"/>
          <w:lang w:eastAsia="en-IN"/>
        </w:rPr>
        <w:t xml:space="preserve"> be overloaded −</w:t>
      </w:r>
    </w:p>
    <w:tbl>
      <w:tblPr>
        <w:tblW w:w="1841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04"/>
        <w:gridCol w:w="4604"/>
        <w:gridCol w:w="4604"/>
        <w:gridCol w:w="4604"/>
      </w:tblGrid>
      <w:tr w:rsidR="001B760B" w:rsidRPr="001B760B" w14:paraId="32C09D9B" w14:textId="77777777" w:rsidTr="001B760B">
        <w:trPr>
          <w:trHeight w:val="616"/>
        </w:trPr>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679C13"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DB5BE5"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61359C"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527E35" w14:textId="77777777" w:rsidR="001B760B" w:rsidRPr="001B760B" w:rsidRDefault="001B760B" w:rsidP="001B760B">
            <w:pPr>
              <w:spacing w:after="300" w:line="240" w:lineRule="auto"/>
              <w:jc w:val="center"/>
              <w:rPr>
                <w:rFonts w:ascii="Verdana" w:eastAsia="Times New Roman" w:hAnsi="Verdana" w:cs="Times New Roman"/>
                <w:color w:val="313131"/>
                <w:sz w:val="21"/>
                <w:szCs w:val="21"/>
                <w:lang w:eastAsia="en-IN"/>
              </w:rPr>
            </w:pPr>
            <w:r w:rsidRPr="001B760B">
              <w:rPr>
                <w:rFonts w:ascii="Verdana" w:eastAsia="Times New Roman" w:hAnsi="Verdana" w:cs="Times New Roman"/>
                <w:color w:val="313131"/>
                <w:sz w:val="21"/>
                <w:szCs w:val="21"/>
                <w:lang w:eastAsia="en-IN"/>
              </w:rPr>
              <w:t>?:</w:t>
            </w:r>
          </w:p>
        </w:tc>
      </w:tr>
    </w:tbl>
    <w:p w14:paraId="07092678" w14:textId="07E9D096" w:rsidR="001B760B" w:rsidRDefault="001B760B" w:rsidP="00495E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Other kind of </w:t>
      </w:r>
      <w:proofErr w:type="spellStart"/>
      <w:proofErr w:type="gramStart"/>
      <w:r>
        <w:rPr>
          <w:rFonts w:ascii="Verdana" w:hAnsi="Verdana"/>
          <w:color w:val="000000"/>
        </w:rPr>
        <w:t>overloadings</w:t>
      </w:r>
      <w:proofErr w:type="spellEnd"/>
      <w:r>
        <w:rPr>
          <w:rFonts w:ascii="Verdana" w:hAnsi="Verdana"/>
          <w:color w:val="000000"/>
        </w:rPr>
        <w:t xml:space="preserve"> :</w:t>
      </w:r>
      <w:proofErr w:type="gramEnd"/>
    </w:p>
    <w:p w14:paraId="2FF3CF47" w14:textId="07EAD8BE" w:rsidR="001B760B" w:rsidRDefault="001B760B" w:rsidP="00495EC6">
      <w:pPr>
        <w:pStyle w:val="NormalWeb"/>
        <w:spacing w:before="0" w:beforeAutospacing="0" w:after="144" w:afterAutospacing="0" w:line="360" w:lineRule="atLeast"/>
        <w:ind w:left="48" w:right="48"/>
        <w:jc w:val="both"/>
        <w:rPr>
          <w:rFonts w:ascii="Verdana" w:hAnsi="Verdana"/>
          <w:color w:val="000000"/>
        </w:rPr>
      </w:pPr>
      <w:hyperlink r:id="rId5" w:history="1">
        <w:r w:rsidRPr="001B760B">
          <w:rPr>
            <w:rStyle w:val="Hyperlink"/>
            <w:rFonts w:ascii="Verdana" w:hAnsi="Verdana"/>
          </w:rPr>
          <w:t>https://www.tutorialspoint.com/cplusplus/cpp_overloading.htm</w:t>
        </w:r>
      </w:hyperlink>
    </w:p>
    <w:p w14:paraId="22BCC09D" w14:textId="77777777" w:rsidR="001B760B" w:rsidRDefault="001B760B" w:rsidP="00495EC6">
      <w:pPr>
        <w:pStyle w:val="NormalWeb"/>
        <w:spacing w:before="0" w:beforeAutospacing="0" w:after="144" w:afterAutospacing="0" w:line="360" w:lineRule="atLeast"/>
        <w:ind w:left="48" w:right="48"/>
        <w:jc w:val="both"/>
        <w:rPr>
          <w:rFonts w:ascii="Verdana" w:hAnsi="Verdana"/>
          <w:color w:val="000000"/>
        </w:rPr>
      </w:pPr>
    </w:p>
    <w:sectPr w:rsidR="001B760B" w:rsidSect="00BB1460">
      <w:pgSz w:w="18654" w:h="16953" w:orient="landscape" w:code="9"/>
      <w:pgMar w:top="57" w:right="57" w:bottom="57" w:left="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7B1C"/>
    <w:multiLevelType w:val="multilevel"/>
    <w:tmpl w:val="5414F9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BA3EE6"/>
    <w:multiLevelType w:val="multilevel"/>
    <w:tmpl w:val="71984B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D51"/>
    <w:rsid w:val="000118ED"/>
    <w:rsid w:val="00117898"/>
    <w:rsid w:val="001B760B"/>
    <w:rsid w:val="00495EC6"/>
    <w:rsid w:val="004D4D51"/>
    <w:rsid w:val="00993C9E"/>
    <w:rsid w:val="00BA05D5"/>
    <w:rsid w:val="00BB1460"/>
    <w:rsid w:val="00EC1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9688"/>
  <w15:chartTrackingRefBased/>
  <w15:docId w15:val="{4E7912A4-5F65-4409-988F-36EA9791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D4D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D4D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D4D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D5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D4D5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D4D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4D51"/>
    <w:rPr>
      <w:b/>
      <w:bCs/>
    </w:rPr>
  </w:style>
  <w:style w:type="table" w:styleId="TableGrid">
    <w:name w:val="Table Grid"/>
    <w:basedOn w:val="TableNormal"/>
    <w:uiPriority w:val="39"/>
    <w:rsid w:val="004D4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D4D5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95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5EC6"/>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1B760B"/>
    <w:rPr>
      <w:color w:val="0563C1" w:themeColor="hyperlink"/>
      <w:u w:val="single"/>
    </w:rPr>
  </w:style>
  <w:style w:type="character" w:styleId="UnresolvedMention">
    <w:name w:val="Unresolved Mention"/>
    <w:basedOn w:val="DefaultParagraphFont"/>
    <w:uiPriority w:val="99"/>
    <w:semiHidden/>
    <w:unhideWhenUsed/>
    <w:rsid w:val="001B76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8826">
      <w:bodyDiv w:val="1"/>
      <w:marLeft w:val="0"/>
      <w:marRight w:val="0"/>
      <w:marTop w:val="0"/>
      <w:marBottom w:val="0"/>
      <w:divBdr>
        <w:top w:val="none" w:sz="0" w:space="0" w:color="auto"/>
        <w:left w:val="none" w:sz="0" w:space="0" w:color="auto"/>
        <w:bottom w:val="none" w:sz="0" w:space="0" w:color="auto"/>
        <w:right w:val="none" w:sz="0" w:space="0" w:color="auto"/>
      </w:divBdr>
    </w:div>
    <w:div w:id="215632197">
      <w:bodyDiv w:val="1"/>
      <w:marLeft w:val="0"/>
      <w:marRight w:val="0"/>
      <w:marTop w:val="0"/>
      <w:marBottom w:val="0"/>
      <w:divBdr>
        <w:top w:val="none" w:sz="0" w:space="0" w:color="auto"/>
        <w:left w:val="none" w:sz="0" w:space="0" w:color="auto"/>
        <w:bottom w:val="none" w:sz="0" w:space="0" w:color="auto"/>
        <w:right w:val="none" w:sz="0" w:space="0" w:color="auto"/>
      </w:divBdr>
    </w:div>
    <w:div w:id="223882337">
      <w:bodyDiv w:val="1"/>
      <w:marLeft w:val="0"/>
      <w:marRight w:val="0"/>
      <w:marTop w:val="0"/>
      <w:marBottom w:val="0"/>
      <w:divBdr>
        <w:top w:val="none" w:sz="0" w:space="0" w:color="auto"/>
        <w:left w:val="none" w:sz="0" w:space="0" w:color="auto"/>
        <w:bottom w:val="none" w:sz="0" w:space="0" w:color="auto"/>
        <w:right w:val="none" w:sz="0" w:space="0" w:color="auto"/>
      </w:divBdr>
    </w:div>
    <w:div w:id="432283091">
      <w:bodyDiv w:val="1"/>
      <w:marLeft w:val="0"/>
      <w:marRight w:val="0"/>
      <w:marTop w:val="0"/>
      <w:marBottom w:val="0"/>
      <w:divBdr>
        <w:top w:val="none" w:sz="0" w:space="0" w:color="auto"/>
        <w:left w:val="none" w:sz="0" w:space="0" w:color="auto"/>
        <w:bottom w:val="none" w:sz="0" w:space="0" w:color="auto"/>
        <w:right w:val="none" w:sz="0" w:space="0" w:color="auto"/>
      </w:divBdr>
      <w:divsChild>
        <w:div w:id="528955997">
          <w:marLeft w:val="0"/>
          <w:marRight w:val="0"/>
          <w:marTop w:val="0"/>
          <w:marBottom w:val="0"/>
          <w:divBdr>
            <w:top w:val="none" w:sz="0" w:space="0" w:color="auto"/>
            <w:left w:val="none" w:sz="0" w:space="0" w:color="auto"/>
            <w:bottom w:val="none" w:sz="0" w:space="0" w:color="auto"/>
            <w:right w:val="none" w:sz="0" w:space="0" w:color="auto"/>
          </w:divBdr>
          <w:divsChild>
            <w:div w:id="182718206">
              <w:marLeft w:val="0"/>
              <w:marRight w:val="0"/>
              <w:marTop w:val="0"/>
              <w:marBottom w:val="0"/>
              <w:divBdr>
                <w:top w:val="single" w:sz="6" w:space="0" w:color="D6D6D6"/>
                <w:left w:val="single" w:sz="6" w:space="4" w:color="D6D6D6"/>
                <w:bottom w:val="single" w:sz="6" w:space="0" w:color="D6D6D6"/>
                <w:right w:val="single" w:sz="6" w:space="4" w:color="D6D6D6"/>
              </w:divBdr>
              <w:divsChild>
                <w:div w:id="7160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19805">
      <w:bodyDiv w:val="1"/>
      <w:marLeft w:val="0"/>
      <w:marRight w:val="0"/>
      <w:marTop w:val="0"/>
      <w:marBottom w:val="0"/>
      <w:divBdr>
        <w:top w:val="none" w:sz="0" w:space="0" w:color="auto"/>
        <w:left w:val="none" w:sz="0" w:space="0" w:color="auto"/>
        <w:bottom w:val="none" w:sz="0" w:space="0" w:color="auto"/>
        <w:right w:val="none" w:sz="0" w:space="0" w:color="auto"/>
      </w:divBdr>
    </w:div>
    <w:div w:id="699354717">
      <w:bodyDiv w:val="1"/>
      <w:marLeft w:val="0"/>
      <w:marRight w:val="0"/>
      <w:marTop w:val="0"/>
      <w:marBottom w:val="0"/>
      <w:divBdr>
        <w:top w:val="none" w:sz="0" w:space="0" w:color="auto"/>
        <w:left w:val="none" w:sz="0" w:space="0" w:color="auto"/>
        <w:bottom w:val="none" w:sz="0" w:space="0" w:color="auto"/>
        <w:right w:val="none" w:sz="0" w:space="0" w:color="auto"/>
      </w:divBdr>
    </w:div>
    <w:div w:id="711029858">
      <w:bodyDiv w:val="1"/>
      <w:marLeft w:val="0"/>
      <w:marRight w:val="0"/>
      <w:marTop w:val="0"/>
      <w:marBottom w:val="0"/>
      <w:divBdr>
        <w:top w:val="none" w:sz="0" w:space="0" w:color="auto"/>
        <w:left w:val="none" w:sz="0" w:space="0" w:color="auto"/>
        <w:bottom w:val="none" w:sz="0" w:space="0" w:color="auto"/>
        <w:right w:val="none" w:sz="0" w:space="0" w:color="auto"/>
      </w:divBdr>
    </w:div>
    <w:div w:id="139704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cplusplus/cpp_overloadi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is Coming</dc:creator>
  <cp:keywords/>
  <dc:description/>
  <cp:lastModifiedBy>Winter is Coming</cp:lastModifiedBy>
  <cp:revision>1</cp:revision>
  <dcterms:created xsi:type="dcterms:W3CDTF">2018-04-05T15:48:00Z</dcterms:created>
  <dcterms:modified xsi:type="dcterms:W3CDTF">2018-04-05T17:10:00Z</dcterms:modified>
</cp:coreProperties>
</file>