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D6C8" w14:textId="54D0FB4B" w:rsidR="00DE7985" w:rsidRDefault="00DE7985" w:rsidP="00DE7985">
      <w:pPr>
        <w:pStyle w:val="Heading1"/>
        <w:shd w:val="clear" w:color="auto" w:fill="FFFFFF"/>
        <w:spacing w:before="75" w:line="312" w:lineRule="atLeast"/>
        <w:jc w:val="center"/>
        <w:rPr>
          <w:rFonts w:ascii="Helvetica" w:hAnsi="Helvetica"/>
          <w:b/>
          <w:bCs/>
          <w:color w:val="610B38"/>
          <w:sz w:val="60"/>
          <w:szCs w:val="60"/>
        </w:rPr>
      </w:pPr>
      <w:r w:rsidRPr="00DE7985">
        <w:rPr>
          <w:rFonts w:ascii="Helvetica" w:eastAsia="Times New Roman" w:hAnsi="Helvetica" w:cs="Times New Roman"/>
          <w:b/>
          <w:color w:val="610B38"/>
          <w:sz w:val="60"/>
          <w:szCs w:val="60"/>
          <w:lang w:eastAsia="en-IN"/>
        </w:rPr>
        <w:t xml:space="preserve">Java 8 Date/Time API - </w:t>
      </w:r>
      <w:r w:rsidRPr="00DE7985">
        <w:rPr>
          <w:rFonts w:ascii="Helvetica" w:hAnsi="Helvetica"/>
          <w:b/>
          <w:bCs/>
          <w:color w:val="610B38"/>
          <w:sz w:val="60"/>
          <w:szCs w:val="60"/>
        </w:rPr>
        <w:t xml:space="preserve">Java </w:t>
      </w:r>
      <w:proofErr w:type="spellStart"/>
      <w:r w:rsidRPr="00DE7985">
        <w:rPr>
          <w:rFonts w:ascii="Helvetica" w:hAnsi="Helvetica"/>
          <w:b/>
          <w:bCs/>
          <w:color w:val="610B38"/>
          <w:sz w:val="60"/>
          <w:szCs w:val="60"/>
        </w:rPr>
        <w:t>LocalDate</w:t>
      </w:r>
      <w:proofErr w:type="spellEnd"/>
      <w:r w:rsidRPr="00DE7985">
        <w:rPr>
          <w:rFonts w:ascii="Helvetica" w:hAnsi="Helvetica"/>
          <w:b/>
          <w:bCs/>
          <w:color w:val="610B38"/>
          <w:sz w:val="60"/>
          <w:szCs w:val="60"/>
        </w:rPr>
        <w:t xml:space="preserve"> class</w:t>
      </w:r>
    </w:p>
    <w:p w14:paraId="77516513" w14:textId="77777777" w:rsidR="00DB0E6E" w:rsidRPr="00DB0E6E" w:rsidRDefault="00DB0E6E" w:rsidP="00DB0E6E">
      <w:pPr>
        <w:pStyle w:val="Heading3"/>
        <w:shd w:val="clear" w:color="auto" w:fill="FFFFFF"/>
        <w:spacing w:line="312" w:lineRule="atLeast"/>
        <w:jc w:val="both"/>
        <w:rPr>
          <w:rFonts w:ascii="Helvetica" w:hAnsi="Helvetica"/>
          <w:color w:val="ED7D31" w:themeColor="accent2"/>
          <w:sz w:val="32"/>
          <w:szCs w:val="32"/>
        </w:rPr>
      </w:pPr>
      <w:r w:rsidRPr="00DB0E6E">
        <w:rPr>
          <w:rFonts w:ascii="Helvetica" w:hAnsi="Helvetica"/>
          <w:b/>
          <w:bCs/>
          <w:color w:val="ED7D31" w:themeColor="accent2"/>
          <w:sz w:val="32"/>
          <w:szCs w:val="32"/>
        </w:rPr>
        <w:t xml:space="preserve">Methods of Java </w:t>
      </w:r>
      <w:proofErr w:type="spellStart"/>
      <w:r w:rsidRPr="00DB0E6E">
        <w:rPr>
          <w:rFonts w:ascii="Helvetica" w:hAnsi="Helvetica"/>
          <w:b/>
          <w:bCs/>
          <w:color w:val="ED7D31" w:themeColor="accent2"/>
          <w:sz w:val="32"/>
          <w:szCs w:val="32"/>
        </w:rPr>
        <w:t>LocalDate</w:t>
      </w:r>
      <w:proofErr w:type="spellEnd"/>
    </w:p>
    <w:tbl>
      <w:tblPr>
        <w:tblW w:w="1842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3"/>
        <w:gridCol w:w="11057"/>
      </w:tblGrid>
      <w:tr w:rsidR="00DB0E6E" w14:paraId="10AD2FB8" w14:textId="77777777" w:rsidTr="00DB0E6E">
        <w:tc>
          <w:tcPr>
            <w:tcW w:w="736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9F8DC8" w14:textId="77777777" w:rsidR="00DB0E6E" w:rsidRDefault="00DB0E6E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1105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0ED924" w14:textId="77777777" w:rsidR="00DB0E6E" w:rsidRDefault="00DB0E6E">
            <w:pPr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DB0E6E" w14:paraId="73F44632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C6036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LocalDateTime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atTime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hour,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minute)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3E48F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combine this date with a time to create a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LocalDateTime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.</w:t>
            </w:r>
          </w:p>
        </w:tc>
      </w:tr>
      <w:tr w:rsidR="00DB0E6E" w14:paraId="68283325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5DCEE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compareTo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ChronoLocalDate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other)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97E8A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compares this date to another date.</w:t>
            </w:r>
          </w:p>
        </w:tc>
      </w:tr>
      <w:tr w:rsidR="00DB0E6E" w14:paraId="2F6420E0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096D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equals(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Object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obj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98586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check if this date is equal to another date.</w:t>
            </w:r>
          </w:p>
        </w:tc>
      </w:tr>
      <w:tr w:rsidR="00DB0E6E" w14:paraId="66753E44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DF7E2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String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format(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DateTimeFormatter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formatter)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B7004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format this date using the specified formatter.</w:t>
            </w:r>
          </w:p>
        </w:tc>
      </w:tr>
      <w:tr w:rsidR="00DB0E6E" w14:paraId="182B4D10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2975C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get(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TemporalField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field)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58A67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get the value of the specified field from this date as an int.</w:t>
            </w:r>
          </w:p>
        </w:tc>
      </w:tr>
      <w:tr w:rsidR="00DB0E6E" w14:paraId="0915A22E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828C4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boolean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isLeapYear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0CBC3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check if the year is a leap year, according to the ISO proleptic calendar system rules.</w:t>
            </w:r>
          </w:p>
        </w:tc>
      </w:tr>
      <w:tr w:rsidR="00DB0E6E" w14:paraId="5ED5A371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B63E1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minusDays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daysToSubtract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365CF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return a copy of this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with the specified number of days subtracted.</w:t>
            </w:r>
          </w:p>
        </w:tc>
      </w:tr>
      <w:tr w:rsidR="00DB0E6E" w14:paraId="0F540051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C1FCF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minusMonths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monthsToSubtract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2869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return a copy of this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with the specified number of months subtracted.</w:t>
            </w:r>
          </w:p>
        </w:tc>
      </w:tr>
      <w:tr w:rsidR="00DB0E6E" w14:paraId="46E6A13A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CD16F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static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now(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B5708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It is used to obtain the current date from the system clock in the default time-zone.</w:t>
            </w:r>
          </w:p>
        </w:tc>
      </w:tr>
      <w:tr w:rsidR="00DB0E6E" w14:paraId="033978B2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40750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plusDays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daysToAdd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9485A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return a copy of this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with the specified number of days added.</w:t>
            </w:r>
          </w:p>
        </w:tc>
      </w:tr>
      <w:tr w:rsidR="00DB0E6E" w14:paraId="06D26378" w14:textId="77777777" w:rsidTr="00DB0E6E">
        <w:tc>
          <w:tcPr>
            <w:tcW w:w="736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7E987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plusMonths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long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monthsToAdd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10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6C7F8" w14:textId="77777777" w:rsidR="00DB0E6E" w:rsidRDefault="00DB0E6E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It is used to return a copy of this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</w:rPr>
              <w:t>LocalDate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with the specified number of months added.</w:t>
            </w:r>
          </w:p>
        </w:tc>
      </w:tr>
    </w:tbl>
    <w:p w14:paraId="7045409D" w14:textId="77777777" w:rsidR="00DB0E6E" w:rsidRPr="00DB0E6E" w:rsidRDefault="00DB0E6E" w:rsidP="00DB0E6E"/>
    <w:p w14:paraId="2476458A" w14:textId="68568A49" w:rsidR="00DE7985" w:rsidRDefault="00DE7985" w:rsidP="00DE7985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i/>
          <w:color w:val="610B38"/>
          <w:sz w:val="48"/>
          <w:szCs w:val="48"/>
        </w:rPr>
      </w:pPr>
      <w:r w:rsidRPr="00DE7985">
        <w:rPr>
          <w:rFonts w:ascii="Helvetica" w:hAnsi="Helvetica"/>
          <w:b w:val="0"/>
          <w:bCs w:val="0"/>
          <w:i/>
          <w:color w:val="610B38"/>
          <w:sz w:val="48"/>
          <w:szCs w:val="48"/>
        </w:rPr>
        <w:t xml:space="preserve">Java </w:t>
      </w:r>
      <w:proofErr w:type="spellStart"/>
      <w:r w:rsidRPr="00DE7985">
        <w:rPr>
          <w:rFonts w:ascii="Helvetica" w:hAnsi="Helvetica"/>
          <w:b w:val="0"/>
          <w:bCs w:val="0"/>
          <w:i/>
          <w:color w:val="610B38"/>
          <w:sz w:val="48"/>
          <w:szCs w:val="48"/>
        </w:rPr>
        <w:t>LocalDate</w:t>
      </w:r>
      <w:proofErr w:type="spellEnd"/>
      <w:r w:rsidRPr="00DE7985">
        <w:rPr>
          <w:rFonts w:ascii="Helvetica" w:hAnsi="Helvetica"/>
          <w:b w:val="0"/>
          <w:bCs w:val="0"/>
          <w:i/>
          <w:color w:val="610B38"/>
          <w:sz w:val="48"/>
          <w:szCs w:val="48"/>
        </w:rPr>
        <w:t xml:space="preserve">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3"/>
        <w:gridCol w:w="8187"/>
      </w:tblGrid>
      <w:tr w:rsidR="00DE7985" w14:paraId="11489828" w14:textId="77777777" w:rsidTr="00DE7985">
        <w:tc>
          <w:tcPr>
            <w:tcW w:w="10343" w:type="dxa"/>
          </w:tcPr>
          <w:p w14:paraId="55655114" w14:textId="5394B99A" w:rsidR="00DE7985" w:rsidRPr="00DE7985" w:rsidRDefault="00DE7985" w:rsidP="00DE798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DE79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com.snow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java.time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try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LocalDate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date =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LocalDate.</w:t>
            </w:r>
            <w:r w:rsidRPr="00DE7985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now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DE798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"current date : "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+ date);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DE798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"yesterday : "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date.minusDays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E798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));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DE798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"tomorrow : "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date.plusDays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E798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));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DE798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"day after tomorrow : "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date.plusDays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E7985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2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));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 </w:t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catch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(Exception e){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DE7985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8"/>
                <w:szCs w:val="18"/>
                <w:lang w:eastAsia="en-IN"/>
              </w:rPr>
              <w:t>out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.println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DE7985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 xml:space="preserve">"error message : " 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+ </w:t>
            </w:r>
            <w:proofErr w:type="spellStart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e.getMessage</w:t>
            </w:r>
            <w:proofErr w:type="spellEnd"/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());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DE798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</w:tc>
        <w:tc>
          <w:tcPr>
            <w:tcW w:w="8187" w:type="dxa"/>
          </w:tcPr>
          <w:p w14:paraId="0BB48CCF" w14:textId="77777777" w:rsidR="00DE7985" w:rsidRPr="00DE7985" w:rsidRDefault="00DE7985" w:rsidP="00DE7985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</w:pPr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 xml:space="preserve">current </w:t>
            </w:r>
            <w:proofErr w:type="gramStart"/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>date :</w:t>
            </w:r>
            <w:proofErr w:type="gramEnd"/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 xml:space="preserve"> 2018-03-22</w:t>
            </w:r>
          </w:p>
          <w:p w14:paraId="288A8FF5" w14:textId="77777777" w:rsidR="00DE7985" w:rsidRPr="00DE7985" w:rsidRDefault="00DE7985" w:rsidP="00DE7985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</w:pPr>
            <w:proofErr w:type="gramStart"/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>yesterday :</w:t>
            </w:r>
            <w:proofErr w:type="gramEnd"/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 xml:space="preserve"> 2018-03-21</w:t>
            </w:r>
          </w:p>
          <w:p w14:paraId="66C16AAA" w14:textId="77777777" w:rsidR="00DE7985" w:rsidRPr="00DE7985" w:rsidRDefault="00DE7985" w:rsidP="00DE7985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</w:pPr>
            <w:proofErr w:type="gramStart"/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>tomorrow :</w:t>
            </w:r>
            <w:proofErr w:type="gramEnd"/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 xml:space="preserve"> 2018-03-23</w:t>
            </w:r>
          </w:p>
          <w:p w14:paraId="2AE43EC3" w14:textId="2525F299" w:rsidR="00DE7985" w:rsidRPr="00DE7985" w:rsidRDefault="00DE7985" w:rsidP="00DE7985">
            <w:pPr>
              <w:pStyle w:val="Heading2"/>
              <w:spacing w:line="312" w:lineRule="atLeast"/>
              <w:jc w:val="both"/>
              <w:outlineLvl w:val="1"/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</w:pPr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 xml:space="preserve">day after </w:t>
            </w:r>
            <w:proofErr w:type="gramStart"/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>tomorrow :</w:t>
            </w:r>
            <w:proofErr w:type="gramEnd"/>
            <w:r w:rsidRPr="00DE7985">
              <w:rPr>
                <w:rFonts w:ascii="Helvetica" w:hAnsi="Helvetica"/>
                <w:b w:val="0"/>
                <w:bCs w:val="0"/>
                <w:color w:val="610B38"/>
                <w:sz w:val="18"/>
                <w:szCs w:val="18"/>
              </w:rPr>
              <w:t xml:space="preserve"> 2018-03-24</w:t>
            </w:r>
          </w:p>
        </w:tc>
      </w:tr>
    </w:tbl>
    <w:p w14:paraId="5B03F37A" w14:textId="77777777" w:rsidR="00DE7985" w:rsidRPr="00DE7985" w:rsidRDefault="00DE7985" w:rsidP="00DE7985">
      <w:pPr>
        <w:pStyle w:val="Heading2"/>
        <w:shd w:val="clear" w:color="auto" w:fill="FFFFFF"/>
        <w:spacing w:line="312" w:lineRule="atLeast"/>
        <w:jc w:val="both"/>
        <w:rPr>
          <w:rFonts w:ascii="Helvetica" w:hAnsi="Helvetica"/>
          <w:b w:val="0"/>
          <w:bCs w:val="0"/>
          <w:color w:val="610B38"/>
          <w:sz w:val="30"/>
          <w:szCs w:val="30"/>
        </w:rPr>
      </w:pPr>
    </w:p>
    <w:p w14:paraId="7898D7E1" w14:textId="63D61BDF" w:rsidR="00DE7985" w:rsidRPr="00DE7985" w:rsidRDefault="00DE7985" w:rsidP="00DE798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Times New Roman"/>
          <w:color w:val="610B38"/>
          <w:sz w:val="38"/>
          <w:szCs w:val="3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0"/>
        <w:gridCol w:w="5210"/>
      </w:tblGrid>
      <w:tr w:rsidR="00DB0E6E" w14:paraId="2D006E64" w14:textId="77777777" w:rsidTr="00DB0E6E">
        <w:tc>
          <w:tcPr>
            <w:tcW w:w="13320" w:type="dxa"/>
          </w:tcPr>
          <w:p w14:paraId="3C2D7055" w14:textId="77777777" w:rsidR="00DB0E6E" w:rsidRPr="00DB0E6E" w:rsidRDefault="00DB0E6E" w:rsidP="00DB0E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DB0E6E">
              <w:rPr>
                <w:b/>
                <w:bCs/>
                <w:color w:val="000080"/>
                <w:sz w:val="22"/>
                <w:szCs w:val="22"/>
              </w:rPr>
              <w:lastRenderedPageBreak/>
              <w:t xml:space="preserve">package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com.snow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java.time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.*;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DB0E6E">
              <w:rPr>
                <w:color w:val="000000"/>
                <w:sz w:val="22"/>
                <w:szCs w:val="22"/>
              </w:rPr>
              <w:t>Main {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DB0E6E">
              <w:rPr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args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) {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try </w:t>
            </w:r>
            <w:r w:rsidRPr="00DB0E6E">
              <w:rPr>
                <w:color w:val="000000"/>
                <w:sz w:val="22"/>
                <w:szCs w:val="22"/>
              </w:rPr>
              <w:t>{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LocalDate.</w:t>
            </w:r>
            <w:r w:rsidRPr="00DB0E6E">
              <w:rPr>
                <w:i/>
                <w:iCs/>
                <w:color w:val="000000"/>
                <w:sz w:val="22"/>
                <w:szCs w:val="22"/>
              </w:rPr>
              <w:t>of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color w:val="0000FF"/>
                <w:sz w:val="22"/>
                <w:szCs w:val="22"/>
              </w:rPr>
              <w:t>2017</w:t>
            </w:r>
            <w:r w:rsidRPr="00DB0E6E">
              <w:rPr>
                <w:color w:val="000000"/>
                <w:sz w:val="22"/>
                <w:szCs w:val="22"/>
              </w:rPr>
              <w:t xml:space="preserve">, </w:t>
            </w:r>
            <w:r w:rsidRPr="00DB0E6E">
              <w:rPr>
                <w:color w:val="0000FF"/>
                <w:sz w:val="22"/>
                <w:szCs w:val="22"/>
              </w:rPr>
              <w:t>4</w:t>
            </w:r>
            <w:r w:rsidRPr="00DB0E6E">
              <w:rPr>
                <w:color w:val="000000"/>
                <w:sz w:val="22"/>
                <w:szCs w:val="22"/>
              </w:rPr>
              <w:t xml:space="preserve">, </w:t>
            </w:r>
            <w:r w:rsidRPr="00DB0E6E">
              <w:rPr>
                <w:color w:val="0000FF"/>
                <w:sz w:val="22"/>
                <w:szCs w:val="22"/>
              </w:rPr>
              <w:t>15</w:t>
            </w:r>
            <w:r w:rsidRPr="00DB0E6E">
              <w:rPr>
                <w:color w:val="000000"/>
                <w:sz w:val="22"/>
                <w:szCs w:val="22"/>
              </w:rPr>
              <w:t>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"date is : " </w:t>
            </w:r>
            <w:r w:rsidRPr="00DB0E6E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);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t>// .</w:t>
            </w:r>
            <w:proofErr w:type="spellStart"/>
            <w:r w:rsidRPr="00DB0E6E">
              <w:rPr>
                <w:i/>
                <w:iCs/>
                <w:color w:val="808080"/>
                <w:sz w:val="22"/>
                <w:szCs w:val="22"/>
              </w:rPr>
              <w:t>isLeapYear</w:t>
            </w:r>
            <w:proofErr w:type="spellEnd"/>
            <w:r w:rsidRPr="00DB0E6E">
              <w:rPr>
                <w:i/>
                <w:iCs/>
                <w:color w:val="808080"/>
                <w:sz w:val="22"/>
                <w:szCs w:val="22"/>
              </w:rPr>
              <w:t>()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b/>
                <w:bCs/>
                <w:color w:val="000080"/>
                <w:sz w:val="22"/>
                <w:szCs w:val="22"/>
              </w:rPr>
              <w:t>boolean</w:t>
            </w:r>
            <w:proofErr w:type="spellEnd"/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DB0E6E">
              <w:rPr>
                <w:color w:val="000000"/>
                <w:sz w:val="22"/>
                <w:szCs w:val="22"/>
              </w:rPr>
              <w:t xml:space="preserve">x =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localDate.isLeapYear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+ 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 is " </w:t>
            </w:r>
            <w:r w:rsidRPr="00DB0E6E">
              <w:rPr>
                <w:color w:val="000000"/>
                <w:sz w:val="22"/>
                <w:szCs w:val="22"/>
              </w:rPr>
              <w:t xml:space="preserve">+ x + 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 </w:t>
            </w:r>
            <w:proofErr w:type="spellStart"/>
            <w:r w:rsidRPr="00DB0E6E">
              <w:rPr>
                <w:b/>
                <w:bCs/>
                <w:color w:val="008000"/>
                <w:sz w:val="22"/>
                <w:szCs w:val="22"/>
              </w:rPr>
              <w:t>leapyear</w:t>
            </w:r>
            <w:proofErr w:type="spellEnd"/>
            <w:r w:rsidRPr="00DB0E6E">
              <w:rPr>
                <w:b/>
                <w:bCs/>
                <w:color w:val="008000"/>
                <w:sz w:val="22"/>
                <w:szCs w:val="22"/>
              </w:rPr>
              <w:t>"</w:t>
            </w:r>
            <w:r w:rsidRPr="00DB0E6E">
              <w:rPr>
                <w:color w:val="000000"/>
                <w:sz w:val="22"/>
                <w:szCs w:val="22"/>
              </w:rPr>
              <w:t>);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t>//current date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ld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LocalDate.</w:t>
            </w:r>
            <w:r w:rsidRPr="00DB0E6E">
              <w:rPr>
                <w:i/>
                <w:iCs/>
                <w:color w:val="000000"/>
                <w:sz w:val="22"/>
                <w:szCs w:val="22"/>
              </w:rPr>
              <w:t>now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(); 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t>//try 1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ld1 =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LocalDate.</w:t>
            </w:r>
            <w:r w:rsidRPr="00DB0E6E">
              <w:rPr>
                <w:i/>
                <w:iCs/>
                <w:color w:val="000000"/>
                <w:sz w:val="22"/>
                <w:szCs w:val="22"/>
              </w:rPr>
              <w:t>now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(); 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t>//try 2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"current date " </w:t>
            </w:r>
            <w:r w:rsidRPr="00DB0E6E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ld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);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t xml:space="preserve">// </w:t>
            </w:r>
            <w:proofErr w:type="spellStart"/>
            <w:r w:rsidRPr="00DB0E6E">
              <w:rPr>
                <w:i/>
                <w:iCs/>
                <w:color w:val="808080"/>
                <w:sz w:val="22"/>
                <w:szCs w:val="22"/>
              </w:rPr>
              <w:t>compareTo</w:t>
            </w:r>
            <w:proofErr w:type="spellEnd"/>
            <w:r w:rsidRPr="00DB0E6E">
              <w:rPr>
                <w:i/>
                <w:iCs/>
                <w:color w:val="808080"/>
                <w:sz w:val="22"/>
                <w:szCs w:val="22"/>
              </w:rPr>
              <w:t>(</w:t>
            </w:r>
            <w:proofErr w:type="spellStart"/>
            <w:r w:rsidRPr="00DB0E6E">
              <w:rPr>
                <w:i/>
                <w:iCs/>
                <w:color w:val="808080"/>
                <w:sz w:val="22"/>
                <w:szCs w:val="22"/>
              </w:rPr>
              <w:t>ChronoLocalDate</w:t>
            </w:r>
            <w:proofErr w:type="spellEnd"/>
            <w:r w:rsidRPr="00DB0E6E">
              <w:rPr>
                <w:i/>
                <w:iCs/>
                <w:color w:val="808080"/>
                <w:sz w:val="22"/>
                <w:szCs w:val="22"/>
              </w:rPr>
              <w:t xml:space="preserve"> other)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check_val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ld.compareTo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"value of </w:t>
            </w:r>
            <w:proofErr w:type="spellStart"/>
            <w:r w:rsidRPr="00DB0E6E">
              <w:rPr>
                <w:b/>
                <w:bCs/>
                <w:color w:val="008000"/>
                <w:sz w:val="22"/>
                <w:szCs w:val="22"/>
              </w:rPr>
              <w:t>check_val</w:t>
            </w:r>
            <w:proofErr w:type="spellEnd"/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 " </w:t>
            </w:r>
            <w:r w:rsidRPr="00DB0E6E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check_val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); 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t>// 1 for not match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b/>
                <w:bCs/>
                <w:color w:val="000080"/>
                <w:sz w:val="22"/>
                <w:szCs w:val="22"/>
              </w:rPr>
              <w:t>int</w:t>
            </w:r>
            <w:proofErr w:type="spellEnd"/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DB0E6E">
              <w:rPr>
                <w:color w:val="000000"/>
                <w:sz w:val="22"/>
                <w:szCs w:val="22"/>
              </w:rPr>
              <w:t xml:space="preserve">check_val_1 =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ld.compareTo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(ld1);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"value of check_val_1 " </w:t>
            </w:r>
            <w:r w:rsidRPr="00DB0E6E">
              <w:rPr>
                <w:color w:val="000000"/>
                <w:sz w:val="22"/>
                <w:szCs w:val="22"/>
              </w:rPr>
              <w:t xml:space="preserve">+ check_val_1); 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t>// 0 for match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//</w:t>
            </w:r>
            <w:proofErr w:type="spellStart"/>
            <w:r w:rsidRPr="00DB0E6E">
              <w:rPr>
                <w:i/>
                <w:iCs/>
                <w:color w:val="808080"/>
                <w:sz w:val="22"/>
                <w:szCs w:val="22"/>
              </w:rPr>
              <w:t>boolean</w:t>
            </w:r>
            <w:proofErr w:type="spellEnd"/>
            <w:r w:rsidRPr="00DB0E6E">
              <w:rPr>
                <w:i/>
                <w:iCs/>
                <w:color w:val="808080"/>
                <w:sz w:val="22"/>
                <w:szCs w:val="22"/>
              </w:rPr>
              <w:t xml:space="preserve"> equals(Object </w:t>
            </w:r>
            <w:proofErr w:type="spellStart"/>
            <w:r w:rsidRPr="00DB0E6E">
              <w:rPr>
                <w:i/>
                <w:iCs/>
                <w:color w:val="808080"/>
                <w:sz w:val="22"/>
                <w:szCs w:val="22"/>
              </w:rPr>
              <w:t>obj</w:t>
            </w:r>
            <w:proofErr w:type="spellEnd"/>
            <w:r w:rsidRPr="00DB0E6E">
              <w:rPr>
                <w:i/>
                <w:iCs/>
                <w:color w:val="808080"/>
                <w:sz w:val="22"/>
                <w:szCs w:val="22"/>
              </w:rPr>
              <w:t>)</w:t>
            </w:r>
            <w:r w:rsidRPr="00DB0E6E">
              <w:rPr>
                <w:i/>
                <w:iCs/>
                <w:color w:val="80808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"is </w:t>
            </w:r>
            <w:proofErr w:type="spellStart"/>
            <w:r w:rsidRPr="00DB0E6E">
              <w:rPr>
                <w:b/>
                <w:bCs/>
                <w:color w:val="008000"/>
                <w:sz w:val="22"/>
                <w:szCs w:val="22"/>
              </w:rPr>
              <w:t>ld</w:t>
            </w:r>
            <w:proofErr w:type="spellEnd"/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 and </w:t>
            </w:r>
            <w:proofErr w:type="spellStart"/>
            <w:r w:rsidRPr="00DB0E6E">
              <w:rPr>
                <w:b/>
                <w:bCs/>
                <w:color w:val="008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 same? " </w:t>
            </w:r>
            <w:r w:rsidRPr="00DB0E6E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B0E6E">
              <w:rPr>
                <w:color w:val="000000"/>
                <w:sz w:val="22"/>
                <w:szCs w:val="22"/>
              </w:rPr>
              <w:t>ld.equals</w:t>
            </w:r>
            <w:proofErr w:type="spellEnd"/>
            <w:proofErr w:type="gramEnd"/>
            <w:r w:rsidRPr="00DB0E6E">
              <w:rPr>
                <w:color w:val="000000"/>
                <w:sz w:val="22"/>
                <w:szCs w:val="22"/>
              </w:rPr>
              <w:t>(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));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"is </w:t>
            </w:r>
            <w:proofErr w:type="spellStart"/>
            <w:r w:rsidRPr="00DB0E6E">
              <w:rPr>
                <w:b/>
                <w:bCs/>
                <w:color w:val="008000"/>
                <w:sz w:val="22"/>
                <w:szCs w:val="22"/>
              </w:rPr>
              <w:t>ld</w:t>
            </w:r>
            <w:proofErr w:type="spellEnd"/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 and ld1 same? " </w:t>
            </w:r>
            <w:r w:rsidRPr="00DB0E6E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proofErr w:type="gramStart"/>
            <w:r w:rsidRPr="00DB0E6E">
              <w:rPr>
                <w:color w:val="000000"/>
                <w:sz w:val="22"/>
                <w:szCs w:val="22"/>
              </w:rPr>
              <w:t>ld.equals</w:t>
            </w:r>
            <w:proofErr w:type="spellEnd"/>
            <w:proofErr w:type="gramEnd"/>
            <w:r w:rsidRPr="00DB0E6E">
              <w:rPr>
                <w:color w:val="000000"/>
                <w:sz w:val="22"/>
                <w:szCs w:val="22"/>
              </w:rPr>
              <w:t>(ld1));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} </w:t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catch </w:t>
            </w:r>
            <w:r w:rsidRPr="00DB0E6E">
              <w:rPr>
                <w:color w:val="000000"/>
                <w:sz w:val="22"/>
                <w:szCs w:val="22"/>
              </w:rPr>
              <w:t>(Exception e){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"error message : " </w:t>
            </w:r>
            <w:r w:rsidRPr="00DB0E6E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e.getMessage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());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}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DB0E6E">
              <w:rPr>
                <w:color w:val="000000"/>
                <w:sz w:val="22"/>
                <w:szCs w:val="22"/>
              </w:rPr>
              <w:br/>
              <w:t>}</w:t>
            </w:r>
          </w:p>
          <w:p w14:paraId="05E0D5C1" w14:textId="77777777" w:rsidR="00DB0E6E" w:rsidRPr="00DB0E6E" w:rsidRDefault="00DB0E6E"/>
        </w:tc>
        <w:tc>
          <w:tcPr>
            <w:tcW w:w="5210" w:type="dxa"/>
          </w:tcPr>
          <w:p w14:paraId="0432B5EC" w14:textId="77777777" w:rsidR="00DB0E6E" w:rsidRPr="00DB0E6E" w:rsidRDefault="00DB0E6E" w:rsidP="00DB0E6E">
            <w:r w:rsidRPr="00DB0E6E">
              <w:t xml:space="preserve">date </w:t>
            </w:r>
            <w:proofErr w:type="gramStart"/>
            <w:r w:rsidRPr="00DB0E6E">
              <w:t>is :</w:t>
            </w:r>
            <w:proofErr w:type="gramEnd"/>
            <w:r w:rsidRPr="00DB0E6E">
              <w:t xml:space="preserve"> 2017-04-15</w:t>
            </w:r>
          </w:p>
          <w:p w14:paraId="2879E11F" w14:textId="77777777" w:rsidR="00DB0E6E" w:rsidRPr="00DB0E6E" w:rsidRDefault="00DB0E6E" w:rsidP="00DB0E6E">
            <w:r w:rsidRPr="00DB0E6E">
              <w:t xml:space="preserve">2017-04-15 is false </w:t>
            </w:r>
            <w:proofErr w:type="spellStart"/>
            <w:r w:rsidRPr="00DB0E6E">
              <w:t>leapyear</w:t>
            </w:r>
            <w:proofErr w:type="spellEnd"/>
          </w:p>
          <w:p w14:paraId="66BE398D" w14:textId="77777777" w:rsidR="00DB0E6E" w:rsidRPr="00DB0E6E" w:rsidRDefault="00DB0E6E" w:rsidP="00DB0E6E">
            <w:r w:rsidRPr="00DB0E6E">
              <w:t>current date 2018-03-23</w:t>
            </w:r>
          </w:p>
          <w:p w14:paraId="2AB2C784" w14:textId="77777777" w:rsidR="00DB0E6E" w:rsidRPr="00DB0E6E" w:rsidRDefault="00DB0E6E" w:rsidP="00DB0E6E">
            <w:r w:rsidRPr="00DB0E6E">
              <w:t xml:space="preserve">value of </w:t>
            </w:r>
            <w:proofErr w:type="spellStart"/>
            <w:r w:rsidRPr="00DB0E6E">
              <w:t>check_val</w:t>
            </w:r>
            <w:proofErr w:type="spellEnd"/>
            <w:r w:rsidRPr="00DB0E6E">
              <w:t xml:space="preserve"> 1</w:t>
            </w:r>
          </w:p>
          <w:p w14:paraId="279CDF02" w14:textId="77777777" w:rsidR="00DB0E6E" w:rsidRPr="00DB0E6E" w:rsidRDefault="00DB0E6E" w:rsidP="00DB0E6E">
            <w:r w:rsidRPr="00DB0E6E">
              <w:t>value of check_val_1 0</w:t>
            </w:r>
          </w:p>
          <w:p w14:paraId="48241137" w14:textId="77777777" w:rsidR="00DB0E6E" w:rsidRPr="00DB0E6E" w:rsidRDefault="00DB0E6E" w:rsidP="00DB0E6E">
            <w:r w:rsidRPr="00DB0E6E">
              <w:t xml:space="preserve">is </w:t>
            </w:r>
            <w:proofErr w:type="spellStart"/>
            <w:r w:rsidRPr="00DB0E6E">
              <w:t>ld</w:t>
            </w:r>
            <w:proofErr w:type="spellEnd"/>
            <w:r w:rsidRPr="00DB0E6E">
              <w:t xml:space="preserve"> and </w:t>
            </w:r>
            <w:proofErr w:type="spellStart"/>
            <w:r w:rsidRPr="00DB0E6E">
              <w:t>localdate</w:t>
            </w:r>
            <w:proofErr w:type="spellEnd"/>
            <w:r w:rsidRPr="00DB0E6E">
              <w:t xml:space="preserve"> same? false</w:t>
            </w:r>
          </w:p>
          <w:p w14:paraId="1D7502FD" w14:textId="2AB53B61" w:rsidR="00DB0E6E" w:rsidRPr="00DB0E6E" w:rsidRDefault="00DB0E6E" w:rsidP="00DB0E6E">
            <w:r w:rsidRPr="00DB0E6E">
              <w:t xml:space="preserve">is </w:t>
            </w:r>
            <w:proofErr w:type="spellStart"/>
            <w:r w:rsidRPr="00DB0E6E">
              <w:t>ld</w:t>
            </w:r>
            <w:proofErr w:type="spellEnd"/>
            <w:r w:rsidRPr="00DB0E6E">
              <w:t xml:space="preserve"> and ld1 same? true</w:t>
            </w:r>
          </w:p>
        </w:tc>
      </w:tr>
    </w:tbl>
    <w:p w14:paraId="2B78E178" w14:textId="73162663" w:rsidR="002946AD" w:rsidRDefault="00294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94"/>
        <w:gridCol w:w="7336"/>
      </w:tblGrid>
      <w:tr w:rsidR="00DB0E6E" w14:paraId="48D351DB" w14:textId="77777777" w:rsidTr="00DB0E6E">
        <w:tc>
          <w:tcPr>
            <w:tcW w:w="11194" w:type="dxa"/>
          </w:tcPr>
          <w:p w14:paraId="734155D4" w14:textId="77777777" w:rsidR="00DB0E6E" w:rsidRPr="00DB0E6E" w:rsidRDefault="00DB0E6E" w:rsidP="00DB0E6E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package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com.snow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import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java.time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.*;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public class </w:t>
            </w:r>
            <w:r w:rsidRPr="00DB0E6E">
              <w:rPr>
                <w:color w:val="000000"/>
                <w:sz w:val="22"/>
                <w:szCs w:val="22"/>
              </w:rPr>
              <w:t>Main {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</w:t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public static void </w:t>
            </w:r>
            <w:r w:rsidRPr="00DB0E6E">
              <w:rPr>
                <w:color w:val="000000"/>
                <w:sz w:val="22"/>
                <w:szCs w:val="22"/>
              </w:rPr>
              <w:t xml:space="preserve">main(String[]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args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) {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</w:t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try </w:t>
            </w:r>
            <w:r w:rsidRPr="00DB0E6E">
              <w:rPr>
                <w:color w:val="000000"/>
                <w:sz w:val="22"/>
                <w:szCs w:val="22"/>
              </w:rPr>
              <w:t>{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date =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LocalDate.</w:t>
            </w:r>
            <w:r w:rsidRPr="00DB0E6E">
              <w:rPr>
                <w:i/>
                <w:iCs/>
                <w:color w:val="000000"/>
                <w:sz w:val="22"/>
                <w:szCs w:val="22"/>
              </w:rPr>
              <w:t>of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color w:val="0000FF"/>
                <w:sz w:val="22"/>
                <w:szCs w:val="22"/>
              </w:rPr>
              <w:t>2017</w:t>
            </w:r>
            <w:r w:rsidRPr="00DB0E6E">
              <w:rPr>
                <w:color w:val="000000"/>
                <w:sz w:val="22"/>
                <w:szCs w:val="22"/>
              </w:rPr>
              <w:t xml:space="preserve">, </w:t>
            </w:r>
            <w:r w:rsidRPr="00DB0E6E">
              <w:rPr>
                <w:color w:val="0000FF"/>
                <w:sz w:val="22"/>
                <w:szCs w:val="22"/>
              </w:rPr>
              <w:t>1</w:t>
            </w:r>
            <w:r w:rsidRPr="00DB0E6E">
              <w:rPr>
                <w:color w:val="000000"/>
                <w:sz w:val="22"/>
                <w:szCs w:val="22"/>
              </w:rPr>
              <w:t xml:space="preserve">, </w:t>
            </w:r>
            <w:r w:rsidRPr="00DB0E6E">
              <w:rPr>
                <w:color w:val="0000FF"/>
                <w:sz w:val="22"/>
                <w:szCs w:val="22"/>
              </w:rPr>
              <w:t>13</w:t>
            </w:r>
            <w:r w:rsidRPr="00DB0E6E">
              <w:rPr>
                <w:color w:val="000000"/>
                <w:sz w:val="22"/>
                <w:szCs w:val="22"/>
              </w:rPr>
              <w:t>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LocalDateTime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 xml:space="preserve"> datetime =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date.atTime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color w:val="0000FF"/>
                <w:sz w:val="22"/>
                <w:szCs w:val="22"/>
              </w:rPr>
              <w:t>1</w:t>
            </w:r>
            <w:r w:rsidRPr="00DB0E6E">
              <w:rPr>
                <w:color w:val="000000"/>
                <w:sz w:val="22"/>
                <w:szCs w:val="22"/>
              </w:rPr>
              <w:t>,</w:t>
            </w:r>
            <w:r w:rsidRPr="00DB0E6E">
              <w:rPr>
                <w:color w:val="0000FF"/>
                <w:sz w:val="22"/>
                <w:szCs w:val="22"/>
              </w:rPr>
              <w:t>50</w:t>
            </w:r>
            <w:r w:rsidRPr="00DB0E6E">
              <w:rPr>
                <w:color w:val="000000"/>
                <w:sz w:val="22"/>
                <w:szCs w:val="22"/>
              </w:rPr>
              <w:t>,</w:t>
            </w:r>
            <w:r w:rsidRPr="00DB0E6E">
              <w:rPr>
                <w:color w:val="0000FF"/>
                <w:sz w:val="22"/>
                <w:szCs w:val="22"/>
              </w:rPr>
              <w:t>9</w:t>
            </w:r>
            <w:r w:rsidRPr="00DB0E6E">
              <w:rPr>
                <w:color w:val="000000"/>
                <w:sz w:val="22"/>
                <w:szCs w:val="22"/>
              </w:rPr>
              <w:t>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(datetime);</w:t>
            </w:r>
            <w:r w:rsidRPr="00DB0E6E">
              <w:rPr>
                <w:color w:val="000000"/>
                <w:sz w:val="22"/>
                <w:szCs w:val="22"/>
              </w:rPr>
              <w:br/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} </w:t>
            </w:r>
            <w:r w:rsidRPr="00DB0E6E">
              <w:rPr>
                <w:b/>
                <w:bCs/>
                <w:color w:val="000080"/>
                <w:sz w:val="22"/>
                <w:szCs w:val="22"/>
              </w:rPr>
              <w:t xml:space="preserve">catch </w:t>
            </w:r>
            <w:r w:rsidRPr="00DB0E6E">
              <w:rPr>
                <w:color w:val="000000"/>
                <w:sz w:val="22"/>
                <w:szCs w:val="22"/>
              </w:rPr>
              <w:t>(Exception e){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   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System.</w:t>
            </w:r>
            <w:r w:rsidRPr="00DB0E6E">
              <w:rPr>
                <w:b/>
                <w:bCs/>
                <w:i/>
                <w:iCs/>
                <w:color w:val="660E7A"/>
                <w:sz w:val="22"/>
                <w:szCs w:val="22"/>
              </w:rPr>
              <w:t>out</w:t>
            </w:r>
            <w:r w:rsidRPr="00DB0E6E">
              <w:rPr>
                <w:color w:val="000000"/>
                <w:sz w:val="22"/>
                <w:szCs w:val="22"/>
              </w:rPr>
              <w:t>.println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</w:t>
            </w:r>
            <w:r w:rsidRPr="00DB0E6E">
              <w:rPr>
                <w:b/>
                <w:bCs/>
                <w:color w:val="008000"/>
                <w:sz w:val="22"/>
                <w:szCs w:val="22"/>
              </w:rPr>
              <w:t xml:space="preserve">"error message : " </w:t>
            </w:r>
            <w:r w:rsidRPr="00DB0E6E">
              <w:rPr>
                <w:color w:val="000000"/>
                <w:sz w:val="22"/>
                <w:szCs w:val="22"/>
              </w:rPr>
              <w:t xml:space="preserve">+ </w:t>
            </w:r>
            <w:proofErr w:type="spellStart"/>
            <w:r w:rsidRPr="00DB0E6E">
              <w:rPr>
                <w:color w:val="000000"/>
                <w:sz w:val="22"/>
                <w:szCs w:val="22"/>
              </w:rPr>
              <w:t>e.getMessage</w:t>
            </w:r>
            <w:proofErr w:type="spellEnd"/>
            <w:r w:rsidRPr="00DB0E6E">
              <w:rPr>
                <w:color w:val="000000"/>
                <w:sz w:val="22"/>
                <w:szCs w:val="22"/>
              </w:rPr>
              <w:t>());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    }</w:t>
            </w:r>
            <w:r w:rsidRPr="00DB0E6E">
              <w:rPr>
                <w:color w:val="000000"/>
                <w:sz w:val="22"/>
                <w:szCs w:val="22"/>
              </w:rPr>
              <w:br/>
              <w:t xml:space="preserve">    }</w:t>
            </w:r>
            <w:r w:rsidRPr="00DB0E6E">
              <w:rPr>
                <w:color w:val="000000"/>
                <w:sz w:val="22"/>
                <w:szCs w:val="22"/>
              </w:rPr>
              <w:br/>
              <w:t>}</w:t>
            </w:r>
          </w:p>
          <w:p w14:paraId="40C499D6" w14:textId="77777777" w:rsidR="00DB0E6E" w:rsidRPr="00DB0E6E" w:rsidRDefault="00DB0E6E"/>
        </w:tc>
        <w:tc>
          <w:tcPr>
            <w:tcW w:w="7336" w:type="dxa"/>
          </w:tcPr>
          <w:p w14:paraId="514E6DB3" w14:textId="46325AF2" w:rsidR="00DB0E6E" w:rsidRPr="00DB0E6E" w:rsidRDefault="00DB0E6E">
            <w:r w:rsidRPr="00DB0E6E">
              <w:t>2017-01-1</w:t>
            </w:r>
            <w:bookmarkStart w:id="0" w:name="_GoBack"/>
            <w:bookmarkEnd w:id="0"/>
            <w:r w:rsidRPr="00DB0E6E">
              <w:t>3T01:50:09</w:t>
            </w:r>
          </w:p>
        </w:tc>
      </w:tr>
    </w:tbl>
    <w:p w14:paraId="33CBA990" w14:textId="77777777" w:rsidR="00DB0E6E" w:rsidRDefault="00DB0E6E"/>
    <w:sectPr w:rsidR="00DB0E6E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85"/>
    <w:rsid w:val="002946AD"/>
    <w:rsid w:val="00BB1460"/>
    <w:rsid w:val="00DB0E6E"/>
    <w:rsid w:val="00DE7985"/>
    <w:rsid w:val="00EC1C7A"/>
    <w:rsid w:val="00FA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DD4B"/>
  <w15:chartTrackingRefBased/>
  <w15:docId w15:val="{4DEAA3FD-FD31-4451-AD64-39810342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7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9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E7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9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2</cp:revision>
  <dcterms:created xsi:type="dcterms:W3CDTF">2018-03-23T06:36:00Z</dcterms:created>
  <dcterms:modified xsi:type="dcterms:W3CDTF">2018-03-23T07:30:00Z</dcterms:modified>
</cp:coreProperties>
</file>