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F6D6" w14:textId="77777777" w:rsidR="00C908EB" w:rsidRPr="00004753" w:rsidRDefault="00C908EB" w:rsidP="00C908EB">
      <w:pPr>
        <w:jc w:val="center"/>
        <w:rPr>
          <w:b/>
          <w:bCs/>
          <w:color w:val="4472C4" w:themeColor="accent1"/>
          <w:sz w:val="52"/>
          <w:szCs w:val="52"/>
        </w:rPr>
      </w:pPr>
      <w:r w:rsidRPr="00004753">
        <w:rPr>
          <w:b/>
          <w:bCs/>
          <w:color w:val="4472C4" w:themeColor="accent1"/>
          <w:sz w:val="52"/>
          <w:szCs w:val="52"/>
        </w:rPr>
        <w:t>SQL Data Analysis Report</w:t>
      </w:r>
    </w:p>
    <w:p w14:paraId="03A4A5B5" w14:textId="077920D4" w:rsidR="00456005" w:rsidRPr="00004753" w:rsidRDefault="00C908EB" w:rsidP="00C908EB">
      <w:pPr>
        <w:rPr>
          <w:sz w:val="36"/>
          <w:szCs w:val="36"/>
        </w:rPr>
      </w:pPr>
      <w:r w:rsidRPr="00004753">
        <w:rPr>
          <w:b/>
          <w:bCs/>
          <w:color w:val="2F5496" w:themeColor="accent1" w:themeShade="BF"/>
          <w:sz w:val="36"/>
          <w:szCs w:val="36"/>
        </w:rPr>
        <w:t>Project Title</w:t>
      </w:r>
      <w:r w:rsidRPr="00004753">
        <w:rPr>
          <w:b/>
          <w:bCs/>
          <w:color w:val="2F5496" w:themeColor="accent1" w:themeShade="BF"/>
          <w:sz w:val="36"/>
          <w:szCs w:val="36"/>
        </w:rPr>
        <w:t>:</w:t>
      </w:r>
      <w:r w:rsidRPr="00004753">
        <w:rPr>
          <w:color w:val="2F5496" w:themeColor="accent1" w:themeShade="BF"/>
          <w:sz w:val="36"/>
          <w:szCs w:val="36"/>
        </w:rPr>
        <w:t xml:space="preserve"> </w:t>
      </w:r>
      <w:r w:rsidRPr="00004753">
        <w:rPr>
          <w:sz w:val="36"/>
          <w:szCs w:val="36"/>
        </w:rPr>
        <w:t>Sales Data Analysis Using MySQL</w:t>
      </w:r>
    </w:p>
    <w:p w14:paraId="4E8B2309" w14:textId="77777777" w:rsidR="00C908EB" w:rsidRDefault="00C908EB" w:rsidP="00C908EB">
      <w:pPr>
        <w:rPr>
          <w:sz w:val="26"/>
          <w:szCs w:val="26"/>
        </w:rPr>
      </w:pPr>
    </w:p>
    <w:p w14:paraId="6A52F360" w14:textId="0E774E46" w:rsidR="00C908EB" w:rsidRPr="00004753" w:rsidRDefault="00C908EB" w:rsidP="00C908EB">
      <w:pPr>
        <w:rPr>
          <w:b/>
          <w:bCs/>
          <w:color w:val="2F5496" w:themeColor="accent1" w:themeShade="BF"/>
          <w:sz w:val="40"/>
          <w:szCs w:val="40"/>
        </w:rPr>
      </w:pPr>
      <w:r w:rsidRPr="00004753">
        <w:rPr>
          <w:b/>
          <w:bCs/>
          <w:color w:val="2F5496" w:themeColor="accent1" w:themeShade="BF"/>
          <w:sz w:val="40"/>
          <w:szCs w:val="40"/>
        </w:rPr>
        <w:t>Objective</w:t>
      </w:r>
      <w:r w:rsidRPr="00004753">
        <w:rPr>
          <w:b/>
          <w:bCs/>
          <w:color w:val="2F5496" w:themeColor="accent1" w:themeShade="BF"/>
          <w:sz w:val="40"/>
          <w:szCs w:val="40"/>
        </w:rPr>
        <w:t>:</w:t>
      </w:r>
    </w:p>
    <w:p w14:paraId="0B4F9374" w14:textId="77777777" w:rsidR="00C908EB" w:rsidRDefault="00C908EB" w:rsidP="00C908EB">
      <w:r w:rsidRPr="00C908EB">
        <w:t xml:space="preserve">The objective of this project was to </w:t>
      </w:r>
      <w:proofErr w:type="spellStart"/>
      <w:r w:rsidRPr="00C908EB">
        <w:t>analyze</w:t>
      </w:r>
      <w:proofErr w:type="spellEnd"/>
      <w:r w:rsidRPr="00C908EB">
        <w:t xml:space="preserve"> a sales dataset using SQL to extract meaningful business insights. SQL queries were used to clean missing values, explore the dataset, and calculate important metrics such as revenue, product performance, payment method usage, and order status.</w:t>
      </w:r>
    </w:p>
    <w:p w14:paraId="059108DF" w14:textId="77777777" w:rsidR="00C908EB" w:rsidRDefault="00C908EB" w:rsidP="00C908EB"/>
    <w:p w14:paraId="6AA3E862" w14:textId="77777777" w:rsidR="00C908EB" w:rsidRPr="00004753" w:rsidRDefault="00C908EB" w:rsidP="00C908EB">
      <w:pPr>
        <w:pStyle w:val="Heading1"/>
        <w:spacing w:before="400" w:after="200"/>
        <w:rPr>
          <w:b/>
          <w:bCs/>
        </w:rPr>
      </w:pPr>
      <w:r w:rsidRPr="00004753">
        <w:rPr>
          <w:b/>
          <w:bCs/>
        </w:rPr>
        <w:t>Dataset Overview:</w:t>
      </w:r>
    </w:p>
    <w:tbl>
      <w:tblPr>
        <w:tblStyle w:val="TableGrid"/>
        <w:tblW w:w="0" w:type="auto"/>
        <w:tblLook w:val="04A0" w:firstRow="1" w:lastRow="0" w:firstColumn="1" w:lastColumn="0" w:noHBand="0" w:noVBand="1"/>
      </w:tblPr>
      <w:tblGrid>
        <w:gridCol w:w="4660"/>
        <w:gridCol w:w="4660"/>
      </w:tblGrid>
      <w:tr w:rsidR="00C908EB" w14:paraId="228F5874" w14:textId="77777777" w:rsidTr="00004753">
        <w:trPr>
          <w:trHeight w:val="433"/>
        </w:trPr>
        <w:tc>
          <w:tcPr>
            <w:tcW w:w="4660" w:type="dxa"/>
            <w:shd w:val="clear" w:color="auto" w:fill="8EAADB" w:themeFill="accent1" w:themeFillTint="99"/>
            <w:vAlign w:val="center"/>
          </w:tcPr>
          <w:p w14:paraId="5BB7872F" w14:textId="7ED4B592" w:rsidR="00C908EB" w:rsidRPr="00C908EB" w:rsidRDefault="00C908EB" w:rsidP="00C908EB">
            <w:pPr>
              <w:jc w:val="center"/>
              <w:rPr>
                <w:color w:val="000000" w:themeColor="text1"/>
              </w:rPr>
            </w:pPr>
            <w:r w:rsidRPr="00C908EB">
              <w:rPr>
                <w:b/>
                <w:bCs/>
                <w:color w:val="000000" w:themeColor="text1"/>
                <w:sz w:val="20"/>
                <w:szCs w:val="20"/>
              </w:rPr>
              <w:t>Attribute</w:t>
            </w:r>
          </w:p>
        </w:tc>
        <w:tc>
          <w:tcPr>
            <w:tcW w:w="4660" w:type="dxa"/>
            <w:shd w:val="clear" w:color="auto" w:fill="8EAADB" w:themeFill="accent1" w:themeFillTint="99"/>
            <w:vAlign w:val="center"/>
          </w:tcPr>
          <w:p w14:paraId="2ACA00D9" w14:textId="1127A84E" w:rsidR="00C908EB" w:rsidRPr="00C908EB" w:rsidRDefault="00C908EB" w:rsidP="00C908EB">
            <w:pPr>
              <w:jc w:val="center"/>
              <w:rPr>
                <w:color w:val="000000" w:themeColor="text1"/>
              </w:rPr>
            </w:pPr>
            <w:r w:rsidRPr="00C908EB">
              <w:rPr>
                <w:b/>
                <w:bCs/>
                <w:color w:val="000000" w:themeColor="text1"/>
                <w:sz w:val="20"/>
                <w:szCs w:val="20"/>
              </w:rPr>
              <w:t>Value</w:t>
            </w:r>
          </w:p>
        </w:tc>
      </w:tr>
      <w:tr w:rsidR="00C908EB" w14:paraId="0AF67449" w14:textId="77777777" w:rsidTr="00C908EB">
        <w:trPr>
          <w:trHeight w:val="412"/>
        </w:trPr>
        <w:tc>
          <w:tcPr>
            <w:tcW w:w="4660" w:type="dxa"/>
            <w:vAlign w:val="center"/>
          </w:tcPr>
          <w:p w14:paraId="704128E3" w14:textId="322A2796" w:rsidR="00C908EB" w:rsidRDefault="00C908EB" w:rsidP="00C908EB">
            <w:r>
              <w:rPr>
                <w:color w:val="000000"/>
                <w:sz w:val="20"/>
                <w:szCs w:val="20"/>
              </w:rPr>
              <w:t>Number of rows</w:t>
            </w:r>
          </w:p>
        </w:tc>
        <w:tc>
          <w:tcPr>
            <w:tcW w:w="4660" w:type="dxa"/>
            <w:vAlign w:val="center"/>
          </w:tcPr>
          <w:p w14:paraId="0ECA8900" w14:textId="221D5705" w:rsidR="00C908EB" w:rsidRDefault="00C908EB" w:rsidP="00C908EB">
            <w:r>
              <w:rPr>
                <w:color w:val="000000"/>
                <w:sz w:val="20"/>
                <w:szCs w:val="20"/>
              </w:rPr>
              <w:t>1,200</w:t>
            </w:r>
          </w:p>
        </w:tc>
      </w:tr>
      <w:tr w:rsidR="00C908EB" w14:paraId="66F95AA0" w14:textId="77777777" w:rsidTr="00C908EB">
        <w:trPr>
          <w:trHeight w:val="418"/>
        </w:trPr>
        <w:tc>
          <w:tcPr>
            <w:tcW w:w="4660" w:type="dxa"/>
            <w:vAlign w:val="center"/>
          </w:tcPr>
          <w:p w14:paraId="2BD7B93C" w14:textId="291AF8F0" w:rsidR="00C908EB" w:rsidRDefault="00C908EB" w:rsidP="00C908EB">
            <w:r>
              <w:rPr>
                <w:color w:val="000000"/>
                <w:sz w:val="20"/>
                <w:szCs w:val="20"/>
              </w:rPr>
              <w:t>Number of columns</w:t>
            </w:r>
          </w:p>
        </w:tc>
        <w:tc>
          <w:tcPr>
            <w:tcW w:w="4660" w:type="dxa"/>
          </w:tcPr>
          <w:p w14:paraId="0DEA0CCA" w14:textId="4987C276" w:rsidR="00C908EB" w:rsidRDefault="00C908EB" w:rsidP="00C908EB">
            <w:r>
              <w:t>14</w:t>
            </w:r>
          </w:p>
        </w:tc>
      </w:tr>
      <w:tr w:rsidR="00C908EB" w14:paraId="628E83BE" w14:textId="77777777" w:rsidTr="00800FFA">
        <w:tc>
          <w:tcPr>
            <w:tcW w:w="4660" w:type="dxa"/>
            <w:vAlign w:val="center"/>
          </w:tcPr>
          <w:p w14:paraId="734C7A2D" w14:textId="786B9454" w:rsidR="00C908EB" w:rsidRDefault="00C908EB" w:rsidP="00C908EB">
            <w:r>
              <w:rPr>
                <w:color w:val="000000"/>
                <w:sz w:val="20"/>
                <w:szCs w:val="20"/>
              </w:rPr>
              <w:t>Data types</w:t>
            </w:r>
          </w:p>
        </w:tc>
        <w:tc>
          <w:tcPr>
            <w:tcW w:w="4660" w:type="dxa"/>
            <w:vAlign w:val="center"/>
          </w:tcPr>
          <w:p w14:paraId="57F81019" w14:textId="27D82407" w:rsidR="00C908EB" w:rsidRDefault="00C908EB" w:rsidP="00C908EB">
            <w:r>
              <w:rPr>
                <w:color w:val="000000"/>
                <w:sz w:val="20"/>
                <w:szCs w:val="20"/>
              </w:rPr>
              <w:t>1 datetime, 2 float, 2 integer, 9 object (categorical/text)</w:t>
            </w:r>
          </w:p>
        </w:tc>
      </w:tr>
    </w:tbl>
    <w:p w14:paraId="58204FD8" w14:textId="77777777" w:rsidR="00C908EB" w:rsidRPr="00C908EB" w:rsidRDefault="00C908EB" w:rsidP="00C908EB"/>
    <w:p w14:paraId="2C77AF73" w14:textId="77777777" w:rsidR="00004753" w:rsidRDefault="00004753" w:rsidP="00004753">
      <w:r w:rsidRPr="006E4618">
        <w:rPr>
          <w:color w:val="000000" w:themeColor="text1"/>
          <w:sz w:val="26"/>
          <w:szCs w:val="26"/>
        </w:rPr>
        <w:t>Columns present in the dataset</w:t>
      </w:r>
      <w:r>
        <w:t>:</w:t>
      </w:r>
    </w:p>
    <w:p w14:paraId="3570E71C" w14:textId="77777777" w:rsidR="00004753" w:rsidRPr="006E4618" w:rsidRDefault="00004753" w:rsidP="00004753">
      <w:pPr>
        <w:rPr>
          <w:color w:val="000000" w:themeColor="text1"/>
        </w:rPr>
      </w:pPr>
      <w:r w:rsidRPr="006E4618">
        <w:rPr>
          <w:color w:val="000000" w:themeColor="text1"/>
          <w:sz w:val="20"/>
          <w:szCs w:val="20"/>
        </w:rPr>
        <w:t xml:space="preserve">OrderID, Date, </w:t>
      </w:r>
      <w:proofErr w:type="spellStart"/>
      <w:r w:rsidRPr="006E4618">
        <w:rPr>
          <w:color w:val="000000" w:themeColor="text1"/>
          <w:sz w:val="20"/>
          <w:szCs w:val="20"/>
        </w:rPr>
        <w:t>CustomerID</w:t>
      </w:r>
      <w:proofErr w:type="spellEnd"/>
      <w:r w:rsidRPr="006E4618">
        <w:rPr>
          <w:color w:val="000000" w:themeColor="text1"/>
          <w:sz w:val="20"/>
          <w:szCs w:val="20"/>
        </w:rPr>
        <w:t xml:space="preserve">, Product, Quantity, </w:t>
      </w:r>
      <w:proofErr w:type="spellStart"/>
      <w:r w:rsidRPr="006E4618">
        <w:rPr>
          <w:color w:val="000000" w:themeColor="text1"/>
          <w:sz w:val="20"/>
          <w:szCs w:val="20"/>
        </w:rPr>
        <w:t>UnitPrice</w:t>
      </w:r>
      <w:proofErr w:type="spellEnd"/>
      <w:r w:rsidRPr="006E4618">
        <w:rPr>
          <w:color w:val="000000" w:themeColor="text1"/>
          <w:sz w:val="20"/>
          <w:szCs w:val="20"/>
        </w:rPr>
        <w:t xml:space="preserve">, </w:t>
      </w:r>
      <w:proofErr w:type="spellStart"/>
      <w:r w:rsidRPr="006E4618">
        <w:rPr>
          <w:color w:val="000000" w:themeColor="text1"/>
          <w:sz w:val="20"/>
          <w:szCs w:val="20"/>
        </w:rPr>
        <w:t>ShippingAddress</w:t>
      </w:r>
      <w:proofErr w:type="spellEnd"/>
      <w:r w:rsidRPr="006E4618">
        <w:rPr>
          <w:color w:val="000000" w:themeColor="text1"/>
          <w:sz w:val="20"/>
          <w:szCs w:val="20"/>
        </w:rPr>
        <w:t xml:space="preserve">, </w:t>
      </w:r>
      <w:proofErr w:type="spellStart"/>
      <w:r w:rsidRPr="006E4618">
        <w:rPr>
          <w:color w:val="000000" w:themeColor="text1"/>
          <w:sz w:val="20"/>
          <w:szCs w:val="20"/>
        </w:rPr>
        <w:t>PaymentMethod</w:t>
      </w:r>
      <w:proofErr w:type="spellEnd"/>
      <w:r w:rsidRPr="006E4618">
        <w:rPr>
          <w:color w:val="000000" w:themeColor="text1"/>
          <w:sz w:val="20"/>
          <w:szCs w:val="20"/>
        </w:rPr>
        <w:t xml:space="preserve">, OrderStatus, </w:t>
      </w:r>
      <w:proofErr w:type="spellStart"/>
      <w:r w:rsidRPr="006E4618">
        <w:rPr>
          <w:color w:val="000000" w:themeColor="text1"/>
          <w:sz w:val="20"/>
          <w:szCs w:val="20"/>
        </w:rPr>
        <w:t>TrackingNumber</w:t>
      </w:r>
      <w:proofErr w:type="spellEnd"/>
      <w:r w:rsidRPr="006E4618">
        <w:rPr>
          <w:color w:val="000000" w:themeColor="text1"/>
          <w:sz w:val="20"/>
          <w:szCs w:val="20"/>
        </w:rPr>
        <w:t xml:space="preserve">, </w:t>
      </w:r>
      <w:proofErr w:type="spellStart"/>
      <w:r w:rsidRPr="006E4618">
        <w:rPr>
          <w:color w:val="000000" w:themeColor="text1"/>
          <w:sz w:val="20"/>
          <w:szCs w:val="20"/>
        </w:rPr>
        <w:t>ItemsInCart</w:t>
      </w:r>
      <w:proofErr w:type="spellEnd"/>
      <w:r w:rsidRPr="006E4618">
        <w:rPr>
          <w:color w:val="000000" w:themeColor="text1"/>
          <w:sz w:val="20"/>
          <w:szCs w:val="20"/>
        </w:rPr>
        <w:t xml:space="preserve">, </w:t>
      </w:r>
      <w:proofErr w:type="spellStart"/>
      <w:r w:rsidRPr="006E4618">
        <w:rPr>
          <w:color w:val="000000" w:themeColor="text1"/>
          <w:sz w:val="20"/>
          <w:szCs w:val="20"/>
        </w:rPr>
        <w:t>CouponCode</w:t>
      </w:r>
      <w:proofErr w:type="spellEnd"/>
      <w:r w:rsidRPr="006E4618">
        <w:rPr>
          <w:color w:val="000000" w:themeColor="text1"/>
          <w:sz w:val="20"/>
          <w:szCs w:val="20"/>
        </w:rPr>
        <w:t xml:space="preserve">, </w:t>
      </w:r>
      <w:proofErr w:type="spellStart"/>
      <w:r w:rsidRPr="006E4618">
        <w:rPr>
          <w:color w:val="000000" w:themeColor="text1"/>
          <w:sz w:val="20"/>
          <w:szCs w:val="20"/>
        </w:rPr>
        <w:t>ReferralSource</w:t>
      </w:r>
      <w:proofErr w:type="spellEnd"/>
      <w:r w:rsidRPr="006E4618">
        <w:rPr>
          <w:color w:val="000000" w:themeColor="text1"/>
          <w:sz w:val="20"/>
          <w:szCs w:val="20"/>
        </w:rPr>
        <w:t xml:space="preserve">, </w:t>
      </w:r>
      <w:proofErr w:type="spellStart"/>
      <w:r w:rsidRPr="006E4618">
        <w:rPr>
          <w:color w:val="000000" w:themeColor="text1"/>
          <w:sz w:val="20"/>
          <w:szCs w:val="20"/>
        </w:rPr>
        <w:t>TotalPrice</w:t>
      </w:r>
      <w:proofErr w:type="spellEnd"/>
    </w:p>
    <w:p w14:paraId="7CB25CD5" w14:textId="77777777" w:rsidR="00004753" w:rsidRDefault="00004753" w:rsidP="00004753"/>
    <w:p w14:paraId="03852BC5" w14:textId="2CD7AF9F" w:rsidR="00004753" w:rsidRPr="00004753" w:rsidRDefault="00004753" w:rsidP="00004753">
      <w:pPr>
        <w:rPr>
          <w:b/>
          <w:bCs/>
          <w:color w:val="2F5496" w:themeColor="accent1" w:themeShade="BF"/>
          <w:sz w:val="40"/>
          <w:szCs w:val="40"/>
        </w:rPr>
      </w:pPr>
      <w:r w:rsidRPr="00004753">
        <w:rPr>
          <w:b/>
          <w:bCs/>
          <w:color w:val="2F5496" w:themeColor="accent1" w:themeShade="BF"/>
          <w:sz w:val="40"/>
          <w:szCs w:val="40"/>
        </w:rPr>
        <w:t>Database Setup</w:t>
      </w:r>
      <w:r>
        <w:rPr>
          <w:b/>
          <w:bCs/>
          <w:color w:val="2F5496" w:themeColor="accent1" w:themeShade="BF"/>
          <w:sz w:val="40"/>
          <w:szCs w:val="40"/>
        </w:rPr>
        <w:t>:</w:t>
      </w:r>
    </w:p>
    <w:p w14:paraId="26ECC490" w14:textId="77777777" w:rsidR="00004753" w:rsidRPr="00004753" w:rsidRDefault="00004753" w:rsidP="00004753">
      <w:r w:rsidRPr="00004753">
        <w:t>The following steps were performed:</w:t>
      </w:r>
    </w:p>
    <w:p w14:paraId="643D914A" w14:textId="77777777" w:rsidR="00004753" w:rsidRPr="00004753" w:rsidRDefault="00004753" w:rsidP="00004753">
      <w:pPr>
        <w:numPr>
          <w:ilvl w:val="0"/>
          <w:numId w:val="1"/>
        </w:numPr>
      </w:pPr>
      <w:r w:rsidRPr="00004753">
        <w:t xml:space="preserve">Created a database named </w:t>
      </w:r>
      <w:r w:rsidRPr="00004753">
        <w:rPr>
          <w:b/>
          <w:bCs/>
        </w:rPr>
        <w:t>PROJECT</w:t>
      </w:r>
      <w:r w:rsidRPr="00004753">
        <w:t xml:space="preserve"> </w:t>
      </w:r>
    </w:p>
    <w:p w14:paraId="28FBC0F1" w14:textId="77777777" w:rsidR="00004753" w:rsidRPr="00004753" w:rsidRDefault="00004753" w:rsidP="00004753">
      <w:pPr>
        <w:numPr>
          <w:ilvl w:val="0"/>
          <w:numId w:val="1"/>
        </w:numPr>
      </w:pPr>
      <w:r w:rsidRPr="00004753">
        <w:t xml:space="preserve">Created the </w:t>
      </w:r>
      <w:r w:rsidRPr="00004753">
        <w:rPr>
          <w:b/>
          <w:bCs/>
        </w:rPr>
        <w:t>sales</w:t>
      </w:r>
      <w:r w:rsidRPr="00004753">
        <w:t xml:space="preserve"> table </w:t>
      </w:r>
    </w:p>
    <w:p w14:paraId="5D259718" w14:textId="77777777" w:rsidR="00004753" w:rsidRPr="00004753" w:rsidRDefault="00004753" w:rsidP="00004753">
      <w:pPr>
        <w:numPr>
          <w:ilvl w:val="0"/>
          <w:numId w:val="1"/>
        </w:numPr>
      </w:pPr>
      <w:r w:rsidRPr="00004753">
        <w:t xml:space="preserve">Imported the CSV dataset using </w:t>
      </w:r>
      <w:r w:rsidRPr="00004753">
        <w:rPr>
          <w:b/>
          <w:bCs/>
        </w:rPr>
        <w:t>LOAD DATA LOCAL INFILE</w:t>
      </w:r>
      <w:r w:rsidRPr="00004753">
        <w:t xml:space="preserve"> </w:t>
      </w:r>
    </w:p>
    <w:p w14:paraId="613A5155" w14:textId="77777777" w:rsidR="00004753" w:rsidRDefault="00004753" w:rsidP="00004753"/>
    <w:p w14:paraId="01794029" w14:textId="77777777" w:rsidR="00E2737D" w:rsidRDefault="00E2737D" w:rsidP="00004753"/>
    <w:p w14:paraId="26E483CD" w14:textId="77777777" w:rsidR="00E2737D" w:rsidRDefault="00E2737D" w:rsidP="00004753"/>
    <w:p w14:paraId="6C156B2B" w14:textId="77777777" w:rsidR="00E2737D" w:rsidRDefault="00E2737D" w:rsidP="00004753"/>
    <w:p w14:paraId="0F64BD5E" w14:textId="24C82246" w:rsidR="00C908EB" w:rsidRPr="00E2737D" w:rsidRDefault="00004753" w:rsidP="00004753">
      <w:pPr>
        <w:rPr>
          <w:b/>
          <w:bCs/>
          <w:color w:val="2F5496" w:themeColor="accent1" w:themeShade="BF"/>
          <w:sz w:val="40"/>
          <w:szCs w:val="40"/>
        </w:rPr>
      </w:pPr>
      <w:r w:rsidRPr="00E2737D">
        <w:rPr>
          <w:b/>
          <w:bCs/>
          <w:color w:val="2F5496" w:themeColor="accent1" w:themeShade="BF"/>
          <w:sz w:val="40"/>
          <w:szCs w:val="40"/>
        </w:rPr>
        <w:lastRenderedPageBreak/>
        <w:t>SQL Analysis</w:t>
      </w:r>
      <w:r w:rsidRPr="00E2737D">
        <w:rPr>
          <w:b/>
          <w:bCs/>
          <w:color w:val="2F5496" w:themeColor="accent1" w:themeShade="BF"/>
          <w:sz w:val="40"/>
          <w:szCs w:val="40"/>
        </w:rPr>
        <w:t>:</w:t>
      </w:r>
    </w:p>
    <w:p w14:paraId="7C18C66C" w14:textId="6B01C081" w:rsidR="00004753" w:rsidRPr="00004753" w:rsidRDefault="00004753" w:rsidP="00004753">
      <w:pPr>
        <w:rPr>
          <w:b/>
          <w:bCs/>
          <w:color w:val="000000" w:themeColor="text1"/>
          <w:sz w:val="28"/>
          <w:szCs w:val="28"/>
        </w:rPr>
      </w:pPr>
      <w:r w:rsidRPr="00004753">
        <w:rPr>
          <w:b/>
          <w:bCs/>
          <w:color w:val="000000" w:themeColor="text1"/>
          <w:sz w:val="28"/>
          <w:szCs w:val="28"/>
        </w:rPr>
        <w:t>Product Analysis</w:t>
      </w:r>
      <w:r>
        <w:rPr>
          <w:b/>
          <w:bCs/>
          <w:color w:val="000000" w:themeColor="text1"/>
          <w:sz w:val="28"/>
          <w:szCs w:val="28"/>
        </w:rPr>
        <w:t>:</w:t>
      </w:r>
    </w:p>
    <w:p w14:paraId="3EA9341F" w14:textId="77777777" w:rsidR="00004753" w:rsidRPr="00004753" w:rsidRDefault="00004753" w:rsidP="00004753">
      <w:pPr>
        <w:rPr>
          <w:color w:val="000000" w:themeColor="text1"/>
        </w:rPr>
      </w:pPr>
      <w:r w:rsidRPr="00004753">
        <w:rPr>
          <w:color w:val="000000" w:themeColor="text1"/>
        </w:rPr>
        <w:t>SELECT DISTINCT Product</w:t>
      </w:r>
    </w:p>
    <w:p w14:paraId="7C41528A" w14:textId="77777777" w:rsidR="00004753" w:rsidRPr="00004753" w:rsidRDefault="00004753" w:rsidP="00004753">
      <w:pPr>
        <w:rPr>
          <w:color w:val="000000" w:themeColor="text1"/>
        </w:rPr>
      </w:pPr>
      <w:r w:rsidRPr="00004753">
        <w:rPr>
          <w:color w:val="000000" w:themeColor="text1"/>
        </w:rPr>
        <w:t>FROM sales;</w:t>
      </w:r>
    </w:p>
    <w:p w14:paraId="71086AB2" w14:textId="0CBD43FA" w:rsidR="00004753" w:rsidRPr="00004753" w:rsidRDefault="00004753" w:rsidP="00004753">
      <w:pPr>
        <w:rPr>
          <w:color w:val="000000" w:themeColor="text1"/>
        </w:rPr>
      </w:pPr>
    </w:p>
    <w:p w14:paraId="6AF22486" w14:textId="7E00333C" w:rsidR="00004753" w:rsidRPr="00E2737D" w:rsidRDefault="00004753" w:rsidP="00004753">
      <w:pPr>
        <w:rPr>
          <w:b/>
          <w:bCs/>
          <w:color w:val="000000" w:themeColor="text1"/>
          <w:sz w:val="26"/>
          <w:szCs w:val="26"/>
        </w:rPr>
      </w:pPr>
      <w:r w:rsidRPr="00E2737D">
        <w:rPr>
          <w:b/>
          <w:bCs/>
          <w:color w:val="000000" w:themeColor="text1"/>
          <w:sz w:val="26"/>
          <w:szCs w:val="26"/>
        </w:rPr>
        <w:t>Average Revenue by Product</w:t>
      </w:r>
      <w:r w:rsidR="00E2737D">
        <w:rPr>
          <w:b/>
          <w:bCs/>
          <w:color w:val="000000" w:themeColor="text1"/>
          <w:sz w:val="26"/>
          <w:szCs w:val="26"/>
        </w:rPr>
        <w:t>:</w:t>
      </w:r>
    </w:p>
    <w:p w14:paraId="76450A36" w14:textId="77777777" w:rsidR="00004753" w:rsidRPr="00004753" w:rsidRDefault="00004753" w:rsidP="00004753">
      <w:pPr>
        <w:rPr>
          <w:color w:val="000000" w:themeColor="text1"/>
        </w:rPr>
      </w:pPr>
      <w:r w:rsidRPr="00004753">
        <w:rPr>
          <w:color w:val="000000" w:themeColor="text1"/>
        </w:rPr>
        <w:t>SELECT Product,</w:t>
      </w:r>
    </w:p>
    <w:p w14:paraId="51A5A3B7" w14:textId="77777777" w:rsidR="00004753" w:rsidRPr="00004753" w:rsidRDefault="00004753" w:rsidP="00004753">
      <w:pPr>
        <w:rPr>
          <w:color w:val="000000" w:themeColor="text1"/>
        </w:rPr>
      </w:pPr>
      <w:r w:rsidRPr="00004753">
        <w:rPr>
          <w:color w:val="000000" w:themeColor="text1"/>
        </w:rPr>
        <w:t>AVG(</w:t>
      </w:r>
      <w:proofErr w:type="spellStart"/>
      <w:r w:rsidRPr="00004753">
        <w:rPr>
          <w:color w:val="000000" w:themeColor="text1"/>
        </w:rPr>
        <w:t>TotalPrice</w:t>
      </w:r>
      <w:proofErr w:type="spellEnd"/>
      <w:r w:rsidRPr="00004753">
        <w:rPr>
          <w:color w:val="000000" w:themeColor="text1"/>
        </w:rPr>
        <w:t xml:space="preserve">) AS </w:t>
      </w:r>
      <w:proofErr w:type="spellStart"/>
      <w:r w:rsidRPr="00004753">
        <w:rPr>
          <w:color w:val="000000" w:themeColor="text1"/>
        </w:rPr>
        <w:t>AverageRevenue</w:t>
      </w:r>
      <w:proofErr w:type="spellEnd"/>
    </w:p>
    <w:p w14:paraId="5A86851C" w14:textId="77777777" w:rsidR="00004753" w:rsidRPr="00004753" w:rsidRDefault="00004753" w:rsidP="00004753">
      <w:pPr>
        <w:rPr>
          <w:color w:val="000000" w:themeColor="text1"/>
        </w:rPr>
      </w:pPr>
      <w:r w:rsidRPr="00004753">
        <w:rPr>
          <w:color w:val="000000" w:themeColor="text1"/>
        </w:rPr>
        <w:t>FROM sales</w:t>
      </w:r>
    </w:p>
    <w:p w14:paraId="75AD7702" w14:textId="77777777" w:rsidR="00004753" w:rsidRPr="00004753" w:rsidRDefault="00004753" w:rsidP="00004753">
      <w:pPr>
        <w:rPr>
          <w:color w:val="000000" w:themeColor="text1"/>
        </w:rPr>
      </w:pPr>
      <w:r w:rsidRPr="00004753">
        <w:rPr>
          <w:color w:val="000000" w:themeColor="text1"/>
        </w:rPr>
        <w:t>GROUP BY Product;</w:t>
      </w:r>
    </w:p>
    <w:p w14:paraId="1ABB80E3" w14:textId="53E5868A" w:rsidR="00004753" w:rsidRPr="00004753" w:rsidRDefault="00004753" w:rsidP="00004753">
      <w:pPr>
        <w:rPr>
          <w:color w:val="000000" w:themeColor="text1"/>
        </w:rPr>
      </w:pPr>
    </w:p>
    <w:p w14:paraId="264C535E" w14:textId="6FBA5B9D" w:rsidR="00004753" w:rsidRPr="00E2737D" w:rsidRDefault="00004753" w:rsidP="00004753">
      <w:pPr>
        <w:rPr>
          <w:b/>
          <w:bCs/>
          <w:color w:val="000000" w:themeColor="text1"/>
          <w:sz w:val="26"/>
          <w:szCs w:val="26"/>
        </w:rPr>
      </w:pPr>
      <w:r w:rsidRPr="00E2737D">
        <w:rPr>
          <w:b/>
          <w:bCs/>
          <w:color w:val="000000" w:themeColor="text1"/>
          <w:sz w:val="26"/>
          <w:szCs w:val="26"/>
        </w:rPr>
        <w:t>Payment Method Distribution</w:t>
      </w:r>
      <w:r w:rsidR="00E2737D">
        <w:rPr>
          <w:b/>
          <w:bCs/>
          <w:color w:val="000000" w:themeColor="text1"/>
          <w:sz w:val="26"/>
          <w:szCs w:val="26"/>
        </w:rPr>
        <w:t>:</w:t>
      </w:r>
    </w:p>
    <w:p w14:paraId="4773CA14" w14:textId="77777777" w:rsidR="00004753" w:rsidRPr="00004753" w:rsidRDefault="00004753" w:rsidP="00004753">
      <w:pPr>
        <w:rPr>
          <w:color w:val="000000" w:themeColor="text1"/>
        </w:rPr>
      </w:pPr>
      <w:r w:rsidRPr="00004753">
        <w:rPr>
          <w:color w:val="000000" w:themeColor="text1"/>
        </w:rPr>
        <w:t xml:space="preserve">SELECT </w:t>
      </w:r>
      <w:proofErr w:type="spellStart"/>
      <w:r w:rsidRPr="00004753">
        <w:rPr>
          <w:color w:val="000000" w:themeColor="text1"/>
        </w:rPr>
        <w:t>PaymentMethod</w:t>
      </w:r>
      <w:proofErr w:type="spellEnd"/>
      <w:r w:rsidRPr="00004753">
        <w:rPr>
          <w:color w:val="000000" w:themeColor="text1"/>
        </w:rPr>
        <w:t>,</w:t>
      </w:r>
    </w:p>
    <w:p w14:paraId="401C4585" w14:textId="77777777" w:rsidR="00004753" w:rsidRPr="00004753" w:rsidRDefault="00004753" w:rsidP="00004753">
      <w:pPr>
        <w:rPr>
          <w:color w:val="000000" w:themeColor="text1"/>
        </w:rPr>
      </w:pPr>
      <w:proofErr w:type="gramStart"/>
      <w:r w:rsidRPr="00004753">
        <w:rPr>
          <w:color w:val="000000" w:themeColor="text1"/>
        </w:rPr>
        <w:t>COUNT(</w:t>
      </w:r>
      <w:proofErr w:type="gramEnd"/>
      <w:r w:rsidRPr="00004753">
        <w:rPr>
          <w:color w:val="000000" w:themeColor="text1"/>
        </w:rPr>
        <w:t>*) AS Orders</w:t>
      </w:r>
    </w:p>
    <w:p w14:paraId="17A3DA82" w14:textId="77777777" w:rsidR="00004753" w:rsidRPr="00004753" w:rsidRDefault="00004753" w:rsidP="00004753">
      <w:pPr>
        <w:rPr>
          <w:color w:val="000000" w:themeColor="text1"/>
        </w:rPr>
      </w:pPr>
      <w:r w:rsidRPr="00004753">
        <w:rPr>
          <w:color w:val="000000" w:themeColor="text1"/>
        </w:rPr>
        <w:t>FROM sales</w:t>
      </w:r>
    </w:p>
    <w:p w14:paraId="6A7C9374" w14:textId="5B59806F" w:rsidR="00004753" w:rsidRDefault="00004753" w:rsidP="00004753">
      <w:pPr>
        <w:rPr>
          <w:color w:val="000000" w:themeColor="text1"/>
        </w:rPr>
      </w:pPr>
      <w:r w:rsidRPr="00004753">
        <w:rPr>
          <w:color w:val="000000" w:themeColor="text1"/>
        </w:rPr>
        <w:t xml:space="preserve">GROUP BY </w:t>
      </w:r>
      <w:proofErr w:type="spellStart"/>
      <w:r w:rsidRPr="00004753">
        <w:rPr>
          <w:color w:val="000000" w:themeColor="text1"/>
        </w:rPr>
        <w:t>PaymentMethod</w:t>
      </w:r>
      <w:proofErr w:type="spellEnd"/>
      <w:r w:rsidRPr="00004753">
        <w:rPr>
          <w:color w:val="000000" w:themeColor="text1"/>
        </w:rPr>
        <w:t>;</w:t>
      </w:r>
    </w:p>
    <w:p w14:paraId="218F2D96" w14:textId="77777777" w:rsidR="00E2737D" w:rsidRDefault="00E2737D" w:rsidP="00004753">
      <w:pPr>
        <w:rPr>
          <w:color w:val="000000" w:themeColor="text1"/>
        </w:rPr>
      </w:pPr>
    </w:p>
    <w:p w14:paraId="7295580B" w14:textId="7DA80563" w:rsidR="00E2737D" w:rsidRPr="00E2737D" w:rsidRDefault="00E2737D" w:rsidP="00E2737D">
      <w:pPr>
        <w:rPr>
          <w:b/>
          <w:bCs/>
          <w:color w:val="000000" w:themeColor="text1"/>
          <w:sz w:val="26"/>
          <w:szCs w:val="26"/>
        </w:rPr>
      </w:pPr>
      <w:r w:rsidRPr="00E2737D">
        <w:rPr>
          <w:b/>
          <w:bCs/>
          <w:color w:val="000000" w:themeColor="text1"/>
          <w:sz w:val="26"/>
          <w:szCs w:val="26"/>
        </w:rPr>
        <w:t>Referral Source Analysis</w:t>
      </w:r>
      <w:r>
        <w:rPr>
          <w:b/>
          <w:bCs/>
          <w:color w:val="000000" w:themeColor="text1"/>
          <w:sz w:val="26"/>
          <w:szCs w:val="26"/>
        </w:rPr>
        <w:t>:</w:t>
      </w:r>
    </w:p>
    <w:p w14:paraId="7CF45FE4" w14:textId="77777777" w:rsidR="00E2737D" w:rsidRPr="00E2737D" w:rsidRDefault="00E2737D" w:rsidP="00E2737D">
      <w:pPr>
        <w:rPr>
          <w:color w:val="000000" w:themeColor="text1"/>
        </w:rPr>
      </w:pPr>
      <w:r w:rsidRPr="00E2737D">
        <w:rPr>
          <w:color w:val="000000" w:themeColor="text1"/>
        </w:rPr>
        <w:t xml:space="preserve">SELECT </w:t>
      </w:r>
      <w:proofErr w:type="spellStart"/>
      <w:r w:rsidRPr="00E2737D">
        <w:rPr>
          <w:color w:val="000000" w:themeColor="text1"/>
        </w:rPr>
        <w:t>ReferralSource</w:t>
      </w:r>
      <w:proofErr w:type="spellEnd"/>
      <w:r w:rsidRPr="00E2737D">
        <w:rPr>
          <w:color w:val="000000" w:themeColor="text1"/>
        </w:rPr>
        <w:t>,</w:t>
      </w:r>
    </w:p>
    <w:p w14:paraId="460FB4D9" w14:textId="77777777" w:rsidR="00E2737D" w:rsidRPr="00E2737D" w:rsidRDefault="00E2737D" w:rsidP="00E2737D">
      <w:pPr>
        <w:rPr>
          <w:color w:val="000000" w:themeColor="text1"/>
        </w:rPr>
      </w:pPr>
      <w:proofErr w:type="gramStart"/>
      <w:r w:rsidRPr="00E2737D">
        <w:rPr>
          <w:color w:val="000000" w:themeColor="text1"/>
        </w:rPr>
        <w:t>COUNT(</w:t>
      </w:r>
      <w:proofErr w:type="gramEnd"/>
      <w:r w:rsidRPr="00E2737D">
        <w:rPr>
          <w:color w:val="000000" w:themeColor="text1"/>
        </w:rPr>
        <w:t>*) AS Orders</w:t>
      </w:r>
    </w:p>
    <w:p w14:paraId="6399CEF5" w14:textId="77777777" w:rsidR="00E2737D" w:rsidRPr="00E2737D" w:rsidRDefault="00E2737D" w:rsidP="00E2737D">
      <w:pPr>
        <w:rPr>
          <w:color w:val="000000" w:themeColor="text1"/>
        </w:rPr>
      </w:pPr>
      <w:r w:rsidRPr="00E2737D">
        <w:rPr>
          <w:color w:val="000000" w:themeColor="text1"/>
        </w:rPr>
        <w:t>FROM sales</w:t>
      </w:r>
    </w:p>
    <w:p w14:paraId="1EA57CF3" w14:textId="77777777" w:rsidR="00E2737D" w:rsidRPr="00E2737D" w:rsidRDefault="00E2737D" w:rsidP="00E2737D">
      <w:pPr>
        <w:rPr>
          <w:color w:val="000000" w:themeColor="text1"/>
        </w:rPr>
      </w:pPr>
      <w:r w:rsidRPr="00E2737D">
        <w:rPr>
          <w:color w:val="000000" w:themeColor="text1"/>
        </w:rPr>
        <w:t xml:space="preserve">GROUP BY </w:t>
      </w:r>
      <w:proofErr w:type="spellStart"/>
      <w:r w:rsidRPr="00E2737D">
        <w:rPr>
          <w:color w:val="000000" w:themeColor="text1"/>
        </w:rPr>
        <w:t>ReferralSource</w:t>
      </w:r>
      <w:proofErr w:type="spellEnd"/>
      <w:r w:rsidRPr="00E2737D">
        <w:rPr>
          <w:color w:val="000000" w:themeColor="text1"/>
        </w:rPr>
        <w:t>;</w:t>
      </w:r>
    </w:p>
    <w:p w14:paraId="4DB737FD" w14:textId="2636DACE" w:rsidR="00E2737D" w:rsidRPr="00E2737D" w:rsidRDefault="00E2737D" w:rsidP="00E2737D">
      <w:pPr>
        <w:rPr>
          <w:color w:val="000000" w:themeColor="text1"/>
        </w:rPr>
      </w:pPr>
    </w:p>
    <w:p w14:paraId="08EBCA38" w14:textId="36947B1C" w:rsidR="00E2737D" w:rsidRPr="00E2737D" w:rsidRDefault="00E2737D" w:rsidP="00E2737D">
      <w:pPr>
        <w:rPr>
          <w:b/>
          <w:bCs/>
          <w:color w:val="000000" w:themeColor="text1"/>
          <w:sz w:val="26"/>
          <w:szCs w:val="26"/>
        </w:rPr>
      </w:pPr>
      <w:r w:rsidRPr="00E2737D">
        <w:rPr>
          <w:b/>
          <w:bCs/>
          <w:color w:val="000000" w:themeColor="text1"/>
          <w:sz w:val="26"/>
          <w:szCs w:val="26"/>
        </w:rPr>
        <w:t>Delivered Orders</w:t>
      </w:r>
      <w:r>
        <w:rPr>
          <w:b/>
          <w:bCs/>
          <w:color w:val="000000" w:themeColor="text1"/>
          <w:sz w:val="26"/>
          <w:szCs w:val="26"/>
        </w:rPr>
        <w:t>:</w:t>
      </w:r>
    </w:p>
    <w:p w14:paraId="5C165AE5" w14:textId="77777777" w:rsidR="00E2737D" w:rsidRPr="00E2737D" w:rsidRDefault="00E2737D" w:rsidP="00E2737D">
      <w:pPr>
        <w:rPr>
          <w:color w:val="000000" w:themeColor="text1"/>
        </w:rPr>
      </w:pPr>
      <w:r w:rsidRPr="00E2737D">
        <w:rPr>
          <w:color w:val="000000" w:themeColor="text1"/>
        </w:rPr>
        <w:t xml:space="preserve">SELECT COUNT(OrderStatus) AS </w:t>
      </w:r>
      <w:proofErr w:type="spellStart"/>
      <w:r w:rsidRPr="00E2737D">
        <w:rPr>
          <w:color w:val="000000" w:themeColor="text1"/>
        </w:rPr>
        <w:t>DeliveredOrders</w:t>
      </w:r>
      <w:proofErr w:type="spellEnd"/>
    </w:p>
    <w:p w14:paraId="60A9E45F" w14:textId="77777777" w:rsidR="00E2737D" w:rsidRPr="00E2737D" w:rsidRDefault="00E2737D" w:rsidP="00E2737D">
      <w:pPr>
        <w:rPr>
          <w:color w:val="000000" w:themeColor="text1"/>
        </w:rPr>
      </w:pPr>
      <w:r w:rsidRPr="00E2737D">
        <w:rPr>
          <w:color w:val="000000" w:themeColor="text1"/>
        </w:rPr>
        <w:t>FROM sales</w:t>
      </w:r>
    </w:p>
    <w:p w14:paraId="70AB00E7" w14:textId="77777777" w:rsidR="00E2737D" w:rsidRPr="00E2737D" w:rsidRDefault="00E2737D" w:rsidP="00E2737D">
      <w:pPr>
        <w:rPr>
          <w:color w:val="000000" w:themeColor="text1"/>
        </w:rPr>
      </w:pPr>
      <w:r w:rsidRPr="00E2737D">
        <w:rPr>
          <w:color w:val="000000" w:themeColor="text1"/>
        </w:rPr>
        <w:t>WHERE OrderStatus = 'Delivered';</w:t>
      </w:r>
    </w:p>
    <w:p w14:paraId="39413A44" w14:textId="77777777" w:rsidR="00E2737D" w:rsidRDefault="00E2737D" w:rsidP="00E2737D">
      <w:pPr>
        <w:rPr>
          <w:color w:val="000000" w:themeColor="text1"/>
        </w:rPr>
      </w:pPr>
    </w:p>
    <w:p w14:paraId="3D1F3389" w14:textId="77777777" w:rsidR="00E2737D" w:rsidRDefault="00E2737D" w:rsidP="00E2737D">
      <w:pPr>
        <w:rPr>
          <w:color w:val="000000" w:themeColor="text1"/>
        </w:rPr>
      </w:pPr>
    </w:p>
    <w:p w14:paraId="3EFB80B4" w14:textId="16650937" w:rsidR="00E2737D" w:rsidRPr="00E2737D" w:rsidRDefault="00E2737D" w:rsidP="00E2737D">
      <w:pPr>
        <w:rPr>
          <w:b/>
          <w:bCs/>
          <w:color w:val="000000" w:themeColor="text1"/>
          <w:sz w:val="26"/>
          <w:szCs w:val="26"/>
        </w:rPr>
      </w:pPr>
      <w:r w:rsidRPr="00E2737D">
        <w:rPr>
          <w:b/>
          <w:bCs/>
          <w:color w:val="000000" w:themeColor="text1"/>
          <w:sz w:val="26"/>
          <w:szCs w:val="26"/>
        </w:rPr>
        <w:lastRenderedPageBreak/>
        <w:t>Cancelled Orders</w:t>
      </w:r>
      <w:r w:rsidRPr="00E2737D">
        <w:rPr>
          <w:b/>
          <w:bCs/>
          <w:color w:val="000000" w:themeColor="text1"/>
          <w:sz w:val="26"/>
          <w:szCs w:val="26"/>
        </w:rPr>
        <w:t>:</w:t>
      </w:r>
    </w:p>
    <w:p w14:paraId="01CE5C02" w14:textId="77777777" w:rsidR="00E2737D" w:rsidRPr="00E2737D" w:rsidRDefault="00E2737D" w:rsidP="00E2737D">
      <w:pPr>
        <w:rPr>
          <w:color w:val="000000" w:themeColor="text1"/>
        </w:rPr>
      </w:pPr>
      <w:r w:rsidRPr="00E2737D">
        <w:rPr>
          <w:color w:val="000000" w:themeColor="text1"/>
        </w:rPr>
        <w:t xml:space="preserve">SELECT COUNT(OrderStatus) AS </w:t>
      </w:r>
      <w:proofErr w:type="spellStart"/>
      <w:r w:rsidRPr="00E2737D">
        <w:rPr>
          <w:color w:val="000000" w:themeColor="text1"/>
        </w:rPr>
        <w:t>CancelledOrders</w:t>
      </w:r>
      <w:proofErr w:type="spellEnd"/>
    </w:p>
    <w:p w14:paraId="64AC6741" w14:textId="77777777" w:rsidR="00E2737D" w:rsidRPr="00E2737D" w:rsidRDefault="00E2737D" w:rsidP="00E2737D">
      <w:pPr>
        <w:rPr>
          <w:color w:val="000000" w:themeColor="text1"/>
        </w:rPr>
      </w:pPr>
      <w:r w:rsidRPr="00E2737D">
        <w:rPr>
          <w:color w:val="000000" w:themeColor="text1"/>
        </w:rPr>
        <w:t>FROM sales</w:t>
      </w:r>
    </w:p>
    <w:p w14:paraId="4502211A" w14:textId="77777777" w:rsidR="00E2737D" w:rsidRPr="00E2737D" w:rsidRDefault="00E2737D" w:rsidP="00E2737D">
      <w:pPr>
        <w:rPr>
          <w:color w:val="000000" w:themeColor="text1"/>
        </w:rPr>
      </w:pPr>
      <w:r w:rsidRPr="00E2737D">
        <w:rPr>
          <w:color w:val="000000" w:themeColor="text1"/>
        </w:rPr>
        <w:t>WHERE OrderStatus = 'Cancelled';</w:t>
      </w:r>
    </w:p>
    <w:p w14:paraId="7DBCAFEB" w14:textId="1CC6473F" w:rsidR="00E2737D" w:rsidRPr="00E2737D" w:rsidRDefault="00E2737D" w:rsidP="00E2737D">
      <w:pPr>
        <w:rPr>
          <w:color w:val="000000" w:themeColor="text1"/>
        </w:rPr>
      </w:pPr>
    </w:p>
    <w:p w14:paraId="4AB5C388" w14:textId="145DC7A5" w:rsidR="00E2737D" w:rsidRPr="00E2737D" w:rsidRDefault="00E2737D" w:rsidP="00E2737D">
      <w:pPr>
        <w:rPr>
          <w:b/>
          <w:bCs/>
          <w:color w:val="000000" w:themeColor="text1"/>
          <w:sz w:val="26"/>
          <w:szCs w:val="26"/>
        </w:rPr>
      </w:pPr>
      <w:r w:rsidRPr="00E2737D">
        <w:rPr>
          <w:b/>
          <w:bCs/>
          <w:color w:val="000000" w:themeColor="text1"/>
          <w:sz w:val="26"/>
          <w:szCs w:val="26"/>
        </w:rPr>
        <w:t>Highest Value Orders</w:t>
      </w:r>
      <w:r>
        <w:rPr>
          <w:b/>
          <w:bCs/>
          <w:color w:val="000000" w:themeColor="text1"/>
          <w:sz w:val="26"/>
          <w:szCs w:val="26"/>
        </w:rPr>
        <w:t>:</w:t>
      </w:r>
    </w:p>
    <w:p w14:paraId="39F41F71" w14:textId="77777777" w:rsidR="00E2737D" w:rsidRPr="00E2737D" w:rsidRDefault="00E2737D" w:rsidP="00E2737D">
      <w:pPr>
        <w:rPr>
          <w:color w:val="000000" w:themeColor="text1"/>
        </w:rPr>
      </w:pPr>
      <w:r w:rsidRPr="00E2737D">
        <w:rPr>
          <w:color w:val="000000" w:themeColor="text1"/>
        </w:rPr>
        <w:t>SELECT OrderID,</w:t>
      </w:r>
    </w:p>
    <w:p w14:paraId="6566FF4D" w14:textId="77777777" w:rsidR="00E2737D" w:rsidRPr="00E2737D" w:rsidRDefault="00E2737D" w:rsidP="00E2737D">
      <w:pPr>
        <w:rPr>
          <w:color w:val="000000" w:themeColor="text1"/>
        </w:rPr>
      </w:pPr>
      <w:r w:rsidRPr="00E2737D">
        <w:rPr>
          <w:color w:val="000000" w:themeColor="text1"/>
        </w:rPr>
        <w:t>Product,</w:t>
      </w:r>
    </w:p>
    <w:p w14:paraId="3B5D113A" w14:textId="77777777" w:rsidR="00E2737D" w:rsidRPr="00E2737D" w:rsidRDefault="00E2737D" w:rsidP="00E2737D">
      <w:pPr>
        <w:rPr>
          <w:color w:val="000000" w:themeColor="text1"/>
        </w:rPr>
      </w:pPr>
      <w:r w:rsidRPr="00E2737D">
        <w:rPr>
          <w:color w:val="000000" w:themeColor="text1"/>
        </w:rPr>
        <w:t>OrderStatus,</w:t>
      </w:r>
    </w:p>
    <w:p w14:paraId="7C6AB941" w14:textId="77777777" w:rsidR="00E2737D" w:rsidRPr="00E2737D" w:rsidRDefault="00E2737D" w:rsidP="00E2737D">
      <w:pPr>
        <w:rPr>
          <w:color w:val="000000" w:themeColor="text1"/>
        </w:rPr>
      </w:pPr>
      <w:proofErr w:type="spellStart"/>
      <w:r w:rsidRPr="00E2737D">
        <w:rPr>
          <w:color w:val="000000" w:themeColor="text1"/>
        </w:rPr>
        <w:t>TotalPrice</w:t>
      </w:r>
      <w:proofErr w:type="spellEnd"/>
    </w:p>
    <w:p w14:paraId="2551F4FE" w14:textId="77777777" w:rsidR="00E2737D" w:rsidRPr="00E2737D" w:rsidRDefault="00E2737D" w:rsidP="00E2737D">
      <w:pPr>
        <w:rPr>
          <w:color w:val="000000" w:themeColor="text1"/>
        </w:rPr>
      </w:pPr>
      <w:r w:rsidRPr="00E2737D">
        <w:rPr>
          <w:color w:val="000000" w:themeColor="text1"/>
        </w:rPr>
        <w:t>FROM sales</w:t>
      </w:r>
    </w:p>
    <w:p w14:paraId="543069D9" w14:textId="77777777" w:rsidR="00E2737D" w:rsidRPr="00E2737D" w:rsidRDefault="00E2737D" w:rsidP="00E2737D">
      <w:pPr>
        <w:rPr>
          <w:color w:val="000000" w:themeColor="text1"/>
        </w:rPr>
      </w:pPr>
      <w:r w:rsidRPr="00E2737D">
        <w:rPr>
          <w:color w:val="000000" w:themeColor="text1"/>
        </w:rPr>
        <w:t xml:space="preserve">ORDER BY </w:t>
      </w:r>
      <w:proofErr w:type="spellStart"/>
      <w:r w:rsidRPr="00E2737D">
        <w:rPr>
          <w:color w:val="000000" w:themeColor="text1"/>
        </w:rPr>
        <w:t>TotalPrice</w:t>
      </w:r>
      <w:proofErr w:type="spellEnd"/>
      <w:r w:rsidRPr="00E2737D">
        <w:rPr>
          <w:color w:val="000000" w:themeColor="text1"/>
        </w:rPr>
        <w:t xml:space="preserve"> DESC;</w:t>
      </w:r>
    </w:p>
    <w:p w14:paraId="05AC6CDD" w14:textId="77777777" w:rsidR="00E2737D" w:rsidRDefault="00E2737D" w:rsidP="00E2737D">
      <w:pPr>
        <w:rPr>
          <w:b/>
          <w:bCs/>
          <w:color w:val="000000" w:themeColor="text1"/>
        </w:rPr>
      </w:pPr>
    </w:p>
    <w:p w14:paraId="378AC542" w14:textId="3896CEED" w:rsidR="00E2737D" w:rsidRPr="00E2737D" w:rsidRDefault="00E2737D" w:rsidP="00E2737D">
      <w:pPr>
        <w:rPr>
          <w:b/>
          <w:bCs/>
          <w:color w:val="2F5496" w:themeColor="accent1" w:themeShade="BF"/>
          <w:sz w:val="40"/>
          <w:szCs w:val="40"/>
        </w:rPr>
      </w:pPr>
      <w:r w:rsidRPr="00E2737D">
        <w:rPr>
          <w:b/>
          <w:bCs/>
          <w:color w:val="2F5496" w:themeColor="accent1" w:themeShade="BF"/>
          <w:sz w:val="40"/>
          <w:szCs w:val="40"/>
        </w:rPr>
        <w:t>Insights</w:t>
      </w:r>
      <w:r>
        <w:rPr>
          <w:b/>
          <w:bCs/>
          <w:color w:val="2F5496" w:themeColor="accent1" w:themeShade="BF"/>
          <w:sz w:val="40"/>
          <w:szCs w:val="40"/>
        </w:rPr>
        <w:t>:</w:t>
      </w:r>
    </w:p>
    <w:p w14:paraId="61BE4A18" w14:textId="77777777" w:rsidR="00E2737D" w:rsidRPr="00E2737D" w:rsidRDefault="00E2737D" w:rsidP="00E2737D">
      <w:pPr>
        <w:rPr>
          <w:b/>
          <w:bCs/>
          <w:color w:val="000000" w:themeColor="text1"/>
        </w:rPr>
      </w:pPr>
      <w:r w:rsidRPr="00E2737D">
        <w:rPr>
          <w:b/>
          <w:bCs/>
          <w:color w:val="000000" w:themeColor="text1"/>
        </w:rPr>
        <w:t>The SQL analysis provides valuable business insights, including:</w:t>
      </w:r>
    </w:p>
    <w:p w14:paraId="5C2D61BE" w14:textId="77777777" w:rsidR="00E2737D" w:rsidRPr="00E2737D" w:rsidRDefault="00E2737D" w:rsidP="00E2737D">
      <w:pPr>
        <w:numPr>
          <w:ilvl w:val="0"/>
          <w:numId w:val="2"/>
        </w:numPr>
        <w:rPr>
          <w:b/>
          <w:bCs/>
          <w:color w:val="000000" w:themeColor="text1"/>
        </w:rPr>
      </w:pPr>
      <w:r w:rsidRPr="00E2737D">
        <w:rPr>
          <w:b/>
          <w:bCs/>
          <w:color w:val="000000" w:themeColor="text1"/>
        </w:rPr>
        <w:t xml:space="preserve">Missing coupon values were successfully cleaned. </w:t>
      </w:r>
    </w:p>
    <w:p w14:paraId="540BACDC" w14:textId="77777777" w:rsidR="00E2737D" w:rsidRPr="00E2737D" w:rsidRDefault="00E2737D" w:rsidP="00E2737D">
      <w:pPr>
        <w:numPr>
          <w:ilvl w:val="0"/>
          <w:numId w:val="2"/>
        </w:numPr>
        <w:rPr>
          <w:b/>
          <w:bCs/>
          <w:color w:val="000000" w:themeColor="text1"/>
        </w:rPr>
      </w:pPr>
      <w:r w:rsidRPr="00E2737D">
        <w:rPr>
          <w:b/>
          <w:bCs/>
          <w:color w:val="000000" w:themeColor="text1"/>
        </w:rPr>
        <w:t xml:space="preserve">Product-wise average sales help identify high-performing products. </w:t>
      </w:r>
    </w:p>
    <w:p w14:paraId="5EF350E8" w14:textId="77777777" w:rsidR="00E2737D" w:rsidRPr="00E2737D" w:rsidRDefault="00E2737D" w:rsidP="00E2737D">
      <w:pPr>
        <w:numPr>
          <w:ilvl w:val="0"/>
          <w:numId w:val="2"/>
        </w:numPr>
        <w:rPr>
          <w:b/>
          <w:bCs/>
          <w:color w:val="000000" w:themeColor="text1"/>
        </w:rPr>
      </w:pPr>
      <w:r w:rsidRPr="00E2737D">
        <w:rPr>
          <w:b/>
          <w:bCs/>
          <w:color w:val="000000" w:themeColor="text1"/>
        </w:rPr>
        <w:t xml:space="preserve">Revenue generated by each payment method highlights customer payment preferences. </w:t>
      </w:r>
    </w:p>
    <w:p w14:paraId="3773BE15" w14:textId="77777777" w:rsidR="00E2737D" w:rsidRPr="00E2737D" w:rsidRDefault="00E2737D" w:rsidP="00E2737D">
      <w:pPr>
        <w:numPr>
          <w:ilvl w:val="0"/>
          <w:numId w:val="2"/>
        </w:numPr>
        <w:rPr>
          <w:b/>
          <w:bCs/>
          <w:color w:val="000000" w:themeColor="text1"/>
        </w:rPr>
      </w:pPr>
      <w:r w:rsidRPr="00E2737D">
        <w:rPr>
          <w:b/>
          <w:bCs/>
          <w:color w:val="000000" w:themeColor="text1"/>
        </w:rPr>
        <w:t xml:space="preserve">Referral source analysis helps evaluate marketing effectiveness. </w:t>
      </w:r>
    </w:p>
    <w:p w14:paraId="6E4FF162" w14:textId="77777777" w:rsidR="00E2737D" w:rsidRPr="00E2737D" w:rsidRDefault="00E2737D" w:rsidP="00E2737D">
      <w:pPr>
        <w:numPr>
          <w:ilvl w:val="0"/>
          <w:numId w:val="2"/>
        </w:numPr>
        <w:rPr>
          <w:b/>
          <w:bCs/>
          <w:color w:val="000000" w:themeColor="text1"/>
        </w:rPr>
      </w:pPr>
      <w:r w:rsidRPr="00E2737D">
        <w:rPr>
          <w:b/>
          <w:bCs/>
          <w:color w:val="000000" w:themeColor="text1"/>
        </w:rPr>
        <w:t xml:space="preserve">Order status analysis reveals the number of successful and cancelled orders. </w:t>
      </w:r>
    </w:p>
    <w:p w14:paraId="0BEC40EE" w14:textId="77777777" w:rsidR="00E2737D" w:rsidRPr="00E2737D" w:rsidRDefault="00E2737D" w:rsidP="00E2737D">
      <w:pPr>
        <w:numPr>
          <w:ilvl w:val="0"/>
          <w:numId w:val="2"/>
        </w:numPr>
        <w:rPr>
          <w:b/>
          <w:bCs/>
          <w:color w:val="000000" w:themeColor="text1"/>
        </w:rPr>
      </w:pPr>
      <w:r w:rsidRPr="00E2737D">
        <w:rPr>
          <w:b/>
          <w:bCs/>
          <w:color w:val="000000" w:themeColor="text1"/>
        </w:rPr>
        <w:t xml:space="preserve">Highest-value orders identify premium purchases. </w:t>
      </w:r>
    </w:p>
    <w:p w14:paraId="0183958D" w14:textId="77777777" w:rsidR="00E2737D" w:rsidRPr="00E2737D" w:rsidRDefault="00E2737D" w:rsidP="00E2737D">
      <w:pPr>
        <w:numPr>
          <w:ilvl w:val="0"/>
          <w:numId w:val="2"/>
        </w:numPr>
        <w:rPr>
          <w:b/>
          <w:bCs/>
          <w:color w:val="000000" w:themeColor="text1"/>
        </w:rPr>
      </w:pPr>
      <w:r w:rsidRPr="00E2737D">
        <w:rPr>
          <w:b/>
          <w:bCs/>
          <w:color w:val="000000" w:themeColor="text1"/>
        </w:rPr>
        <w:t xml:space="preserve">Product-wise revenue highlights the products contributing the most to overall sales. </w:t>
      </w:r>
    </w:p>
    <w:p w14:paraId="300CE058" w14:textId="77777777" w:rsidR="00E2737D" w:rsidRPr="00E2737D" w:rsidRDefault="00E2737D" w:rsidP="00E2737D">
      <w:pPr>
        <w:numPr>
          <w:ilvl w:val="0"/>
          <w:numId w:val="2"/>
        </w:numPr>
        <w:rPr>
          <w:b/>
          <w:bCs/>
          <w:color w:val="000000" w:themeColor="text1"/>
        </w:rPr>
      </w:pPr>
      <w:r w:rsidRPr="00E2737D">
        <w:rPr>
          <w:b/>
          <w:bCs/>
          <w:color w:val="000000" w:themeColor="text1"/>
        </w:rPr>
        <w:t xml:space="preserve">The most frequently used payment methods indicate customer purchasing </w:t>
      </w:r>
      <w:proofErr w:type="spellStart"/>
      <w:r w:rsidRPr="00E2737D">
        <w:rPr>
          <w:b/>
          <w:bCs/>
          <w:color w:val="000000" w:themeColor="text1"/>
        </w:rPr>
        <w:t>behavior</w:t>
      </w:r>
      <w:proofErr w:type="spellEnd"/>
      <w:r w:rsidRPr="00E2737D">
        <w:rPr>
          <w:b/>
          <w:bCs/>
          <w:color w:val="000000" w:themeColor="text1"/>
        </w:rPr>
        <w:t>.</w:t>
      </w:r>
    </w:p>
    <w:p w14:paraId="5535B11F" w14:textId="77777777" w:rsidR="00E2737D" w:rsidRDefault="00E2737D" w:rsidP="00004753">
      <w:pPr>
        <w:rPr>
          <w:b/>
          <w:bCs/>
          <w:color w:val="000000" w:themeColor="text1"/>
        </w:rPr>
      </w:pPr>
    </w:p>
    <w:p w14:paraId="1777F9D8" w14:textId="77777777" w:rsidR="00E2737D" w:rsidRPr="00E2737D" w:rsidRDefault="00E2737D" w:rsidP="00E2737D">
      <w:pPr>
        <w:rPr>
          <w:color w:val="000000" w:themeColor="text1"/>
        </w:rPr>
      </w:pPr>
      <w:r w:rsidRPr="00E2737D">
        <w:rPr>
          <w:color w:val="000000" w:themeColor="text1"/>
        </w:rPr>
        <w:t xml:space="preserve">This project successfully demonstrates how SQL can be used to clean and </w:t>
      </w:r>
      <w:proofErr w:type="spellStart"/>
      <w:r w:rsidRPr="00E2737D">
        <w:rPr>
          <w:color w:val="000000" w:themeColor="text1"/>
        </w:rPr>
        <w:t>analyze</w:t>
      </w:r>
      <w:proofErr w:type="spellEnd"/>
      <w:r w:rsidRPr="00E2737D">
        <w:rPr>
          <w:color w:val="000000" w:themeColor="text1"/>
        </w:rPr>
        <w:t xml:space="preserve"> transactional sales data. By performing aggregation, filtering, sorting, and grouping operations, meaningful insights were extracted regarding customer </w:t>
      </w:r>
      <w:proofErr w:type="spellStart"/>
      <w:r w:rsidRPr="00E2737D">
        <w:rPr>
          <w:color w:val="000000" w:themeColor="text1"/>
        </w:rPr>
        <w:t>behavior</w:t>
      </w:r>
      <w:proofErr w:type="spellEnd"/>
      <w:r w:rsidRPr="00E2737D">
        <w:rPr>
          <w:color w:val="000000" w:themeColor="text1"/>
        </w:rPr>
        <w:t>, product performance, revenue generation, payment preferences, and order status. These insights can support business decision-making and improve sales strategies.</w:t>
      </w:r>
    </w:p>
    <w:p w14:paraId="1EAF9FA4" w14:textId="77777777" w:rsidR="00E2737D" w:rsidRPr="00E2737D" w:rsidRDefault="00E2737D" w:rsidP="00004753">
      <w:pPr>
        <w:rPr>
          <w:b/>
          <w:bCs/>
          <w:color w:val="000000" w:themeColor="text1"/>
        </w:rPr>
      </w:pPr>
    </w:p>
    <w:sectPr w:rsidR="00E2737D" w:rsidRPr="00E2737D" w:rsidSect="002D5EE8">
      <w:pgSz w:w="12240" w:h="15840"/>
      <w:pgMar w:top="1028" w:right="1196" w:bottom="1180" w:left="1714" w:header="454" w:footer="459" w:gutter="0"/>
      <w:cols w:space="708"/>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998"/>
    <w:multiLevelType w:val="multilevel"/>
    <w:tmpl w:val="B1D2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60802"/>
    <w:multiLevelType w:val="multilevel"/>
    <w:tmpl w:val="B182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762488">
    <w:abstractNumId w:val="0"/>
  </w:num>
  <w:num w:numId="2" w16cid:durableId="834035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5"/>
  <w:drawingGridVerticalSpacing w:val="313"/>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8EB"/>
    <w:rsid w:val="00004753"/>
    <w:rsid w:val="002D5EE8"/>
    <w:rsid w:val="004170B3"/>
    <w:rsid w:val="00456005"/>
    <w:rsid w:val="005D47B6"/>
    <w:rsid w:val="00695FCF"/>
    <w:rsid w:val="007D22DC"/>
    <w:rsid w:val="00C2161A"/>
    <w:rsid w:val="00C908EB"/>
    <w:rsid w:val="00D55A88"/>
    <w:rsid w:val="00E27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DD75"/>
  <w15:chartTrackingRefBased/>
  <w15:docId w15:val="{850D37EE-FA01-4793-9214-9A9BA9E5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8EB"/>
    <w:rPr>
      <w:rFonts w:eastAsiaTheme="majorEastAsia" w:cstheme="majorBidi"/>
      <w:color w:val="272727" w:themeColor="text1" w:themeTint="D8"/>
    </w:rPr>
  </w:style>
  <w:style w:type="paragraph" w:styleId="Title">
    <w:name w:val="Title"/>
    <w:basedOn w:val="Normal"/>
    <w:next w:val="Normal"/>
    <w:link w:val="TitleChar"/>
    <w:uiPriority w:val="10"/>
    <w:qFormat/>
    <w:rsid w:val="00C90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8EB"/>
    <w:pPr>
      <w:spacing w:before="160"/>
      <w:jc w:val="center"/>
    </w:pPr>
    <w:rPr>
      <w:i/>
      <w:iCs/>
      <w:color w:val="404040" w:themeColor="text1" w:themeTint="BF"/>
    </w:rPr>
  </w:style>
  <w:style w:type="character" w:customStyle="1" w:styleId="QuoteChar">
    <w:name w:val="Quote Char"/>
    <w:basedOn w:val="DefaultParagraphFont"/>
    <w:link w:val="Quote"/>
    <w:uiPriority w:val="29"/>
    <w:rsid w:val="00C908EB"/>
    <w:rPr>
      <w:i/>
      <w:iCs/>
      <w:color w:val="404040" w:themeColor="text1" w:themeTint="BF"/>
    </w:rPr>
  </w:style>
  <w:style w:type="paragraph" w:styleId="ListParagraph">
    <w:name w:val="List Paragraph"/>
    <w:basedOn w:val="Normal"/>
    <w:uiPriority w:val="34"/>
    <w:qFormat/>
    <w:rsid w:val="00C908EB"/>
    <w:pPr>
      <w:ind w:left="720"/>
      <w:contextualSpacing/>
    </w:pPr>
  </w:style>
  <w:style w:type="character" w:styleId="IntenseEmphasis">
    <w:name w:val="Intense Emphasis"/>
    <w:basedOn w:val="DefaultParagraphFont"/>
    <w:uiPriority w:val="21"/>
    <w:qFormat/>
    <w:rsid w:val="00C908EB"/>
    <w:rPr>
      <w:i/>
      <w:iCs/>
      <w:color w:val="2F5496" w:themeColor="accent1" w:themeShade="BF"/>
    </w:rPr>
  </w:style>
  <w:style w:type="paragraph" w:styleId="IntenseQuote">
    <w:name w:val="Intense Quote"/>
    <w:basedOn w:val="Normal"/>
    <w:next w:val="Normal"/>
    <w:link w:val="IntenseQuoteChar"/>
    <w:uiPriority w:val="30"/>
    <w:qFormat/>
    <w:rsid w:val="00C90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8EB"/>
    <w:rPr>
      <w:i/>
      <w:iCs/>
      <w:color w:val="2F5496" w:themeColor="accent1" w:themeShade="BF"/>
    </w:rPr>
  </w:style>
  <w:style w:type="character" w:styleId="IntenseReference">
    <w:name w:val="Intense Reference"/>
    <w:basedOn w:val="DefaultParagraphFont"/>
    <w:uiPriority w:val="32"/>
    <w:qFormat/>
    <w:rsid w:val="00C908EB"/>
    <w:rPr>
      <w:b/>
      <w:bCs/>
      <w:smallCaps/>
      <w:color w:val="2F5496" w:themeColor="accent1" w:themeShade="BF"/>
      <w:spacing w:val="5"/>
    </w:rPr>
  </w:style>
  <w:style w:type="table" w:styleId="TableGrid">
    <w:name w:val="Table Grid"/>
    <w:basedOn w:val="TableNormal"/>
    <w:uiPriority w:val="39"/>
    <w:rsid w:val="00C90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Ghansham Belekar</dc:creator>
  <cp:keywords/>
  <dc:description/>
  <cp:lastModifiedBy>Ghansham Belekar</cp:lastModifiedBy>
  <cp:revision>1</cp:revision>
  <dcterms:created xsi:type="dcterms:W3CDTF">2026-07-15T15:46:00Z</dcterms:created>
  <dcterms:modified xsi:type="dcterms:W3CDTF">2026-07-15T16:11:00Z</dcterms:modified>
</cp:coreProperties>
</file>