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E097B" w:rsidRDefault="00DB5141">
      <w:pPr>
        <w:spacing w:after="28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IA II</w:t>
      </w:r>
      <w:r w:rsidR="003B5A27">
        <w:rPr>
          <w:rFonts w:ascii="Times New Roman" w:eastAsia="Times New Roman" w:hAnsi="Times New Roman" w:cs="Times New Roman"/>
          <w:b/>
          <w:bCs/>
          <w:sz w:val="28"/>
          <w:szCs w:val="28"/>
        </w:rPr>
        <w:t>-Activity 1 (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20</w:t>
      </w:r>
      <w:r w:rsidR="003B5A2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Marks): Agentic AI System using Modern LLM-based Tools</w:t>
      </w:r>
    </w:p>
    <w:p w:rsidR="00BE097B" w:rsidRDefault="003B5A2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Activity Type -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Group Activity (3 students</w:t>
      </w:r>
      <w:r w:rsidR="00DB514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</w:t>
      </w:r>
      <w:r w:rsidR="00DB5141" w:rsidRPr="00DB5141">
        <w:rPr>
          <w:rFonts w:ascii="Times New Roman" w:eastAsia="Times New Roman" w:hAnsi="Times New Roman" w:cs="Times New Roman"/>
          <w:b/>
          <w:bCs/>
          <w:i/>
          <w:color w:val="FF0000"/>
          <w:sz w:val="24"/>
          <w:szCs w:val="24"/>
        </w:rPr>
        <w:t>from same lab batch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BE097B" w:rsidRDefault="003B5A2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Learning Objectives</w:t>
      </w:r>
    </w:p>
    <w:p w:rsidR="00BE097B" w:rsidRDefault="003B5A2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After completing this activity, students will:</w:t>
      </w:r>
    </w:p>
    <w:p w:rsidR="00BE097B" w:rsidRDefault="003B5A27">
      <w:pPr>
        <w:numPr>
          <w:ilvl w:val="0"/>
          <w:numId w:val="1"/>
        </w:numPr>
        <w:spacing w:before="28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Understand Agentic AI beyond classical agents</w:t>
      </w:r>
    </w:p>
    <w:p w:rsidR="00BE097B" w:rsidRDefault="003B5A2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Learn how LLMs act as reasoning agents</w:t>
      </w:r>
    </w:p>
    <w:p w:rsidR="00BE097B" w:rsidRDefault="003B5A2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 tool-using, planning, and memory-based agents</w:t>
      </w:r>
    </w:p>
    <w:p w:rsidR="00BE097B" w:rsidRDefault="003B5A27">
      <w:pPr>
        <w:numPr>
          <w:ilvl w:val="0"/>
          <w:numId w:val="1"/>
        </w:num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Compare classical AI agents vs modern agentic systems</w:t>
      </w:r>
    </w:p>
    <w:p w:rsidR="00BE097B" w:rsidRDefault="003B5A27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Activity Description</w:t>
      </w:r>
    </w:p>
    <w:p w:rsidR="00BE097B" w:rsidRDefault="003B5A2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Students will build a small Agentic AI system using modern AI tools where an LLM acts as an autonomous agent that:</w:t>
      </w:r>
    </w:p>
    <w:p w:rsidR="00BE097B" w:rsidRDefault="003B5A27">
      <w:pPr>
        <w:numPr>
          <w:ilvl w:val="0"/>
          <w:numId w:val="13"/>
        </w:numPr>
        <w:spacing w:before="28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Understands a goal</w:t>
      </w:r>
    </w:p>
    <w:p w:rsidR="00BE097B" w:rsidRDefault="003B5A27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Plans steps</w:t>
      </w:r>
    </w:p>
    <w:p w:rsidR="00BE097B" w:rsidRDefault="003B5A27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Uses tools (search, calculator, documents)</w:t>
      </w:r>
    </w:p>
    <w:p w:rsidR="00BE097B" w:rsidRDefault="003B5A27">
      <w:pPr>
        <w:numPr>
          <w:ilvl w:val="0"/>
          <w:numId w:val="13"/>
        </w:num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Produces an output</w:t>
      </w:r>
    </w:p>
    <w:p w:rsidR="00BE097B" w:rsidRDefault="003B5A27">
      <w:pPr>
        <w:spacing w:before="280" w:after="28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This activity exposes students to modern agentic AI systems using LLM-based frameworks, which extend classical agent concepts taught in the syllabus. The focus is on tool usage, reasoning, and orchestration rather than model training, ensuring feasibil</w:t>
      </w:r>
      <w:r w:rsidR="00EF311E">
        <w:rPr>
          <w:rFonts w:ascii="Times New Roman" w:eastAsia="Times New Roman" w:hAnsi="Times New Roman" w:cs="Times New Roman"/>
          <w:sz w:val="24"/>
          <w:szCs w:val="24"/>
        </w:rPr>
        <w:t>ity for undergraduate students.</w:t>
      </w:r>
    </w:p>
    <w:p w:rsidR="00BE097B" w:rsidRPr="005D43DA" w:rsidRDefault="003B5A27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D43D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Al Tools </w:t>
      </w:r>
    </w:p>
    <w:p w:rsidR="00BE097B" w:rsidRDefault="003B5A2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Students must use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at least ONE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of the following: (This is not the complete list, use something equivalent to the given list)</w:t>
      </w:r>
    </w:p>
    <w:p w:rsidR="00BE097B" w:rsidRDefault="003B5A27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Agent Frameworks</w:t>
      </w:r>
    </w:p>
    <w:p w:rsidR="00BE097B" w:rsidRDefault="003B5A27">
      <w:pPr>
        <w:numPr>
          <w:ilvl w:val="0"/>
          <w:numId w:val="14"/>
        </w:numPr>
        <w:spacing w:before="28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AutoGen</w:t>
      </w:r>
      <w:proofErr w:type="spellEnd"/>
    </w:p>
    <w:p w:rsidR="00BE097B" w:rsidRDefault="003B5A27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CrewAI</w:t>
      </w:r>
      <w:proofErr w:type="spellEnd"/>
    </w:p>
    <w:p w:rsidR="00BE097B" w:rsidRDefault="003B5A27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ReAct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-style agents</w:t>
      </w:r>
    </w:p>
    <w:p w:rsidR="00BE097B" w:rsidRDefault="003B5A27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BrowserUse</w:t>
      </w:r>
      <w:proofErr w:type="spellEnd"/>
    </w:p>
    <w:p w:rsidR="00BE097B" w:rsidRDefault="003B5A27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Openrouter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(free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api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BE097B" w:rsidRDefault="003B5A27">
      <w:pPr>
        <w:numPr>
          <w:ilvl w:val="0"/>
          <w:numId w:val="14"/>
        </w:num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eading=h.7lb8p0lst2cp" w:colFirst="0" w:colLast="0"/>
      <w:bookmarkEnd w:id="0"/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Langchain</w:t>
      </w:r>
      <w:proofErr w:type="spellEnd"/>
    </w:p>
    <w:p w:rsidR="00EF311E" w:rsidRDefault="00EF311E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BE097B" w:rsidRDefault="003B5A27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Tools integrated with agent</w:t>
      </w:r>
    </w:p>
    <w:p w:rsidR="00BE097B" w:rsidRDefault="003B5A27">
      <w:pPr>
        <w:numPr>
          <w:ilvl w:val="0"/>
          <w:numId w:val="15"/>
        </w:numPr>
        <w:spacing w:before="28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Web search APIs</w:t>
      </w:r>
    </w:p>
    <w:p w:rsidR="00BE097B" w:rsidRDefault="003B5A27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Google OAuth 2.0 (Google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Calender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task)</w:t>
      </w:r>
    </w:p>
    <w:p w:rsidR="00BE097B" w:rsidRDefault="003B5A27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Calculator tools</w:t>
      </w:r>
    </w:p>
    <w:p w:rsidR="00BE097B" w:rsidRDefault="003B5A27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File/document readers</w:t>
      </w:r>
    </w:p>
    <w:p w:rsidR="00BE097B" w:rsidRDefault="003B5A27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Simple databases (CSV/JSON)</w:t>
      </w:r>
    </w:p>
    <w:p w:rsidR="00BE097B" w:rsidRDefault="003B5A27">
      <w:pPr>
        <w:numPr>
          <w:ilvl w:val="0"/>
          <w:numId w:val="15"/>
        </w:num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Python tools</w:t>
      </w:r>
    </w:p>
    <w:p w:rsidR="00BE097B" w:rsidRDefault="003B5A27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Example Problem Statements (Students choose ONE</w:t>
      </w:r>
      <w:r w:rsidR="00EF31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or their own idea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BE097B" w:rsidRDefault="003B5A27">
      <w:pPr>
        <w:numPr>
          <w:ilvl w:val="0"/>
          <w:numId w:val="16"/>
        </w:numPr>
        <w:spacing w:before="28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Research Assistant Agent</w:t>
      </w:r>
    </w:p>
    <w:p w:rsidR="00BE097B" w:rsidRDefault="003B5A27">
      <w:pPr>
        <w:numPr>
          <w:ilvl w:val="1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Reads documents</w:t>
      </w:r>
    </w:p>
    <w:p w:rsidR="00BE097B" w:rsidRDefault="003B5A27">
      <w:pPr>
        <w:numPr>
          <w:ilvl w:val="1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Answers questions using tools</w:t>
      </w:r>
    </w:p>
    <w:p w:rsidR="00BE097B" w:rsidRDefault="003B5A27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Schedule meeting in google calendar</w:t>
      </w:r>
    </w:p>
    <w:p w:rsidR="00BE097B" w:rsidRDefault="003B5A27">
      <w:pPr>
        <w:numPr>
          <w:ilvl w:val="1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Input prompt to schedule meeting</w:t>
      </w:r>
    </w:p>
    <w:p w:rsidR="00BE097B" w:rsidRDefault="003B5A27">
      <w:pPr>
        <w:numPr>
          <w:ilvl w:val="1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Automatically adds it to calendar  </w:t>
      </w:r>
    </w:p>
    <w:p w:rsidR="00BE097B" w:rsidRDefault="003B5A27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Academic Planner Agent</w:t>
      </w:r>
    </w:p>
    <w:p w:rsidR="00BE097B" w:rsidRDefault="003B5A27">
      <w:pPr>
        <w:numPr>
          <w:ilvl w:val="1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Plans study schedule</w:t>
      </w:r>
    </w:p>
    <w:p w:rsidR="00BE097B" w:rsidRDefault="003B5A27">
      <w:pPr>
        <w:numPr>
          <w:ilvl w:val="1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Adjusts based on constraints</w:t>
      </w:r>
    </w:p>
    <w:p w:rsidR="00BE097B" w:rsidRDefault="003B5A27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Healthcare Information Agent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(non-diagnostic)</w:t>
      </w:r>
    </w:p>
    <w:p w:rsidR="00BE097B" w:rsidRDefault="003B5A27">
      <w:pPr>
        <w:numPr>
          <w:ilvl w:val="1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Collects symptoms</w:t>
      </w:r>
    </w:p>
    <w:p w:rsidR="00BE097B" w:rsidRDefault="003B5A27">
      <w:pPr>
        <w:numPr>
          <w:ilvl w:val="1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Retrieves medical guidelines</w:t>
      </w:r>
    </w:p>
    <w:p w:rsidR="00BE097B" w:rsidRDefault="003B5A27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Job Application Assistant Agent</w:t>
      </w:r>
    </w:p>
    <w:p w:rsidR="00BE097B" w:rsidRDefault="003B5A27">
      <w:pPr>
        <w:numPr>
          <w:ilvl w:val="1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Analyzes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resume + JD</w:t>
      </w:r>
    </w:p>
    <w:p w:rsidR="00BE097B" w:rsidRDefault="003B5A27">
      <w:pPr>
        <w:numPr>
          <w:ilvl w:val="1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Suggests improvements</w:t>
      </w:r>
    </w:p>
    <w:p w:rsidR="00BE097B" w:rsidRDefault="003B5A27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Travel Planning Agent</w:t>
      </w:r>
    </w:p>
    <w:p w:rsidR="00BE097B" w:rsidRDefault="003B5A27">
      <w:pPr>
        <w:numPr>
          <w:ilvl w:val="1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Plans itinerary</w:t>
      </w:r>
    </w:p>
    <w:p w:rsidR="00BE097B" w:rsidRDefault="003B5A27">
      <w:pPr>
        <w:numPr>
          <w:ilvl w:val="1"/>
          <w:numId w:val="16"/>
        </w:num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Uses search + reasoning tools</w:t>
      </w:r>
    </w:p>
    <w:p w:rsidR="00BE097B" w:rsidRDefault="003B5A27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Student Tasks</w:t>
      </w:r>
    </w:p>
    <w:p w:rsidR="00BE097B" w:rsidRDefault="003B5A27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Part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Agent Design (Modern View)</w:t>
      </w:r>
    </w:p>
    <w:p w:rsidR="00BE097B" w:rsidRDefault="003B5A2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Students must explain:</w:t>
      </w:r>
    </w:p>
    <w:p w:rsidR="00BE097B" w:rsidRDefault="003B5A27">
      <w:pPr>
        <w:numPr>
          <w:ilvl w:val="0"/>
          <w:numId w:val="17"/>
        </w:numPr>
        <w:spacing w:before="28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Goal of the agent</w:t>
      </w:r>
    </w:p>
    <w:p w:rsidR="00BE097B" w:rsidRDefault="003B5A27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Agent role</w:t>
      </w:r>
    </w:p>
    <w:p w:rsidR="00BE097B" w:rsidRDefault="003B5A27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Tools used</w:t>
      </w:r>
    </w:p>
    <w:p w:rsidR="00BE097B" w:rsidRDefault="003B5A27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Memory type (short-term / context)</w:t>
      </w:r>
    </w:p>
    <w:p w:rsidR="00BE097B" w:rsidRDefault="003B5A27">
      <w:pPr>
        <w:numPr>
          <w:ilvl w:val="0"/>
          <w:numId w:val="17"/>
        </w:num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Planning strategy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ReAct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/ step-by-step)</w:t>
      </w:r>
    </w:p>
    <w:p w:rsidR="00C06499" w:rsidRDefault="00C06499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06499" w:rsidRDefault="00C06499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06499" w:rsidRDefault="00C06499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BE097B" w:rsidRDefault="003B5A27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Part B – Implementation (Modern AI Tools)</w:t>
      </w:r>
    </w:p>
    <w:p w:rsidR="00BE097B" w:rsidRDefault="003B5A2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Minimum requirements:</w:t>
      </w:r>
    </w:p>
    <w:p w:rsidR="00BE097B" w:rsidRDefault="003B5A27">
      <w:pPr>
        <w:numPr>
          <w:ilvl w:val="0"/>
          <w:numId w:val="18"/>
        </w:numPr>
        <w:spacing w:before="28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One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LLM-based agent</w:t>
      </w:r>
    </w:p>
    <w:p w:rsidR="00BE097B" w:rsidRDefault="003B5A27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At least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two tools</w:t>
      </w:r>
    </w:p>
    <w:p w:rsidR="00BE097B" w:rsidRDefault="003B5A27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Multi-step reasoning</w:t>
      </w:r>
    </w:p>
    <w:p w:rsidR="00BE097B" w:rsidRDefault="003B5A27">
      <w:pPr>
        <w:numPr>
          <w:ilvl w:val="0"/>
          <w:numId w:val="18"/>
        </w:num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Observable agent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behavior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(logs / traces)</w:t>
      </w:r>
    </w:p>
    <w:p w:rsidR="00BE097B" w:rsidRDefault="003B5A2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BE097B" w:rsidRPr="00C06499" w:rsidRDefault="001A1F9A" w:rsidP="00C064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sdt>
        <w:sdtPr>
          <w:tag w:val="goog_rdk_0"/>
          <w:id w:val="-19042881"/>
        </w:sdtPr>
        <w:sdtEndPr/>
        <w:sdtContent>
          <w:r w:rsidR="003B5A27">
            <w:rPr>
              <w:rFonts w:ascii="Fira Mono" w:eastAsia="Fira Mono" w:hAnsi="Fira Mono" w:cs="Fira Mono"/>
              <w:sz w:val="20"/>
              <w:szCs w:val="20"/>
            </w:rPr>
            <w:t>User Goal → Agent Reasoning → Tool Call → Observation → Next Action → Final Answer</w:t>
          </w:r>
        </w:sdtContent>
      </w:sdt>
    </w:p>
    <w:p w:rsidR="00BE097B" w:rsidRDefault="003B5A27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Part C – Analysis &amp; Comparison</w:t>
      </w:r>
    </w:p>
    <w:p w:rsidR="00BE097B" w:rsidRDefault="003B5A27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Students must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compare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Style w:val="a"/>
        <w:tblW w:w="614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3"/>
        <w:gridCol w:w="3263"/>
      </w:tblGrid>
      <w:tr w:rsidR="00BE097B">
        <w:tc>
          <w:tcPr>
            <w:tcW w:w="2883" w:type="dxa"/>
          </w:tcPr>
          <w:p w:rsidR="00BE097B" w:rsidRDefault="003B5A2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Classical Agent (Syllabus)</w:t>
            </w:r>
          </w:p>
        </w:tc>
        <w:tc>
          <w:tcPr>
            <w:tcW w:w="3263" w:type="dxa"/>
          </w:tcPr>
          <w:p w:rsidR="00BE097B" w:rsidRDefault="003B5A2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Modern Agent (This Activity)</w:t>
            </w:r>
          </w:p>
        </w:tc>
      </w:tr>
      <w:tr w:rsidR="00BE097B">
        <w:tc>
          <w:tcPr>
            <w:tcW w:w="2883" w:type="dxa"/>
          </w:tcPr>
          <w:p w:rsidR="00BE097B" w:rsidRDefault="003B5A2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Rule-based</w:t>
            </w:r>
          </w:p>
        </w:tc>
        <w:tc>
          <w:tcPr>
            <w:tcW w:w="3263" w:type="dxa"/>
          </w:tcPr>
          <w:p w:rsidR="00BE097B" w:rsidRDefault="003B5A2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LLM-driven</w:t>
            </w:r>
          </w:p>
        </w:tc>
      </w:tr>
      <w:tr w:rsidR="00BE097B">
        <w:tc>
          <w:tcPr>
            <w:tcW w:w="2883" w:type="dxa"/>
          </w:tcPr>
          <w:p w:rsidR="00BE097B" w:rsidRDefault="003B5A2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Static logic</w:t>
            </w:r>
          </w:p>
        </w:tc>
        <w:tc>
          <w:tcPr>
            <w:tcW w:w="3263" w:type="dxa"/>
          </w:tcPr>
          <w:p w:rsidR="00BE097B" w:rsidRDefault="003B5A2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Dynamic planning</w:t>
            </w:r>
          </w:p>
        </w:tc>
      </w:tr>
      <w:tr w:rsidR="00BE097B">
        <w:tc>
          <w:tcPr>
            <w:tcW w:w="2883" w:type="dxa"/>
          </w:tcPr>
          <w:p w:rsidR="00BE097B" w:rsidRDefault="003B5A2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 memory</w:t>
            </w:r>
          </w:p>
        </w:tc>
        <w:tc>
          <w:tcPr>
            <w:tcW w:w="3263" w:type="dxa"/>
          </w:tcPr>
          <w:p w:rsidR="00BE097B" w:rsidRDefault="003B5A2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Contextual memory</w:t>
            </w:r>
          </w:p>
        </w:tc>
      </w:tr>
      <w:tr w:rsidR="00BE097B">
        <w:tc>
          <w:tcPr>
            <w:tcW w:w="2883" w:type="dxa"/>
          </w:tcPr>
          <w:p w:rsidR="00BE097B" w:rsidRDefault="003B5A2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Single-step</w:t>
            </w:r>
          </w:p>
        </w:tc>
        <w:tc>
          <w:tcPr>
            <w:tcW w:w="3263" w:type="dxa"/>
          </w:tcPr>
          <w:p w:rsidR="00BE097B" w:rsidRDefault="003B5A2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Multi-step reasoning</w:t>
            </w:r>
          </w:p>
        </w:tc>
      </w:tr>
    </w:tbl>
    <w:p w:rsidR="00BE097B" w:rsidRDefault="00BE09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E097B" w:rsidRDefault="003B5A27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Deliverables</w:t>
      </w:r>
    </w:p>
    <w:p w:rsidR="00BE097B" w:rsidRDefault="003B5A27">
      <w:pPr>
        <w:numPr>
          <w:ilvl w:val="0"/>
          <w:numId w:val="19"/>
        </w:numPr>
        <w:spacing w:before="28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PDF report (5–10 pages)</w:t>
      </w:r>
    </w:p>
    <w:p w:rsidR="00BE097B" w:rsidRPr="005D43DA" w:rsidRDefault="003B5A27" w:rsidP="005D43DA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Architecture diagram</w:t>
      </w:r>
      <w:r w:rsidR="005D43DA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5D43DA">
        <w:rPr>
          <w:rFonts w:ascii="Times New Roman" w:eastAsia="Times New Roman" w:hAnsi="Times New Roman" w:cs="Times New Roman"/>
          <w:sz w:val="24"/>
          <w:szCs w:val="24"/>
        </w:rPr>
        <w:t>Tool flow diagram</w:t>
      </w:r>
    </w:p>
    <w:p w:rsidR="00BE097B" w:rsidRDefault="003B5A27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Code repository / notebook</w:t>
      </w:r>
      <w:r w:rsidR="005D43DA">
        <w:rPr>
          <w:rFonts w:ascii="Times New Roman" w:eastAsia="Times New Roman" w:hAnsi="Times New Roman" w:cs="Times New Roman"/>
          <w:sz w:val="24"/>
          <w:szCs w:val="24"/>
        </w:rPr>
        <w:t xml:space="preserve"> + demo of working agent</w:t>
      </w:r>
    </w:p>
    <w:p w:rsidR="00BE097B" w:rsidRDefault="003B5A27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Agent interaction logs</w:t>
      </w:r>
    </w:p>
    <w:p w:rsidR="00BE097B" w:rsidRDefault="003B5A27">
      <w:pPr>
        <w:numPr>
          <w:ilvl w:val="0"/>
          <w:numId w:val="19"/>
        </w:num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prompts and output screenshots</w:t>
      </w:r>
    </w:p>
    <w:p w:rsidR="00BE097B" w:rsidRDefault="003B5A27">
      <w:pPr>
        <w:spacing w:before="280" w:after="28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Evaluation Rubric</w:t>
      </w:r>
      <w:r w:rsidR="001A1F9A">
        <w:rPr>
          <w:rFonts w:ascii="Times New Roman" w:eastAsia="Times New Roman" w:hAnsi="Times New Roman" w:cs="Times New Roman"/>
          <w:b/>
          <w:bCs/>
          <w:sz w:val="24"/>
          <w:szCs w:val="24"/>
        </w:rPr>
        <w:t>s</w:t>
      </w:r>
      <w:bookmarkStart w:id="1" w:name="_GoBack"/>
      <w:bookmarkEnd w:id="1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r w:rsidR="005D43DA">
        <w:rPr>
          <w:rFonts w:ascii="Times New Roman" w:eastAsia="Times New Roman" w:hAnsi="Times New Roman" w:cs="Times New Roman"/>
          <w:b/>
          <w:bCs/>
          <w:sz w:val="24"/>
          <w:szCs w:val="24"/>
        </w:rPr>
        <w:t>20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Marks)</w:t>
      </w:r>
    </w:p>
    <w:tbl>
      <w:tblPr>
        <w:tblStyle w:val="a0"/>
        <w:tblW w:w="4685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789"/>
        <w:gridCol w:w="896"/>
      </w:tblGrid>
      <w:tr w:rsidR="00BE097B">
        <w:tc>
          <w:tcPr>
            <w:tcW w:w="3789" w:type="dxa"/>
          </w:tcPr>
          <w:p w:rsidR="00BE097B" w:rsidRDefault="003B5A2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896" w:type="dxa"/>
          </w:tcPr>
          <w:p w:rsidR="00BE097B" w:rsidRDefault="003B5A2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Marks</w:t>
            </w:r>
          </w:p>
        </w:tc>
      </w:tr>
      <w:tr w:rsidR="00BE097B">
        <w:tc>
          <w:tcPr>
            <w:tcW w:w="3789" w:type="dxa"/>
          </w:tcPr>
          <w:p w:rsidR="00BE097B" w:rsidRDefault="003B5A2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 of modern tools &amp; frameworks</w:t>
            </w:r>
          </w:p>
        </w:tc>
        <w:tc>
          <w:tcPr>
            <w:tcW w:w="896" w:type="dxa"/>
          </w:tcPr>
          <w:p w:rsidR="00BE097B" w:rsidRDefault="005D43D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BE097B">
        <w:tc>
          <w:tcPr>
            <w:tcW w:w="3789" w:type="dxa"/>
          </w:tcPr>
          <w:p w:rsidR="00BE097B" w:rsidRDefault="003B5A2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Agent reasoning &amp; tool orchestration</w:t>
            </w:r>
          </w:p>
        </w:tc>
        <w:tc>
          <w:tcPr>
            <w:tcW w:w="896" w:type="dxa"/>
          </w:tcPr>
          <w:p w:rsidR="00BE097B" w:rsidRDefault="005D43D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BE097B">
        <w:tc>
          <w:tcPr>
            <w:tcW w:w="3789" w:type="dxa"/>
          </w:tcPr>
          <w:p w:rsidR="00BE097B" w:rsidRDefault="003B5A2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Architecture &amp; design clarity</w:t>
            </w:r>
          </w:p>
        </w:tc>
        <w:tc>
          <w:tcPr>
            <w:tcW w:w="896" w:type="dxa"/>
          </w:tcPr>
          <w:p w:rsidR="00BE097B" w:rsidRDefault="005D43D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BE097B">
        <w:tc>
          <w:tcPr>
            <w:tcW w:w="3789" w:type="dxa"/>
          </w:tcPr>
          <w:p w:rsidR="00BE097B" w:rsidRDefault="003B5A2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Analysis &amp; reflection</w:t>
            </w:r>
          </w:p>
        </w:tc>
        <w:tc>
          <w:tcPr>
            <w:tcW w:w="896" w:type="dxa"/>
          </w:tcPr>
          <w:p w:rsidR="00BE097B" w:rsidRDefault="005D43D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</w:tbl>
    <w:p w:rsidR="00BE097B" w:rsidRDefault="00BE09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B5A27" w:rsidRDefault="003B5A27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3B5A27" w:rsidRDefault="003B5A27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sectPr w:rsidR="003B5A27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Symbols">
    <w:charset w:val="00"/>
    <w:family w:val="auto"/>
    <w:pitch w:val="default"/>
    <w:embedRegular r:id="rId1" w:fontKey="{A54F81AE-1EE4-486C-9515-46F1E6F3A959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E0C60B2-2E02-41B2-BBB1-0090A358B19B}"/>
    <w:embedBold r:id="rId3" w:fontKey="{14D74007-CAA7-4AAE-BE64-2A47E31DC11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1380722A-4E58-4FD4-A187-3718F990E1FD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5" w:fontKey="{F697D8BF-D732-42DC-B54B-FCFB64A28435}"/>
  </w:font>
  <w:font w:name="Fira Mono">
    <w:charset w:val="00"/>
    <w:family w:val="auto"/>
    <w:pitch w:val="default"/>
    <w:embedRegular r:id="rId6" w:fontKey="{5D3BCEF5-658B-4359-B0CE-00CDD7EB20E8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5623A9F6-905F-4485-825F-322CCB66110B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4E198D"/>
    <w:multiLevelType w:val="multilevel"/>
    <w:tmpl w:val="C442CCF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>
    <w:nsid w:val="130138CA"/>
    <w:multiLevelType w:val="multilevel"/>
    <w:tmpl w:val="98849D8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>
    <w:nsid w:val="22FF4091"/>
    <w:multiLevelType w:val="multilevel"/>
    <w:tmpl w:val="99640FE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>
    <w:nsid w:val="25D23454"/>
    <w:multiLevelType w:val="multilevel"/>
    <w:tmpl w:val="78246ED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>
    <w:nsid w:val="2AE55F24"/>
    <w:multiLevelType w:val="multilevel"/>
    <w:tmpl w:val="7128985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>
    <w:nsid w:val="33EB08C8"/>
    <w:multiLevelType w:val="multilevel"/>
    <w:tmpl w:val="2572FE7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>
    <w:nsid w:val="35CF108B"/>
    <w:multiLevelType w:val="multilevel"/>
    <w:tmpl w:val="9E26A73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>
    <w:nsid w:val="38F672F1"/>
    <w:multiLevelType w:val="multilevel"/>
    <w:tmpl w:val="8EA0122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>
    <w:nsid w:val="43932002"/>
    <w:multiLevelType w:val="multilevel"/>
    <w:tmpl w:val="6ED695B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>
    <w:nsid w:val="4BE95CD9"/>
    <w:multiLevelType w:val="multilevel"/>
    <w:tmpl w:val="608AE2A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>
    <w:nsid w:val="4C201D64"/>
    <w:multiLevelType w:val="multilevel"/>
    <w:tmpl w:val="5BF2BC5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>
    <w:nsid w:val="4D464B29"/>
    <w:multiLevelType w:val="multilevel"/>
    <w:tmpl w:val="441C38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>
    <w:nsid w:val="4FAC4B66"/>
    <w:multiLevelType w:val="multilevel"/>
    <w:tmpl w:val="952E872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">
    <w:nsid w:val="50615178"/>
    <w:multiLevelType w:val="multilevel"/>
    <w:tmpl w:val="4A46D29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">
    <w:nsid w:val="516E20E1"/>
    <w:multiLevelType w:val="multilevel"/>
    <w:tmpl w:val="10DAD0A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5">
    <w:nsid w:val="56EA0984"/>
    <w:multiLevelType w:val="multilevel"/>
    <w:tmpl w:val="9EFC9AC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6">
    <w:nsid w:val="5E083047"/>
    <w:multiLevelType w:val="multilevel"/>
    <w:tmpl w:val="992CA2C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7">
    <w:nsid w:val="66243846"/>
    <w:multiLevelType w:val="multilevel"/>
    <w:tmpl w:val="0D303BB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8">
    <w:nsid w:val="72EC1152"/>
    <w:multiLevelType w:val="multilevel"/>
    <w:tmpl w:val="474E006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2"/>
  </w:num>
  <w:num w:numId="2">
    <w:abstractNumId w:val="12"/>
  </w:num>
  <w:num w:numId="3">
    <w:abstractNumId w:val="8"/>
  </w:num>
  <w:num w:numId="4">
    <w:abstractNumId w:val="10"/>
  </w:num>
  <w:num w:numId="5">
    <w:abstractNumId w:val="5"/>
  </w:num>
  <w:num w:numId="6">
    <w:abstractNumId w:val="17"/>
  </w:num>
  <w:num w:numId="7">
    <w:abstractNumId w:val="18"/>
  </w:num>
  <w:num w:numId="8">
    <w:abstractNumId w:val="4"/>
  </w:num>
  <w:num w:numId="9">
    <w:abstractNumId w:val="15"/>
  </w:num>
  <w:num w:numId="10">
    <w:abstractNumId w:val="14"/>
  </w:num>
  <w:num w:numId="11">
    <w:abstractNumId w:val="16"/>
  </w:num>
  <w:num w:numId="12">
    <w:abstractNumId w:val="6"/>
  </w:num>
  <w:num w:numId="13">
    <w:abstractNumId w:val="11"/>
  </w:num>
  <w:num w:numId="14">
    <w:abstractNumId w:val="13"/>
  </w:num>
  <w:num w:numId="15">
    <w:abstractNumId w:val="7"/>
  </w:num>
  <w:num w:numId="16">
    <w:abstractNumId w:val="3"/>
  </w:num>
  <w:num w:numId="17">
    <w:abstractNumId w:val="9"/>
  </w:num>
  <w:num w:numId="18">
    <w:abstractNumId w:val="0"/>
  </w:num>
  <w:num w:numId="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BE097B"/>
    <w:rsid w:val="001A1F9A"/>
    <w:rsid w:val="003B5A27"/>
    <w:rsid w:val="005D43DA"/>
    <w:rsid w:val="00BE097B"/>
    <w:rsid w:val="00C06499"/>
    <w:rsid w:val="00DB5141"/>
    <w:rsid w:val="00EF3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pPr>
      <w:spacing w:line="240" w:lineRule="auto"/>
      <w:outlineLvl w:val="0"/>
    </w:pPr>
    <w:rPr>
      <w:rFonts w:ascii="Times New Roman" w:eastAsia="Times New Roman" w:hAnsi="Times New Roman" w:cs="Times New Roman"/>
      <w:b/>
      <w:bCs/>
      <w:sz w:val="48"/>
      <w:szCs w:val="48"/>
    </w:rPr>
  </w:style>
  <w:style w:type="paragraph" w:styleId="Heading2">
    <w:name w:val="heading 2"/>
    <w:basedOn w:val="Normal"/>
    <w:next w:val="Normal"/>
    <w:link w:val="Heading2Char"/>
    <w:pPr>
      <w:spacing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pPr>
      <w:spacing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CF206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F206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F206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CF206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F20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CF2069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F20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F2069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F2069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4C35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65878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B5A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5A2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pPr>
      <w:spacing w:line="240" w:lineRule="auto"/>
      <w:outlineLvl w:val="0"/>
    </w:pPr>
    <w:rPr>
      <w:rFonts w:ascii="Times New Roman" w:eastAsia="Times New Roman" w:hAnsi="Times New Roman" w:cs="Times New Roman"/>
      <w:b/>
      <w:bCs/>
      <w:sz w:val="48"/>
      <w:szCs w:val="48"/>
    </w:rPr>
  </w:style>
  <w:style w:type="paragraph" w:styleId="Heading2">
    <w:name w:val="heading 2"/>
    <w:basedOn w:val="Normal"/>
    <w:next w:val="Normal"/>
    <w:link w:val="Heading2Char"/>
    <w:pPr>
      <w:spacing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pPr>
      <w:spacing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CF206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F206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F206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CF206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F20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CF2069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F20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F2069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F2069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4C35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65878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B5A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5A2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PT9YEfgvUkMe7jiC+CS/EJDyDw==">CgMxLjAaIwoBMBIeChwIB0IYCgtDb3VyaWVyIE5ldxIJRmlyYSBNb25vGiMKATESHgocCAdCGAoPVGltZXMgTmV3IFJvbWFuEgVDYXJkbzIOaC43bGI4cDBsc3QyY3A4AHIhMWczWTVFbWxpNEw3cjhXSnhfTlJvSzRRSG9DckFITGZa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433</Words>
  <Characters>2470</Characters>
  <Application>Microsoft Office Word</Application>
  <DocSecurity>0</DocSecurity>
  <Lines>20</Lines>
  <Paragraphs>5</Paragraphs>
  <ScaleCrop>false</ScaleCrop>
  <Company>HP Inc.</Company>
  <LinksUpToDate>false</LinksUpToDate>
  <CharactersWithSpaces>2898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7</cp:revision>
  <dcterms:created xsi:type="dcterms:W3CDTF">2025-12-15T10:21:00Z</dcterms:created>
  <dcterms:modified xsi:type="dcterms:W3CDTF">2026-08-25T20:08:00Z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73e6d805-4352-453b-9cee-61d36a970c76</vt:lpwstr>
  </property>
</Properties>
</file>