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11" w:rsidRPr="00F2139E" w:rsidRDefault="00532A11" w:rsidP="00532A11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7030A0"/>
          <w:sz w:val="40"/>
          <w:szCs w:val="27"/>
          <w:u w:val="single"/>
          <w:bdr w:val="none" w:sz="0" w:space="0" w:color="auto" w:frame="1"/>
        </w:rPr>
      </w:pPr>
      <w:r w:rsidRPr="00F2139E">
        <w:rPr>
          <w:rFonts w:ascii="Times New Roman" w:eastAsia="Times New Roman" w:hAnsi="Times New Roman" w:cs="Times New Roman"/>
          <w:b/>
          <w:bCs/>
          <w:color w:val="7030A0"/>
          <w:sz w:val="40"/>
          <w:szCs w:val="27"/>
          <w:u w:val="single"/>
          <w:bdr w:val="none" w:sz="0" w:space="0" w:color="auto" w:frame="1"/>
        </w:rPr>
        <w:t>Fluent</w:t>
      </w:r>
      <w:r w:rsidRPr="00532A11">
        <w:rPr>
          <w:rFonts w:ascii="Times New Roman" w:eastAsia="Times New Roman" w:hAnsi="Times New Roman" w:cs="Times New Roman"/>
          <w:color w:val="7030A0"/>
          <w:sz w:val="40"/>
          <w:szCs w:val="27"/>
          <w:u w:val="single"/>
          <w:bdr w:val="none" w:sz="0" w:space="0" w:color="auto" w:frame="1"/>
        </w:rPr>
        <w:t> </w:t>
      </w:r>
      <w:r w:rsidRPr="00F2139E">
        <w:rPr>
          <w:rFonts w:ascii="Times New Roman" w:eastAsia="Times New Roman" w:hAnsi="Times New Roman" w:cs="Times New Roman"/>
          <w:b/>
          <w:bCs/>
          <w:color w:val="7030A0"/>
          <w:sz w:val="40"/>
          <w:szCs w:val="27"/>
          <w:u w:val="single"/>
          <w:bdr w:val="none" w:sz="0" w:space="0" w:color="auto" w:frame="1"/>
        </w:rPr>
        <w:t>Interface Design Pattern</w:t>
      </w:r>
    </w:p>
    <w:p w:rsidR="00532A11" w:rsidRPr="00F2139E" w:rsidRDefault="00532A11" w:rsidP="00532A11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7030A0"/>
          <w:sz w:val="40"/>
          <w:szCs w:val="27"/>
          <w:bdr w:val="none" w:sz="0" w:space="0" w:color="auto" w:frame="1"/>
        </w:rPr>
      </w:pPr>
    </w:p>
    <w:p w:rsidR="00532A11" w:rsidRPr="00F2139E" w:rsidRDefault="00532A11" w:rsidP="00532A11">
      <w:pPr>
        <w:shd w:val="clear" w:color="auto" w:fill="FFFFFF"/>
        <w:spacing w:after="0" w:line="24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7030A0"/>
          <w:sz w:val="28"/>
          <w:szCs w:val="27"/>
          <w:bdr w:val="none" w:sz="0" w:space="0" w:color="auto" w:frame="1"/>
        </w:rPr>
      </w:pPr>
      <w:r w:rsidRPr="00F2139E">
        <w:rPr>
          <w:rFonts w:ascii="Times New Roman" w:eastAsia="Times New Roman" w:hAnsi="Times New Roman" w:cs="Times New Roman"/>
          <w:b/>
          <w:bCs/>
          <w:color w:val="7030A0"/>
          <w:sz w:val="28"/>
          <w:szCs w:val="27"/>
          <w:bdr w:val="none" w:sz="0" w:space="0" w:color="auto" w:frame="1"/>
        </w:rPr>
        <w:t>Define Fluent Interface:</w:t>
      </w:r>
    </w:p>
    <w:p w:rsidR="00532A11" w:rsidRPr="00532A11" w:rsidRDefault="00532A11" w:rsidP="00532A11">
      <w:pPr>
        <w:shd w:val="clear" w:color="auto" w:fill="FFFFFF"/>
        <w:spacing w:after="0" w:line="240" w:lineRule="auto"/>
        <w:textAlignment w:val="baseline"/>
        <w:outlineLvl w:val="4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eastAsia="Times New Roman" w:hAnsi="Times New Roman" w:cs="Times New Roman"/>
          <w:color w:val="7030A0"/>
          <w:sz w:val="24"/>
          <w:szCs w:val="24"/>
        </w:rPr>
        <w:t>The Fluent Interfaces and Method chaining are related to each other. Or we can say that one is a concept and the other one is its implementation.</w:t>
      </w:r>
    </w:p>
    <w:p w:rsidR="002977AA" w:rsidRPr="00F2139E" w:rsidRDefault="00532A1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hAnsi="Times New Roman" w:cs="Times New Roman"/>
          <w:color w:val="7030A0"/>
          <w:sz w:val="24"/>
          <w:szCs w:val="24"/>
        </w:rPr>
        <w:t>The main objective of the Fluent Interface Design Pattern is that we can apply multiple properties (or methods) to an object by connecting them with dots (.)</w:t>
      </w:r>
      <w:bookmarkStart w:id="0" w:name="_GoBack"/>
      <w:bookmarkEnd w:id="0"/>
      <w:r w:rsidRPr="00F2139E">
        <w:rPr>
          <w:rFonts w:ascii="Times New Roman" w:hAnsi="Times New Roman" w:cs="Times New Roman"/>
          <w:color w:val="7030A0"/>
          <w:sz w:val="24"/>
          <w:szCs w:val="24"/>
        </w:rPr>
        <w:t xml:space="preserve"> without having to re-specify the object name each time.\</w:t>
      </w:r>
    </w:p>
    <w:p w:rsidR="00532A11" w:rsidRPr="00F2139E" w:rsidRDefault="00532A11">
      <w:pPr>
        <w:rPr>
          <w:rFonts w:ascii="Times New Roman" w:hAnsi="Times New Roman" w:cs="Times New Roman"/>
          <w:b/>
          <w:color w:val="7030A0"/>
          <w:sz w:val="28"/>
          <w:szCs w:val="24"/>
        </w:rPr>
      </w:pPr>
      <w:r w:rsidRPr="00F2139E">
        <w:rPr>
          <w:rFonts w:ascii="Times New Roman" w:hAnsi="Times New Roman" w:cs="Times New Roman"/>
          <w:b/>
          <w:color w:val="7030A0"/>
          <w:sz w:val="28"/>
          <w:szCs w:val="24"/>
        </w:rPr>
        <w:t>Define Method Chaining:</w:t>
      </w:r>
    </w:p>
    <w:p w:rsidR="00532A11" w:rsidRPr="00F2139E" w:rsidRDefault="00532A1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hAnsi="Times New Roman" w:cs="Times New Roman"/>
          <w:color w:val="7030A0"/>
          <w:sz w:val="24"/>
          <w:szCs w:val="24"/>
        </w:rPr>
        <w:t>Method chaining is a common technique where each method returns an object and all these methods can be chained together to form a single statement.</w:t>
      </w:r>
    </w:p>
    <w:p w:rsidR="00532A11" w:rsidRPr="00F2139E" w:rsidRDefault="00532A11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532A11" w:rsidRPr="00F2139E" w:rsidRDefault="00532A11">
      <w:pPr>
        <w:rPr>
          <w:rFonts w:ascii="Times New Roman" w:hAnsi="Times New Roman" w:cs="Times New Roman"/>
          <w:b/>
          <w:color w:val="7030A0"/>
          <w:sz w:val="28"/>
          <w:szCs w:val="24"/>
        </w:rPr>
      </w:pPr>
      <w:r w:rsidRPr="00F2139E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When do we need to use the Fluent </w:t>
      </w:r>
      <w:proofErr w:type="gramStart"/>
      <w:r w:rsidRPr="00F2139E">
        <w:rPr>
          <w:rFonts w:ascii="Times New Roman" w:hAnsi="Times New Roman" w:cs="Times New Roman"/>
          <w:b/>
          <w:color w:val="7030A0"/>
          <w:sz w:val="28"/>
          <w:szCs w:val="24"/>
        </w:rPr>
        <w:t>Interface:</w:t>
      </w:r>
      <w:proofErr w:type="gramEnd"/>
    </w:p>
    <w:p w:rsidR="00532A11" w:rsidRPr="00F2139E" w:rsidRDefault="00532A11" w:rsidP="0053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hAnsi="Times New Roman" w:cs="Times New Roman"/>
          <w:color w:val="7030A0"/>
          <w:sz w:val="24"/>
          <w:szCs w:val="24"/>
        </w:rPr>
        <w:t>During UNIT testing when the developers are not full-fledged programmers.</w:t>
      </w:r>
    </w:p>
    <w:p w:rsidR="00532A11" w:rsidRPr="00F2139E" w:rsidRDefault="00532A11" w:rsidP="0053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hAnsi="Times New Roman" w:cs="Times New Roman"/>
          <w:color w:val="7030A0"/>
          <w:sz w:val="24"/>
          <w:szCs w:val="24"/>
        </w:rPr>
        <w:t>When you want your code to be readable by non-programmers so that they can understand if the code is satisfied with their business logic or not.</w:t>
      </w:r>
    </w:p>
    <w:p w:rsidR="00532A11" w:rsidRPr="00F2139E" w:rsidRDefault="00532A11" w:rsidP="0053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hAnsi="Times New Roman" w:cs="Times New Roman"/>
          <w:color w:val="7030A0"/>
          <w:sz w:val="24"/>
          <w:szCs w:val="24"/>
        </w:rPr>
        <w:t>If you are a component seller and you want to stand out in the market as compared to the others by making your interface simpler.</w:t>
      </w:r>
    </w:p>
    <w:p w:rsidR="00532A11" w:rsidRPr="00F2139E" w:rsidRDefault="00532A11" w:rsidP="00532A1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2139E">
        <w:rPr>
          <w:rFonts w:ascii="Times New Roman" w:hAnsi="Times New Roman" w:cs="Times New Roman"/>
          <w:color w:val="7030A0"/>
          <w:sz w:val="24"/>
          <w:szCs w:val="24"/>
        </w:rPr>
        <w:t>We</w:t>
      </w:r>
      <w:r w:rsidRPr="00F2139E">
        <w:rPr>
          <w:rFonts w:ascii="Times New Roman" w:hAnsi="Times New Roman" w:cs="Times New Roman"/>
          <w:color w:val="7030A0"/>
          <w:sz w:val="24"/>
          <w:szCs w:val="24"/>
        </w:rPr>
        <w:t xml:space="preserve"> have seen fluent interfaces are used extensively in LINQ Queries: Searching, Sorting, pagination, grouping with a blend of LINQ are some of the real-world usages of the fluent interface in combination with the builder design pattern.</w:t>
      </w:r>
    </w:p>
    <w:sectPr w:rsidR="00532A11" w:rsidRPr="00F2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48C9"/>
    <w:multiLevelType w:val="hybridMultilevel"/>
    <w:tmpl w:val="FD7AC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AE"/>
    <w:rsid w:val="000B48AE"/>
    <w:rsid w:val="002977AA"/>
    <w:rsid w:val="00532A11"/>
    <w:rsid w:val="00E313B5"/>
    <w:rsid w:val="00F2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2DB"/>
  <w15:chartTrackingRefBased/>
  <w15:docId w15:val="{1161BA43-EE67-4E7B-A67C-649833B4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32A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32A1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32A11"/>
    <w:rPr>
      <w:b/>
      <w:bCs/>
    </w:rPr>
  </w:style>
  <w:style w:type="paragraph" w:styleId="ListParagraph">
    <w:name w:val="List Paragraph"/>
    <w:basedOn w:val="Normal"/>
    <w:uiPriority w:val="34"/>
    <w:qFormat/>
    <w:rsid w:val="0053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2021-04-09T04:51:00Z</dcterms:created>
  <dcterms:modified xsi:type="dcterms:W3CDTF">2021-04-09T04:57:00Z</dcterms:modified>
</cp:coreProperties>
</file>